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9BF14" w14:textId="77777777" w:rsidR="009D50CD" w:rsidRDefault="009D50CD" w:rsidP="009D50CD">
      <w:pPr>
        <w:jc w:val="center"/>
        <w:rPr>
          <w:rFonts w:ascii="Arial Black" w:hAnsi="Arial Black"/>
          <w:noProof/>
          <w:sz w:val="44"/>
          <w:szCs w:val="44"/>
          <w:lang w:eastAsia="en-US"/>
        </w:rPr>
      </w:pPr>
    </w:p>
    <w:p w14:paraId="6EA41B49" w14:textId="77777777" w:rsidR="009D50CD" w:rsidRDefault="009D50CD" w:rsidP="009D50CD">
      <w:pPr>
        <w:jc w:val="center"/>
        <w:rPr>
          <w:rFonts w:ascii="Arial Black" w:hAnsi="Arial Black"/>
          <w:sz w:val="44"/>
          <w:szCs w:val="44"/>
        </w:rPr>
      </w:pPr>
      <w:r>
        <w:rPr>
          <w:rFonts w:ascii="Arial Black" w:hAnsi="Arial Black"/>
          <w:noProof/>
          <w:sz w:val="44"/>
          <w:szCs w:val="44"/>
          <w:lang w:eastAsia="en-US"/>
        </w:rPr>
        <w:drawing>
          <wp:inline distT="0" distB="0" distL="0" distR="0" wp14:anchorId="0FFD98DA" wp14:editId="0EDDAA88">
            <wp:extent cx="5867399" cy="2933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9" cstate="print">
                      <a:extLst>
                        <a:ext uri="{28A0092B-C50C-407E-A947-70E740481C1C}">
                          <a14:useLocalDpi xmlns:a14="http://schemas.microsoft.com/office/drawing/2010/main" val="0"/>
                        </a:ext>
                      </a:extLst>
                    </a:blip>
                    <a:srcRect l="5699" t="18345" r="8674" b="26259"/>
                    <a:stretch/>
                  </pic:blipFill>
                  <pic:spPr bwMode="auto">
                    <a:xfrm>
                      <a:off x="0" y="0"/>
                      <a:ext cx="5872324" cy="2936162"/>
                    </a:xfrm>
                    <a:prstGeom prst="rect">
                      <a:avLst/>
                    </a:prstGeom>
                    <a:ln>
                      <a:noFill/>
                    </a:ln>
                    <a:extLst>
                      <a:ext uri="{53640926-AAD7-44d8-BBD7-CCE9431645EC}">
                        <a14:shadowObscured xmlns:a14="http://schemas.microsoft.com/office/drawing/2010/main"/>
                      </a:ext>
                    </a:extLst>
                  </pic:spPr>
                </pic:pic>
              </a:graphicData>
            </a:graphic>
          </wp:inline>
        </w:drawing>
      </w:r>
    </w:p>
    <w:p w14:paraId="28B7A220" w14:textId="77777777" w:rsidR="009D50CD" w:rsidRDefault="009D50CD" w:rsidP="009D50CD">
      <w:pPr>
        <w:jc w:val="center"/>
        <w:rPr>
          <w:rFonts w:ascii="Times" w:hAnsi="Times" w:cs="Times"/>
          <w:sz w:val="78"/>
          <w:szCs w:val="78"/>
        </w:rPr>
      </w:pPr>
    </w:p>
    <w:p w14:paraId="27D380F7" w14:textId="77777777" w:rsidR="009D50CD" w:rsidRDefault="009D50CD" w:rsidP="009D50CD">
      <w:pPr>
        <w:jc w:val="center"/>
        <w:rPr>
          <w:rFonts w:ascii="Times" w:hAnsi="Times" w:cs="Times"/>
          <w:sz w:val="78"/>
          <w:szCs w:val="78"/>
        </w:rPr>
      </w:pPr>
      <w:r>
        <w:rPr>
          <w:rFonts w:ascii="Times" w:hAnsi="Times" w:cs="Times"/>
          <w:sz w:val="78"/>
          <w:szCs w:val="78"/>
        </w:rPr>
        <w:t>Coordinator Application for:</w:t>
      </w:r>
    </w:p>
    <w:p w14:paraId="78074750" w14:textId="77777777" w:rsidR="009D50CD" w:rsidRDefault="009D50CD" w:rsidP="009D50CD">
      <w:pPr>
        <w:jc w:val="center"/>
        <w:rPr>
          <w:rFonts w:ascii="Times" w:hAnsi="Times" w:cs="Times"/>
          <w:sz w:val="44"/>
          <w:szCs w:val="44"/>
        </w:rPr>
      </w:pPr>
    </w:p>
    <w:p w14:paraId="4A47C21F" w14:textId="00B439D7" w:rsidR="009D50CD" w:rsidRDefault="009D50CD" w:rsidP="009D50CD">
      <w:pPr>
        <w:ind w:left="720"/>
        <w:jc w:val="center"/>
        <w:rPr>
          <w:rFonts w:ascii="Times" w:hAnsi="Times" w:cs="Times"/>
          <w:sz w:val="44"/>
        </w:rPr>
      </w:pPr>
      <w:r>
        <w:rPr>
          <w:rFonts w:ascii="Times" w:hAnsi="Times" w:cs="Times"/>
          <w:sz w:val="44"/>
        </w:rPr>
        <w:t>Overall Student Coordinator</w:t>
      </w:r>
      <w:r w:rsidR="00EB5397">
        <w:rPr>
          <w:rFonts w:ascii="Times" w:hAnsi="Times" w:cs="Times"/>
          <w:sz w:val="44"/>
        </w:rPr>
        <w:t xml:space="preserve"> </w:t>
      </w:r>
      <w:r w:rsidR="004E6338">
        <w:rPr>
          <w:rFonts w:ascii="Times" w:hAnsi="Times" w:cs="Times"/>
          <w:sz w:val="44"/>
        </w:rPr>
        <w:t>(x2)</w:t>
      </w:r>
    </w:p>
    <w:p w14:paraId="3DEEF50E" w14:textId="77777777" w:rsidR="009D50CD" w:rsidRDefault="009D50CD" w:rsidP="009D50CD">
      <w:pPr>
        <w:ind w:left="720"/>
        <w:jc w:val="center"/>
        <w:rPr>
          <w:rFonts w:ascii="Times" w:hAnsi="Times" w:cs="Times"/>
          <w:sz w:val="44"/>
          <w:szCs w:val="44"/>
        </w:rPr>
      </w:pPr>
      <w:r>
        <w:rPr>
          <w:rFonts w:ascii="Times" w:hAnsi="Times" w:cs="Times"/>
          <w:sz w:val="44"/>
        </w:rPr>
        <w:t xml:space="preserve">Promotional Coordinator </w:t>
      </w:r>
    </w:p>
    <w:p w14:paraId="133BF31B" w14:textId="77777777" w:rsidR="009D50CD" w:rsidRDefault="009D50CD" w:rsidP="009D50CD">
      <w:pPr>
        <w:rPr>
          <w:rFonts w:ascii="Times" w:hAnsi="Times" w:cs="Times"/>
          <w:sz w:val="44"/>
          <w:szCs w:val="44"/>
        </w:rPr>
      </w:pPr>
    </w:p>
    <w:p w14:paraId="7DE9FE30" w14:textId="77777777" w:rsidR="009D50CD" w:rsidRDefault="009D50CD" w:rsidP="009D50CD">
      <w:r>
        <w:rPr>
          <w:rFonts w:ascii="Times" w:hAnsi="Times" w:cs="Times"/>
          <w:sz w:val="51"/>
          <w:szCs w:val="51"/>
        </w:rPr>
        <w:t xml:space="preserve"> </w:t>
      </w:r>
      <w:r>
        <w:t xml:space="preserve"> </w:t>
      </w:r>
    </w:p>
    <w:p w14:paraId="14C97E29" w14:textId="77777777" w:rsidR="009D50CD" w:rsidRDefault="009D50CD" w:rsidP="009D50CD">
      <w:pPr>
        <w:rPr>
          <w:rFonts w:ascii="Times" w:hAnsi="Times" w:cs="Times"/>
          <w:sz w:val="51"/>
          <w:szCs w:val="51"/>
        </w:rPr>
      </w:pPr>
      <w:r>
        <w:br w:type="page"/>
      </w:r>
      <w:r w:rsidR="000714A1">
        <w:rPr>
          <w:rFonts w:ascii="Times" w:hAnsi="Times" w:cs="Times"/>
          <w:sz w:val="51"/>
          <w:szCs w:val="51"/>
        </w:rPr>
        <w:lastRenderedPageBreak/>
        <w:t xml:space="preserve">ABOUT HOMECOMING COALITION </w:t>
      </w:r>
    </w:p>
    <w:p w14:paraId="10F9B527" w14:textId="348F5969" w:rsidR="009D50CD" w:rsidRDefault="000714A1" w:rsidP="009D50CD">
      <w:pPr>
        <w:rPr>
          <w:rFonts w:ascii="Times" w:hAnsi="Times" w:cs="Times"/>
          <w:sz w:val="22"/>
          <w:szCs w:val="20"/>
        </w:rPr>
      </w:pPr>
      <w:r>
        <w:rPr>
          <w:rFonts w:ascii="Times" w:hAnsi="Times" w:cs="Times"/>
          <w:sz w:val="22"/>
          <w:szCs w:val="20"/>
        </w:rPr>
        <w:t>Homecoming Coalition</w:t>
      </w:r>
      <w:r w:rsidR="00CD591E">
        <w:rPr>
          <w:rFonts w:ascii="Times" w:hAnsi="Times" w:cs="Times"/>
          <w:sz w:val="22"/>
          <w:szCs w:val="20"/>
        </w:rPr>
        <w:t xml:space="preserve"> | </w:t>
      </w:r>
      <w:r w:rsidR="009D50CD">
        <w:rPr>
          <w:rFonts w:ascii="Times" w:hAnsi="Times" w:cs="Times"/>
          <w:sz w:val="22"/>
          <w:szCs w:val="20"/>
        </w:rPr>
        <w:t>Universi</w:t>
      </w:r>
      <w:r w:rsidR="00877C73">
        <w:rPr>
          <w:rFonts w:ascii="Times" w:hAnsi="Times" w:cs="Times"/>
          <w:sz w:val="22"/>
          <w:szCs w:val="20"/>
        </w:rPr>
        <w:t xml:space="preserve">ty of Kentucky </w:t>
      </w:r>
    </w:p>
    <w:p w14:paraId="56A74CDE" w14:textId="77777777" w:rsidR="009D50CD" w:rsidRDefault="009D50CD" w:rsidP="009D50CD">
      <w:pPr>
        <w:rPr>
          <w:rFonts w:ascii="Times" w:hAnsi="Times" w:cs="Times"/>
          <w:b/>
          <w:bCs/>
          <w:sz w:val="20"/>
          <w:szCs w:val="20"/>
        </w:rPr>
      </w:pPr>
    </w:p>
    <w:p w14:paraId="6B3CC739" w14:textId="77777777" w:rsidR="009D50CD" w:rsidRPr="00CD591E" w:rsidRDefault="009D50CD" w:rsidP="009D50CD">
      <w:pPr>
        <w:jc w:val="both"/>
        <w:rPr>
          <w:rFonts w:ascii="Times" w:hAnsi="Times" w:cs="Times"/>
          <w:sz w:val="22"/>
          <w:szCs w:val="20"/>
        </w:rPr>
      </w:pPr>
      <w:r w:rsidRPr="00CD591E">
        <w:rPr>
          <w:rFonts w:ascii="Times" w:hAnsi="Times" w:cs="Times"/>
          <w:b/>
          <w:bCs/>
          <w:sz w:val="22"/>
          <w:szCs w:val="20"/>
        </w:rPr>
        <w:t>MISSION STATEMENT</w:t>
      </w:r>
    </w:p>
    <w:p w14:paraId="15B3C919" w14:textId="77777777" w:rsidR="009D50CD" w:rsidRPr="00CD591E" w:rsidRDefault="000714A1" w:rsidP="009D50CD">
      <w:pPr>
        <w:jc w:val="both"/>
        <w:rPr>
          <w:rFonts w:ascii="Times" w:hAnsi="Times" w:cs="Times"/>
          <w:sz w:val="22"/>
          <w:szCs w:val="20"/>
        </w:rPr>
      </w:pPr>
      <w:r w:rsidRPr="00CD591E">
        <w:rPr>
          <w:rFonts w:ascii="Times" w:hAnsi="Times" w:cs="Times"/>
          <w:sz w:val="22"/>
          <w:szCs w:val="20"/>
        </w:rPr>
        <w:t xml:space="preserve">The Homecoming Coalition exists to unify the UK community through programmatic efforts, bringing forward a celebration of tradition, spirit and university values. </w:t>
      </w:r>
    </w:p>
    <w:p w14:paraId="2D36936F" w14:textId="77777777" w:rsidR="000714A1" w:rsidRPr="00CD591E" w:rsidRDefault="000714A1" w:rsidP="009D50CD">
      <w:pPr>
        <w:jc w:val="both"/>
        <w:rPr>
          <w:rFonts w:ascii="Times" w:hAnsi="Times" w:cs="Times"/>
          <w:b/>
          <w:bCs/>
          <w:sz w:val="22"/>
          <w:szCs w:val="20"/>
        </w:rPr>
      </w:pPr>
    </w:p>
    <w:p w14:paraId="21C2CA84" w14:textId="77777777" w:rsidR="009D50CD" w:rsidRPr="00CD591E" w:rsidRDefault="009D50CD" w:rsidP="009D50CD">
      <w:pPr>
        <w:jc w:val="both"/>
        <w:rPr>
          <w:rFonts w:ascii="Times" w:hAnsi="Times" w:cs="Times"/>
          <w:sz w:val="22"/>
          <w:szCs w:val="20"/>
        </w:rPr>
      </w:pPr>
      <w:r w:rsidRPr="00CD591E">
        <w:rPr>
          <w:rFonts w:ascii="Times" w:hAnsi="Times" w:cs="Times"/>
          <w:b/>
          <w:bCs/>
          <w:sz w:val="22"/>
          <w:szCs w:val="20"/>
        </w:rPr>
        <w:t>ORGANIZATION STRUCTURE</w:t>
      </w:r>
    </w:p>
    <w:p w14:paraId="48DFDE7A" w14:textId="6CDA349F" w:rsidR="009D50CD" w:rsidRPr="00CD591E" w:rsidRDefault="00A913BE" w:rsidP="009D50CD">
      <w:pPr>
        <w:jc w:val="both"/>
        <w:rPr>
          <w:rFonts w:ascii="Times" w:hAnsi="Times" w:cs="Times"/>
          <w:sz w:val="22"/>
          <w:szCs w:val="20"/>
        </w:rPr>
      </w:pPr>
      <w:r w:rsidRPr="00CD591E">
        <w:rPr>
          <w:rFonts w:ascii="Times" w:hAnsi="Times" w:cs="Times"/>
          <w:sz w:val="22"/>
          <w:szCs w:val="20"/>
        </w:rPr>
        <w:t>The Homecoming Coalition was formed in February 2010, and has</w:t>
      </w:r>
      <w:r w:rsidR="00CD591E" w:rsidRPr="00CD591E">
        <w:rPr>
          <w:rFonts w:ascii="Times" w:hAnsi="Times" w:cs="Times"/>
          <w:sz w:val="22"/>
          <w:szCs w:val="20"/>
        </w:rPr>
        <w:t xml:space="preserve"> since worked diligently to bet</w:t>
      </w:r>
      <w:r w:rsidRPr="00CD591E">
        <w:rPr>
          <w:rFonts w:ascii="Times" w:hAnsi="Times" w:cs="Times"/>
          <w:sz w:val="22"/>
          <w:szCs w:val="20"/>
        </w:rPr>
        <w:t>ter coordinate many organizations’ individual programming into one, unified Homecoming Schedule. The Coalition is comprised of representatives from the Student Activities Board, the Black Student Union, the Center for Community Outr</w:t>
      </w:r>
      <w:r w:rsidR="00877C73">
        <w:rPr>
          <w:rFonts w:ascii="Times" w:hAnsi="Times" w:cs="Times"/>
          <w:sz w:val="22"/>
          <w:szCs w:val="20"/>
        </w:rPr>
        <w:t xml:space="preserve">each and DanceBlue, </w:t>
      </w:r>
      <w:r w:rsidRPr="00CD591E">
        <w:rPr>
          <w:rFonts w:ascii="Times" w:hAnsi="Times" w:cs="Times"/>
          <w:sz w:val="22"/>
          <w:szCs w:val="20"/>
        </w:rPr>
        <w:t>Student Government</w:t>
      </w:r>
      <w:r w:rsidR="00877C73">
        <w:rPr>
          <w:rFonts w:ascii="Times" w:hAnsi="Times" w:cs="Times"/>
          <w:sz w:val="22"/>
          <w:szCs w:val="20"/>
        </w:rPr>
        <w:t xml:space="preserve"> Association</w:t>
      </w:r>
      <w:r w:rsidRPr="00CD591E">
        <w:rPr>
          <w:rFonts w:ascii="Times" w:hAnsi="Times" w:cs="Times"/>
          <w:sz w:val="22"/>
          <w:szCs w:val="20"/>
        </w:rPr>
        <w:t xml:space="preserve">, Students Today, Alumni Tomorrow and TEAM WILDCAT and the National Pan-Hellenic Council (NPHC). </w:t>
      </w:r>
    </w:p>
    <w:p w14:paraId="4F66D4D2" w14:textId="77777777" w:rsidR="00A913BE" w:rsidRPr="00CD591E" w:rsidRDefault="00A913BE" w:rsidP="009D50CD">
      <w:pPr>
        <w:jc w:val="both"/>
        <w:rPr>
          <w:rFonts w:ascii="Times" w:hAnsi="Times" w:cs="Times"/>
          <w:sz w:val="22"/>
          <w:szCs w:val="20"/>
        </w:rPr>
      </w:pPr>
    </w:p>
    <w:p w14:paraId="36FF68B6" w14:textId="14CCEE4B" w:rsidR="00A913BE" w:rsidRPr="00CD591E" w:rsidRDefault="00A913BE" w:rsidP="009D50CD">
      <w:pPr>
        <w:jc w:val="both"/>
        <w:rPr>
          <w:rFonts w:ascii="Times" w:hAnsi="Times" w:cs="Times"/>
          <w:sz w:val="22"/>
          <w:szCs w:val="20"/>
        </w:rPr>
      </w:pPr>
      <w:r w:rsidRPr="00CD591E">
        <w:rPr>
          <w:rFonts w:ascii="Times" w:hAnsi="Times" w:cs="Times"/>
          <w:sz w:val="22"/>
          <w:szCs w:val="20"/>
        </w:rPr>
        <w:t xml:space="preserve">These organizations assist in the coordination of </w:t>
      </w:r>
      <w:r w:rsidR="0011306E" w:rsidRPr="00CD591E">
        <w:rPr>
          <w:rFonts w:ascii="Times" w:hAnsi="Times" w:cs="Times"/>
          <w:sz w:val="22"/>
          <w:szCs w:val="20"/>
        </w:rPr>
        <w:t xml:space="preserve">a week-long schedule of </w:t>
      </w:r>
      <w:r w:rsidR="00CD591E" w:rsidRPr="00CD591E">
        <w:rPr>
          <w:rFonts w:ascii="Times" w:hAnsi="Times" w:cs="Times"/>
          <w:sz w:val="22"/>
          <w:szCs w:val="20"/>
        </w:rPr>
        <w:t>events including (but not limited to):</w:t>
      </w:r>
      <w:r w:rsidRPr="00CD591E">
        <w:rPr>
          <w:rFonts w:ascii="Times" w:hAnsi="Times" w:cs="Times"/>
          <w:sz w:val="22"/>
          <w:szCs w:val="20"/>
        </w:rPr>
        <w:t xml:space="preserve"> </w:t>
      </w:r>
      <w:r w:rsidR="0011306E" w:rsidRPr="00CD591E">
        <w:rPr>
          <w:rFonts w:ascii="Times" w:hAnsi="Times" w:cs="Times"/>
          <w:sz w:val="22"/>
          <w:szCs w:val="20"/>
        </w:rPr>
        <w:t xml:space="preserve">DanceBlue 5K, </w:t>
      </w:r>
      <w:r w:rsidRPr="00CD591E">
        <w:rPr>
          <w:rFonts w:ascii="Times" w:hAnsi="Times" w:cs="Times"/>
          <w:sz w:val="22"/>
          <w:szCs w:val="20"/>
        </w:rPr>
        <w:t xml:space="preserve">Paint the Town Blue, </w:t>
      </w:r>
      <w:r w:rsidR="00EB5397">
        <w:rPr>
          <w:rFonts w:ascii="Times" w:hAnsi="Times" w:cs="Times"/>
          <w:sz w:val="22"/>
          <w:szCs w:val="20"/>
        </w:rPr>
        <w:t xml:space="preserve">Banner Competition, </w:t>
      </w:r>
      <w:r w:rsidR="00CD591E" w:rsidRPr="00CD591E">
        <w:rPr>
          <w:rFonts w:ascii="Times" w:hAnsi="Times" w:cs="Times"/>
          <w:sz w:val="22"/>
          <w:szCs w:val="20"/>
        </w:rPr>
        <w:t xml:space="preserve">Homecoming </w:t>
      </w:r>
      <w:r w:rsidR="00C1211B">
        <w:rPr>
          <w:rFonts w:ascii="Times" w:hAnsi="Times" w:cs="Times"/>
          <w:sz w:val="22"/>
          <w:szCs w:val="20"/>
        </w:rPr>
        <w:t>Royalty Showcase</w:t>
      </w:r>
      <w:r w:rsidR="0011306E" w:rsidRPr="00CD591E">
        <w:rPr>
          <w:rFonts w:ascii="Times" w:hAnsi="Times" w:cs="Times"/>
          <w:sz w:val="22"/>
          <w:szCs w:val="20"/>
        </w:rPr>
        <w:t xml:space="preserve">, </w:t>
      </w:r>
      <w:r w:rsidRPr="00CD591E">
        <w:rPr>
          <w:rFonts w:ascii="Times" w:hAnsi="Times" w:cs="Times"/>
          <w:sz w:val="22"/>
          <w:szCs w:val="20"/>
        </w:rPr>
        <w:t xml:space="preserve">Kitty Karnival, </w:t>
      </w:r>
      <w:r w:rsidR="00877C73" w:rsidRPr="00CD591E">
        <w:rPr>
          <w:rFonts w:ascii="Times" w:hAnsi="Times" w:cs="Times"/>
          <w:sz w:val="22"/>
          <w:szCs w:val="20"/>
        </w:rPr>
        <w:t>Mr.</w:t>
      </w:r>
      <w:r w:rsidR="0011306E" w:rsidRPr="00CD591E">
        <w:rPr>
          <w:rFonts w:ascii="Times" w:hAnsi="Times" w:cs="Times"/>
          <w:sz w:val="22"/>
          <w:szCs w:val="20"/>
        </w:rPr>
        <w:t xml:space="preserve"> and M</w:t>
      </w:r>
      <w:r w:rsidR="00EB5397">
        <w:rPr>
          <w:rFonts w:ascii="Times" w:hAnsi="Times" w:cs="Times"/>
          <w:sz w:val="22"/>
          <w:szCs w:val="20"/>
        </w:rPr>
        <w:t>is</w:t>
      </w:r>
      <w:r w:rsidRPr="00CD591E">
        <w:rPr>
          <w:rFonts w:ascii="Times" w:hAnsi="Times" w:cs="Times"/>
          <w:sz w:val="22"/>
          <w:szCs w:val="20"/>
        </w:rPr>
        <w:t xml:space="preserve">s Black UK, </w:t>
      </w:r>
      <w:r w:rsidR="00CD591E" w:rsidRPr="00CD591E">
        <w:rPr>
          <w:rFonts w:ascii="Times" w:hAnsi="Times" w:cs="Times"/>
          <w:sz w:val="22"/>
          <w:szCs w:val="20"/>
        </w:rPr>
        <w:t xml:space="preserve">Homecoming </w:t>
      </w:r>
      <w:r w:rsidR="00C1211B">
        <w:rPr>
          <w:rFonts w:ascii="Times" w:hAnsi="Times" w:cs="Times"/>
          <w:sz w:val="22"/>
          <w:szCs w:val="20"/>
        </w:rPr>
        <w:t>Street Fair</w:t>
      </w:r>
      <w:r w:rsidR="0011306E" w:rsidRPr="00CD591E">
        <w:rPr>
          <w:rFonts w:ascii="Times" w:hAnsi="Times" w:cs="Times"/>
          <w:sz w:val="22"/>
          <w:szCs w:val="20"/>
        </w:rPr>
        <w:t xml:space="preserve">, </w:t>
      </w:r>
      <w:r w:rsidR="00947507">
        <w:rPr>
          <w:rFonts w:ascii="Times" w:hAnsi="Times" w:cs="Times"/>
          <w:sz w:val="22"/>
          <w:szCs w:val="20"/>
        </w:rPr>
        <w:t xml:space="preserve">and NPHC </w:t>
      </w:r>
      <w:r w:rsidR="0011306E" w:rsidRPr="00CD591E">
        <w:rPr>
          <w:rFonts w:ascii="Times" w:hAnsi="Times" w:cs="Times"/>
          <w:sz w:val="22"/>
          <w:szCs w:val="20"/>
        </w:rPr>
        <w:t xml:space="preserve">Step Show. </w:t>
      </w:r>
    </w:p>
    <w:p w14:paraId="7F60E195" w14:textId="77777777" w:rsidR="00CD591E" w:rsidRPr="00CD591E" w:rsidRDefault="00CD591E" w:rsidP="009D50CD">
      <w:pPr>
        <w:jc w:val="both"/>
        <w:rPr>
          <w:rFonts w:ascii="Times" w:hAnsi="Times" w:cs="Times"/>
          <w:sz w:val="22"/>
          <w:szCs w:val="20"/>
        </w:rPr>
      </w:pPr>
    </w:p>
    <w:p w14:paraId="42BB1EAB" w14:textId="77777777" w:rsidR="00CD591E" w:rsidRPr="00CD591E" w:rsidRDefault="00CD591E" w:rsidP="009D50CD">
      <w:pPr>
        <w:jc w:val="both"/>
        <w:rPr>
          <w:rFonts w:ascii="Times" w:hAnsi="Times" w:cs="Times"/>
          <w:sz w:val="22"/>
          <w:szCs w:val="20"/>
        </w:rPr>
      </w:pPr>
      <w:r w:rsidRPr="00CD591E">
        <w:rPr>
          <w:rFonts w:ascii="Times" w:hAnsi="Times" w:cs="Times"/>
          <w:sz w:val="22"/>
          <w:szCs w:val="20"/>
        </w:rPr>
        <w:t xml:space="preserve">More information about Homecoming Week can be found at </w:t>
      </w:r>
      <w:hyperlink r:id="rId10" w:history="1">
        <w:r w:rsidRPr="00CD591E">
          <w:rPr>
            <w:rStyle w:val="Hyperlink"/>
            <w:rFonts w:ascii="Times" w:hAnsi="Times" w:cs="Times"/>
            <w:sz w:val="22"/>
            <w:szCs w:val="20"/>
          </w:rPr>
          <w:t>www.ukhomecoming.com</w:t>
        </w:r>
      </w:hyperlink>
      <w:r w:rsidRPr="00CD591E">
        <w:rPr>
          <w:rFonts w:ascii="Times" w:hAnsi="Times" w:cs="Times"/>
          <w:sz w:val="22"/>
          <w:szCs w:val="20"/>
        </w:rPr>
        <w:t xml:space="preserve">. </w:t>
      </w:r>
    </w:p>
    <w:p w14:paraId="1F94649C" w14:textId="77777777" w:rsidR="00A913BE" w:rsidRPr="00CD591E" w:rsidRDefault="00A913BE" w:rsidP="009D50CD">
      <w:pPr>
        <w:jc w:val="both"/>
        <w:rPr>
          <w:rFonts w:ascii="Times" w:hAnsi="Times" w:cs="Times"/>
          <w:sz w:val="22"/>
          <w:szCs w:val="20"/>
        </w:rPr>
      </w:pPr>
    </w:p>
    <w:p w14:paraId="1AE46A06" w14:textId="77777777" w:rsidR="009D50CD" w:rsidRPr="00CD591E" w:rsidRDefault="0011306E" w:rsidP="009D50CD">
      <w:pPr>
        <w:jc w:val="both"/>
        <w:rPr>
          <w:rFonts w:ascii="Times" w:hAnsi="Times" w:cs="Times"/>
          <w:sz w:val="22"/>
          <w:szCs w:val="20"/>
        </w:rPr>
      </w:pPr>
      <w:r w:rsidRPr="00CD591E">
        <w:rPr>
          <w:rFonts w:ascii="Times" w:hAnsi="Times" w:cs="Times"/>
          <w:b/>
          <w:sz w:val="22"/>
          <w:szCs w:val="20"/>
        </w:rPr>
        <w:t>TERMS OF POSITION</w:t>
      </w:r>
    </w:p>
    <w:p w14:paraId="47C4283E" w14:textId="4F3406EA" w:rsidR="009D50CD" w:rsidRPr="00CD591E" w:rsidRDefault="001B02C4" w:rsidP="009D50CD">
      <w:pPr>
        <w:jc w:val="both"/>
        <w:rPr>
          <w:rFonts w:ascii="Times" w:hAnsi="Times" w:cs="Times"/>
          <w:sz w:val="22"/>
          <w:szCs w:val="20"/>
        </w:rPr>
      </w:pPr>
      <w:r>
        <w:rPr>
          <w:rFonts w:ascii="Times" w:hAnsi="Times" w:cs="Times"/>
          <w:sz w:val="22"/>
          <w:szCs w:val="20"/>
        </w:rPr>
        <w:t>All</w:t>
      </w:r>
      <w:r w:rsidR="0011306E" w:rsidRPr="00CD591E">
        <w:rPr>
          <w:rFonts w:ascii="Times" w:hAnsi="Times" w:cs="Times"/>
          <w:sz w:val="22"/>
          <w:szCs w:val="20"/>
        </w:rPr>
        <w:t xml:space="preserve"> Coordinators </w:t>
      </w:r>
      <w:r w:rsidR="009D50CD" w:rsidRPr="00CD591E">
        <w:rPr>
          <w:rFonts w:ascii="Times" w:hAnsi="Times" w:cs="Times"/>
          <w:sz w:val="22"/>
          <w:szCs w:val="20"/>
        </w:rPr>
        <w:t>have full office privileges and are expected to maintain office hours and attend the</w:t>
      </w:r>
      <w:r w:rsidR="0011306E" w:rsidRPr="00CD591E">
        <w:rPr>
          <w:rFonts w:ascii="Times" w:hAnsi="Times" w:cs="Times"/>
          <w:sz w:val="22"/>
          <w:szCs w:val="20"/>
        </w:rPr>
        <w:t xml:space="preserve"> bi-weekly (spring semester) and weekly (fall semester) meetings.  Coordinators are expected to set-up bi-weekly 1:1 meetings with the Coalition</w:t>
      </w:r>
      <w:r w:rsidR="00EB5397">
        <w:rPr>
          <w:rFonts w:ascii="Times" w:hAnsi="Times" w:cs="Times"/>
          <w:sz w:val="22"/>
          <w:szCs w:val="20"/>
        </w:rPr>
        <w:t xml:space="preserve"> Advisor(s). They will serve various </w:t>
      </w:r>
      <w:r w:rsidR="0011306E" w:rsidRPr="00CD591E">
        <w:rPr>
          <w:rFonts w:ascii="Times" w:hAnsi="Times" w:cs="Times"/>
          <w:sz w:val="22"/>
          <w:szCs w:val="20"/>
        </w:rPr>
        <w:t>offic</w:t>
      </w:r>
      <w:r w:rsidR="00EB5397">
        <w:rPr>
          <w:rFonts w:ascii="Times" w:hAnsi="Times" w:cs="Times"/>
          <w:sz w:val="22"/>
          <w:szCs w:val="20"/>
        </w:rPr>
        <w:t xml:space="preserve">e hours between </w:t>
      </w:r>
      <w:r w:rsidR="00877C73">
        <w:rPr>
          <w:rFonts w:ascii="Times" w:hAnsi="Times" w:cs="Times"/>
          <w:sz w:val="22"/>
          <w:szCs w:val="20"/>
        </w:rPr>
        <w:t>January</w:t>
      </w:r>
      <w:r w:rsidR="00EB5397">
        <w:rPr>
          <w:rFonts w:ascii="Times" w:hAnsi="Times" w:cs="Times"/>
          <w:sz w:val="22"/>
          <w:szCs w:val="20"/>
        </w:rPr>
        <w:t>-April and August-</w:t>
      </w:r>
      <w:r w:rsidR="004E6338">
        <w:rPr>
          <w:rFonts w:ascii="Times" w:hAnsi="Times" w:cs="Times"/>
          <w:sz w:val="22"/>
          <w:szCs w:val="20"/>
        </w:rPr>
        <w:t>December</w:t>
      </w:r>
      <w:r w:rsidR="0011306E" w:rsidRPr="00CD591E">
        <w:rPr>
          <w:rFonts w:ascii="Times" w:hAnsi="Times" w:cs="Times"/>
          <w:sz w:val="22"/>
          <w:szCs w:val="20"/>
        </w:rPr>
        <w:t xml:space="preserve"> and terms will l</w:t>
      </w:r>
      <w:r w:rsidR="00EB5397">
        <w:rPr>
          <w:rFonts w:ascii="Times" w:hAnsi="Times" w:cs="Times"/>
          <w:sz w:val="22"/>
          <w:szCs w:val="20"/>
        </w:rPr>
        <w:t xml:space="preserve">ast </w:t>
      </w:r>
      <w:r w:rsidR="00877C73">
        <w:rPr>
          <w:rFonts w:ascii="Times" w:hAnsi="Times" w:cs="Times"/>
          <w:sz w:val="22"/>
          <w:szCs w:val="20"/>
        </w:rPr>
        <w:t xml:space="preserve">from January </w:t>
      </w:r>
      <w:r w:rsidR="004E6338">
        <w:rPr>
          <w:rFonts w:ascii="Times" w:hAnsi="Times" w:cs="Times"/>
          <w:sz w:val="22"/>
          <w:szCs w:val="20"/>
        </w:rPr>
        <w:t>2016-December 2017</w:t>
      </w:r>
      <w:r w:rsidR="00C1211B">
        <w:rPr>
          <w:rFonts w:ascii="Times" w:hAnsi="Times" w:cs="Times"/>
          <w:sz w:val="22"/>
          <w:szCs w:val="20"/>
        </w:rPr>
        <w:t>.</w:t>
      </w:r>
      <w:r w:rsidR="00EB5397">
        <w:rPr>
          <w:rFonts w:ascii="Times" w:hAnsi="Times" w:cs="Times"/>
          <w:sz w:val="22"/>
          <w:szCs w:val="20"/>
        </w:rPr>
        <w:t xml:space="preserve"> Coordinators will not be paid for their work in the summer. </w:t>
      </w:r>
    </w:p>
    <w:p w14:paraId="4B48B7FA" w14:textId="77777777" w:rsidR="009D50CD" w:rsidRPr="00CD591E" w:rsidRDefault="009D50CD" w:rsidP="009D50CD">
      <w:pPr>
        <w:jc w:val="both"/>
        <w:rPr>
          <w:rFonts w:ascii="Times" w:hAnsi="Times" w:cs="Times"/>
          <w:b/>
          <w:bCs/>
          <w:sz w:val="22"/>
          <w:szCs w:val="20"/>
        </w:rPr>
      </w:pPr>
    </w:p>
    <w:p w14:paraId="3FC6C969" w14:textId="77777777" w:rsidR="009D50CD" w:rsidRPr="00CD591E" w:rsidRDefault="009D50CD" w:rsidP="009D50CD">
      <w:pPr>
        <w:jc w:val="both"/>
        <w:rPr>
          <w:rFonts w:ascii="Times" w:hAnsi="Times" w:cs="Times"/>
          <w:b/>
          <w:bCs/>
          <w:sz w:val="22"/>
          <w:szCs w:val="20"/>
        </w:rPr>
      </w:pPr>
      <w:r w:rsidRPr="00CD591E">
        <w:rPr>
          <w:rFonts w:ascii="Times" w:hAnsi="Times" w:cs="Times"/>
          <w:b/>
          <w:bCs/>
          <w:sz w:val="22"/>
          <w:szCs w:val="20"/>
        </w:rPr>
        <w:t>APPLICATION PROCESS</w:t>
      </w:r>
    </w:p>
    <w:p w14:paraId="4829A7F2" w14:textId="0AE9DD9E" w:rsidR="009D50CD" w:rsidRPr="00CD591E" w:rsidRDefault="009D50CD" w:rsidP="009D50CD">
      <w:pPr>
        <w:jc w:val="both"/>
        <w:rPr>
          <w:rFonts w:ascii="Times" w:hAnsi="Times" w:cs="Times"/>
          <w:sz w:val="22"/>
          <w:szCs w:val="20"/>
        </w:rPr>
      </w:pPr>
      <w:r w:rsidRPr="00CD591E">
        <w:rPr>
          <w:rFonts w:ascii="Times" w:hAnsi="Times" w:cs="Times"/>
          <w:sz w:val="22"/>
          <w:szCs w:val="20"/>
        </w:rPr>
        <w:t xml:space="preserve">Candidates should complete and sign the attached application as well as any other application materials listed under “Position Description.”  </w:t>
      </w:r>
      <w:r w:rsidRPr="002A29E5">
        <w:rPr>
          <w:rFonts w:ascii="Times" w:hAnsi="Times" w:cs="Times"/>
          <w:b/>
          <w:sz w:val="22"/>
          <w:szCs w:val="20"/>
          <w:u w:val="single"/>
        </w:rPr>
        <w:t xml:space="preserve">All required application materials are to be submitted </w:t>
      </w:r>
      <w:r w:rsidR="001B02C4" w:rsidRPr="002A29E5">
        <w:rPr>
          <w:rFonts w:ascii="Times" w:hAnsi="Times" w:cs="Times"/>
          <w:b/>
          <w:sz w:val="22"/>
          <w:szCs w:val="20"/>
          <w:u w:val="single"/>
        </w:rPr>
        <w:t xml:space="preserve">via </w:t>
      </w:r>
      <w:r w:rsidR="00C51874">
        <w:rPr>
          <w:rFonts w:ascii="Times" w:hAnsi="Times" w:cs="Times"/>
          <w:b/>
          <w:sz w:val="22"/>
          <w:szCs w:val="20"/>
          <w:u w:val="single"/>
        </w:rPr>
        <w:t xml:space="preserve">email to </w:t>
      </w:r>
      <w:hyperlink r:id="rId11" w:history="1">
        <w:r w:rsidR="001B02C4" w:rsidRPr="00C51874">
          <w:rPr>
            <w:rStyle w:val="Hyperlink"/>
            <w:rFonts w:ascii="Times" w:hAnsi="Times" w:cs="Times"/>
            <w:b/>
            <w:color w:val="auto"/>
            <w:sz w:val="22"/>
            <w:szCs w:val="20"/>
          </w:rPr>
          <w:t>ukhccoalition@gmail.com</w:t>
        </w:r>
      </w:hyperlink>
      <w:r w:rsidR="00C51874">
        <w:rPr>
          <w:rStyle w:val="Hyperlink"/>
          <w:rFonts w:ascii="Times" w:hAnsi="Times" w:cs="Times"/>
          <w:b/>
          <w:color w:val="auto"/>
          <w:sz w:val="22"/>
          <w:szCs w:val="20"/>
        </w:rPr>
        <w:t xml:space="preserve"> or in person in the envelope on the door of</w:t>
      </w:r>
      <w:r w:rsidR="00C51874" w:rsidRPr="00C51874">
        <w:rPr>
          <w:rStyle w:val="Hyperlink"/>
          <w:rFonts w:ascii="Times" w:hAnsi="Times" w:cs="Times"/>
          <w:b/>
          <w:color w:val="auto"/>
          <w:sz w:val="22"/>
          <w:szCs w:val="20"/>
        </w:rPr>
        <w:t xml:space="preserve"> room 377 in Blazer Dining</w:t>
      </w:r>
      <w:r w:rsidRPr="002A29E5">
        <w:rPr>
          <w:rFonts w:ascii="Times" w:hAnsi="Times" w:cs="Times"/>
          <w:b/>
          <w:sz w:val="22"/>
          <w:szCs w:val="20"/>
          <w:u w:val="single"/>
        </w:rPr>
        <w:t>, no later than</w:t>
      </w:r>
      <w:r w:rsidR="004E6338">
        <w:rPr>
          <w:rFonts w:ascii="Times" w:hAnsi="Times" w:cs="Times"/>
          <w:b/>
          <w:sz w:val="22"/>
          <w:szCs w:val="20"/>
          <w:u w:val="single"/>
        </w:rPr>
        <w:t xml:space="preserve"> December </w:t>
      </w:r>
      <w:r w:rsidR="00C51874">
        <w:rPr>
          <w:rFonts w:ascii="Times" w:hAnsi="Times" w:cs="Times"/>
          <w:b/>
          <w:sz w:val="22"/>
          <w:szCs w:val="20"/>
          <w:u w:val="single"/>
        </w:rPr>
        <w:t>5</w:t>
      </w:r>
      <w:r w:rsidR="00C51874" w:rsidRPr="00C51874">
        <w:rPr>
          <w:rFonts w:ascii="Times" w:hAnsi="Times" w:cs="Times"/>
          <w:b/>
          <w:sz w:val="22"/>
          <w:szCs w:val="20"/>
          <w:u w:val="single"/>
          <w:vertAlign w:val="superscript"/>
        </w:rPr>
        <w:t>th</w:t>
      </w:r>
      <w:r w:rsidR="001B02C4" w:rsidRPr="002A29E5">
        <w:rPr>
          <w:rFonts w:ascii="Times" w:hAnsi="Times" w:cs="Times"/>
          <w:b/>
          <w:sz w:val="22"/>
          <w:szCs w:val="20"/>
          <w:u w:val="single"/>
        </w:rPr>
        <w:t xml:space="preserve"> at noon</w:t>
      </w:r>
      <w:r w:rsidR="003E3591" w:rsidRPr="002A29E5">
        <w:rPr>
          <w:rFonts w:ascii="Times" w:hAnsi="Times" w:cs="Times"/>
          <w:b/>
          <w:sz w:val="22"/>
          <w:szCs w:val="20"/>
          <w:u w:val="single"/>
        </w:rPr>
        <w:t>.</w:t>
      </w:r>
      <w:r w:rsidRPr="00CD591E">
        <w:rPr>
          <w:rFonts w:ascii="Times" w:hAnsi="Times" w:cs="Times"/>
          <w:sz w:val="22"/>
          <w:szCs w:val="20"/>
        </w:rPr>
        <w:t xml:space="preserve"> </w:t>
      </w:r>
      <w:r w:rsidR="004D67A2">
        <w:rPr>
          <w:rFonts w:ascii="Times" w:hAnsi="Times" w:cs="Times"/>
          <w:sz w:val="22"/>
          <w:szCs w:val="20"/>
        </w:rPr>
        <w:t xml:space="preserve">The office is Courtney McCalla’s, the Homecoming Coalition Faculty Advisor. </w:t>
      </w:r>
      <w:r w:rsidRPr="00CD591E">
        <w:rPr>
          <w:rFonts w:ascii="Times" w:hAnsi="Times" w:cs="Times"/>
          <w:sz w:val="22"/>
          <w:szCs w:val="20"/>
        </w:rPr>
        <w:t>The selections committee is not required to consider late or incomplete applications.  Information about all applicants and interviewees is kept confidential.</w:t>
      </w:r>
    </w:p>
    <w:p w14:paraId="011CD0D9" w14:textId="77777777" w:rsidR="009D50CD" w:rsidRPr="00CD591E" w:rsidRDefault="009D50CD" w:rsidP="009D50CD">
      <w:pPr>
        <w:jc w:val="both"/>
        <w:rPr>
          <w:rFonts w:ascii="Times" w:hAnsi="Times" w:cs="Times"/>
          <w:b/>
          <w:bCs/>
          <w:sz w:val="22"/>
          <w:szCs w:val="20"/>
        </w:rPr>
      </w:pPr>
    </w:p>
    <w:p w14:paraId="4984D7D1" w14:textId="77777777" w:rsidR="009D50CD" w:rsidRPr="00CD591E" w:rsidRDefault="009D50CD" w:rsidP="009D50CD">
      <w:pPr>
        <w:jc w:val="both"/>
        <w:rPr>
          <w:rFonts w:ascii="Times" w:hAnsi="Times" w:cs="Times"/>
          <w:b/>
          <w:bCs/>
          <w:sz w:val="22"/>
          <w:szCs w:val="20"/>
        </w:rPr>
      </w:pPr>
    </w:p>
    <w:p w14:paraId="0858559B" w14:textId="77777777" w:rsidR="009D50CD" w:rsidRPr="00CD591E" w:rsidRDefault="009D50CD" w:rsidP="009D50CD">
      <w:pPr>
        <w:jc w:val="both"/>
        <w:rPr>
          <w:rFonts w:ascii="Times" w:hAnsi="Times" w:cs="Times"/>
          <w:sz w:val="22"/>
          <w:szCs w:val="20"/>
        </w:rPr>
      </w:pPr>
      <w:r w:rsidRPr="00CD591E">
        <w:rPr>
          <w:rFonts w:ascii="Times" w:hAnsi="Times" w:cs="Times"/>
          <w:b/>
          <w:bCs/>
          <w:sz w:val="22"/>
          <w:szCs w:val="20"/>
        </w:rPr>
        <w:t>INTERVIEW PROCESS</w:t>
      </w:r>
    </w:p>
    <w:p w14:paraId="3FD8D0BC" w14:textId="02C498B2" w:rsidR="009D50CD" w:rsidRPr="00CD591E" w:rsidRDefault="009D50CD" w:rsidP="009D50CD">
      <w:pPr>
        <w:jc w:val="both"/>
        <w:rPr>
          <w:sz w:val="28"/>
        </w:rPr>
      </w:pPr>
      <w:r w:rsidRPr="00CD591E">
        <w:rPr>
          <w:rFonts w:ascii="Times" w:hAnsi="Times" w:cs="Times"/>
          <w:sz w:val="22"/>
          <w:szCs w:val="20"/>
        </w:rPr>
        <w:t>All candidates who meet eligibility requirements (2.5 minimum cumulative GPA, full-time UK student status) will be contacted to schedule an interview</w:t>
      </w:r>
      <w:r w:rsidR="004E6338">
        <w:rPr>
          <w:rFonts w:ascii="Times" w:hAnsi="Times" w:cs="Times"/>
          <w:sz w:val="22"/>
          <w:szCs w:val="20"/>
        </w:rPr>
        <w:t xml:space="preserve"> during </w:t>
      </w:r>
      <w:r w:rsidR="00C51874">
        <w:rPr>
          <w:rFonts w:ascii="Times" w:hAnsi="Times" w:cs="Times"/>
          <w:sz w:val="22"/>
          <w:szCs w:val="20"/>
        </w:rPr>
        <w:t>December 7</w:t>
      </w:r>
      <w:r w:rsidR="00C51874" w:rsidRPr="00C51874">
        <w:rPr>
          <w:rFonts w:ascii="Times" w:hAnsi="Times" w:cs="Times"/>
          <w:sz w:val="22"/>
          <w:szCs w:val="20"/>
          <w:vertAlign w:val="superscript"/>
        </w:rPr>
        <w:t>th</w:t>
      </w:r>
      <w:r w:rsidR="00C51874">
        <w:rPr>
          <w:rFonts w:ascii="Times" w:hAnsi="Times" w:cs="Times"/>
          <w:sz w:val="22"/>
          <w:szCs w:val="20"/>
        </w:rPr>
        <w:t>-9</w:t>
      </w:r>
      <w:r w:rsidR="00C51874" w:rsidRPr="00C51874">
        <w:rPr>
          <w:rFonts w:ascii="Times" w:hAnsi="Times" w:cs="Times"/>
          <w:sz w:val="22"/>
          <w:szCs w:val="20"/>
          <w:vertAlign w:val="superscript"/>
        </w:rPr>
        <w:t>th</w:t>
      </w:r>
      <w:r w:rsidRPr="00CD591E">
        <w:rPr>
          <w:rFonts w:ascii="Times" w:hAnsi="Times" w:cs="Times"/>
          <w:sz w:val="22"/>
          <w:szCs w:val="20"/>
        </w:rPr>
        <w:t>. It is the candidate’s responsibility to make him or herself available for an interview and to respond to con</w:t>
      </w:r>
      <w:r w:rsidR="00EB5397">
        <w:rPr>
          <w:rFonts w:ascii="Times" w:hAnsi="Times" w:cs="Times"/>
          <w:sz w:val="22"/>
          <w:szCs w:val="20"/>
        </w:rPr>
        <w:t>tact efforts</w:t>
      </w:r>
      <w:r w:rsidRPr="00CD591E">
        <w:rPr>
          <w:rFonts w:ascii="Times" w:hAnsi="Times" w:cs="Times"/>
          <w:sz w:val="22"/>
          <w:szCs w:val="20"/>
        </w:rPr>
        <w:t xml:space="preserve">. The selections team is not required to interview a candidate who, after a reasonable effort, cannot be contacted or who cannot arrange a reasonable interview time.  </w:t>
      </w:r>
      <w:r w:rsidR="001B02C4">
        <w:rPr>
          <w:rFonts w:ascii="Times" w:hAnsi="Times" w:cs="Times"/>
          <w:sz w:val="22"/>
          <w:szCs w:val="20"/>
        </w:rPr>
        <w:t xml:space="preserve">Upon interviews it is up to the selections committee when they will transition into their new role. </w:t>
      </w:r>
    </w:p>
    <w:p w14:paraId="7BCC8353" w14:textId="77777777" w:rsidR="009D50CD" w:rsidRDefault="009D50CD" w:rsidP="009D50CD"/>
    <w:p w14:paraId="6FD70ED8" w14:textId="77777777" w:rsidR="009D50CD" w:rsidRDefault="009D50CD" w:rsidP="009D50CD">
      <w:r>
        <w:br w:type="page"/>
      </w:r>
    </w:p>
    <w:p w14:paraId="286172E0" w14:textId="77777777" w:rsidR="009D50CD" w:rsidRDefault="009D50CD" w:rsidP="009D50CD">
      <w:pPr>
        <w:rPr>
          <w:rFonts w:ascii="Times" w:hAnsi="Times" w:cs="Times"/>
          <w:sz w:val="20"/>
          <w:szCs w:val="20"/>
        </w:rPr>
      </w:pPr>
      <w:r>
        <w:rPr>
          <w:rFonts w:ascii="Times" w:hAnsi="Times" w:cs="Times"/>
          <w:sz w:val="51"/>
          <w:szCs w:val="51"/>
        </w:rPr>
        <w:lastRenderedPageBreak/>
        <w:t>POSITION DESCRIPTION</w:t>
      </w:r>
    </w:p>
    <w:p w14:paraId="3D80BF56" w14:textId="00DA16A1" w:rsidR="009D50CD" w:rsidRDefault="00EB5397" w:rsidP="009D50CD">
      <w:pPr>
        <w:rPr>
          <w:rFonts w:ascii="Times" w:hAnsi="Times" w:cs="Times"/>
        </w:rPr>
      </w:pPr>
      <w:r>
        <w:rPr>
          <w:rFonts w:ascii="Times" w:hAnsi="Times" w:cs="Times"/>
        </w:rPr>
        <w:t>For 2016</w:t>
      </w:r>
      <w:r w:rsidR="00D205EA">
        <w:rPr>
          <w:rFonts w:ascii="Times" w:hAnsi="Times" w:cs="Times"/>
        </w:rPr>
        <w:t xml:space="preserve"> Coalition Coordinators</w:t>
      </w:r>
    </w:p>
    <w:p w14:paraId="0F39166B" w14:textId="77777777" w:rsidR="009D50CD" w:rsidRDefault="009D50CD" w:rsidP="009D50CD">
      <w:pPr>
        <w:rPr>
          <w:rFonts w:ascii="Times" w:hAnsi="Times" w:cs="Times"/>
          <w:b/>
          <w:bCs/>
        </w:rPr>
      </w:pPr>
    </w:p>
    <w:p w14:paraId="1C1DC7FC" w14:textId="3B951B11" w:rsidR="009D50CD" w:rsidRPr="00997B16" w:rsidRDefault="00D205EA" w:rsidP="009D50CD">
      <w:pPr>
        <w:jc w:val="both"/>
        <w:rPr>
          <w:rFonts w:ascii="Times" w:hAnsi="Times" w:cs="Times"/>
          <w:b/>
          <w:szCs w:val="22"/>
          <w:u w:val="single"/>
        </w:rPr>
      </w:pPr>
      <w:r w:rsidRPr="00997B16">
        <w:rPr>
          <w:rFonts w:ascii="Times" w:hAnsi="Times" w:cs="Times"/>
          <w:b/>
          <w:szCs w:val="22"/>
          <w:u w:val="single"/>
        </w:rPr>
        <w:t xml:space="preserve">OVERALL STUDENT COORDINATOR </w:t>
      </w:r>
      <w:r w:rsidR="00C1211B">
        <w:rPr>
          <w:rFonts w:ascii="Times" w:hAnsi="Times" w:cs="Times"/>
          <w:b/>
          <w:szCs w:val="22"/>
          <w:u w:val="single"/>
        </w:rPr>
        <w:t>(</w:t>
      </w:r>
      <w:r w:rsidR="004E6338">
        <w:rPr>
          <w:rFonts w:ascii="Times" w:hAnsi="Times" w:cs="Times"/>
          <w:b/>
          <w:szCs w:val="22"/>
          <w:u w:val="single"/>
        </w:rPr>
        <w:t>2</w:t>
      </w:r>
      <w:r w:rsidR="001056C1">
        <w:rPr>
          <w:rFonts w:ascii="Times" w:hAnsi="Times" w:cs="Times"/>
          <w:b/>
          <w:szCs w:val="22"/>
          <w:u w:val="single"/>
        </w:rPr>
        <w:t>)</w:t>
      </w:r>
    </w:p>
    <w:p w14:paraId="3D8DE278" w14:textId="77777777" w:rsidR="009D50CD" w:rsidRDefault="009D50CD" w:rsidP="009D50CD">
      <w:pPr>
        <w:jc w:val="both"/>
        <w:rPr>
          <w:sz w:val="22"/>
        </w:rPr>
      </w:pPr>
    </w:p>
    <w:p w14:paraId="1529455C" w14:textId="6B5696E3" w:rsidR="00972D00" w:rsidRDefault="009D50CD" w:rsidP="009D50CD">
      <w:pPr>
        <w:jc w:val="both"/>
        <w:rPr>
          <w:b/>
          <w:sz w:val="22"/>
        </w:rPr>
      </w:pPr>
      <w:r>
        <w:rPr>
          <w:b/>
          <w:sz w:val="22"/>
        </w:rPr>
        <w:t>SPECIFIC DUTIES</w:t>
      </w:r>
    </w:p>
    <w:p w14:paraId="37F36C3E" w14:textId="77777777" w:rsidR="004B034F" w:rsidRDefault="004B034F" w:rsidP="004B034F">
      <w:pPr>
        <w:pStyle w:val="ListParagraph"/>
        <w:numPr>
          <w:ilvl w:val="0"/>
          <w:numId w:val="9"/>
        </w:numPr>
        <w:rPr>
          <w:rFonts w:ascii="Times" w:hAnsi="Times"/>
          <w:sz w:val="22"/>
          <w:szCs w:val="22"/>
        </w:rPr>
      </w:pPr>
      <w:r w:rsidRPr="004B034F">
        <w:rPr>
          <w:rFonts w:ascii="Times" w:hAnsi="Times"/>
          <w:sz w:val="22"/>
          <w:szCs w:val="22"/>
        </w:rPr>
        <w:t>Coordinates and facilitates bi-weekly (spring) and weekly (fall) Coalition meetings</w:t>
      </w:r>
    </w:p>
    <w:p w14:paraId="73E772B4" w14:textId="29841AEC" w:rsidR="00972D00" w:rsidRDefault="00877C73" w:rsidP="004B034F">
      <w:pPr>
        <w:pStyle w:val="ListParagraph"/>
        <w:numPr>
          <w:ilvl w:val="0"/>
          <w:numId w:val="9"/>
        </w:numPr>
        <w:rPr>
          <w:rFonts w:ascii="Times" w:hAnsi="Times"/>
          <w:sz w:val="22"/>
          <w:szCs w:val="22"/>
        </w:rPr>
      </w:pPr>
      <w:r>
        <w:rPr>
          <w:rFonts w:ascii="Times" w:hAnsi="Times"/>
          <w:sz w:val="22"/>
          <w:szCs w:val="22"/>
        </w:rPr>
        <w:t xml:space="preserve">Both Overall Coordinators wok together </w:t>
      </w:r>
      <w:r w:rsidR="00972D00">
        <w:rPr>
          <w:rFonts w:ascii="Times" w:hAnsi="Times"/>
          <w:sz w:val="22"/>
          <w:szCs w:val="22"/>
        </w:rPr>
        <w:t>to plan the Coalition’s shared Homecoming events</w:t>
      </w:r>
    </w:p>
    <w:p w14:paraId="09D4A202" w14:textId="48E7BA35" w:rsidR="00972D00" w:rsidRPr="004B034F" w:rsidRDefault="00C51874" w:rsidP="00972D00">
      <w:pPr>
        <w:pStyle w:val="ListParagraph"/>
        <w:numPr>
          <w:ilvl w:val="1"/>
          <w:numId w:val="9"/>
        </w:numPr>
        <w:rPr>
          <w:rFonts w:ascii="Times" w:hAnsi="Times"/>
          <w:sz w:val="22"/>
          <w:szCs w:val="22"/>
        </w:rPr>
      </w:pPr>
      <w:r>
        <w:rPr>
          <w:rFonts w:ascii="Times" w:hAnsi="Times"/>
          <w:sz w:val="22"/>
          <w:szCs w:val="22"/>
        </w:rPr>
        <w:t xml:space="preserve">Including but </w:t>
      </w:r>
      <w:r w:rsidR="004D67A2">
        <w:rPr>
          <w:rFonts w:ascii="Times" w:hAnsi="Times"/>
          <w:sz w:val="22"/>
          <w:szCs w:val="22"/>
        </w:rPr>
        <w:t xml:space="preserve">not </w:t>
      </w:r>
      <w:bookmarkStart w:id="0" w:name="_GoBack"/>
      <w:bookmarkEnd w:id="0"/>
      <w:r>
        <w:rPr>
          <w:rFonts w:ascii="Times" w:hAnsi="Times"/>
          <w:sz w:val="22"/>
          <w:szCs w:val="22"/>
        </w:rPr>
        <w:t xml:space="preserve">limited to </w:t>
      </w:r>
      <w:r w:rsidR="00972D00">
        <w:rPr>
          <w:rFonts w:ascii="Times" w:hAnsi="Times"/>
          <w:sz w:val="22"/>
          <w:szCs w:val="22"/>
        </w:rPr>
        <w:t>Kitty Karnival, Paint the Town Blue, Banner Competition, Homecoming Royalty, Wildcat Cup</w:t>
      </w:r>
    </w:p>
    <w:p w14:paraId="108C5D85" w14:textId="77777777" w:rsidR="004B034F" w:rsidRPr="004B034F" w:rsidRDefault="004B034F" w:rsidP="004B034F">
      <w:pPr>
        <w:pStyle w:val="ListParagraph"/>
        <w:numPr>
          <w:ilvl w:val="0"/>
          <w:numId w:val="9"/>
        </w:numPr>
        <w:rPr>
          <w:rFonts w:ascii="Times" w:hAnsi="Times"/>
          <w:sz w:val="22"/>
          <w:szCs w:val="22"/>
        </w:rPr>
      </w:pPr>
      <w:r w:rsidRPr="004B034F">
        <w:rPr>
          <w:rFonts w:ascii="Times" w:hAnsi="Times"/>
          <w:sz w:val="22"/>
          <w:szCs w:val="22"/>
        </w:rPr>
        <w:t>Assists in coordination of Coalition Member Retreat in Spring semester</w:t>
      </w:r>
    </w:p>
    <w:p w14:paraId="73EC665E" w14:textId="77777777" w:rsidR="004B034F" w:rsidRPr="004B034F" w:rsidRDefault="004B034F" w:rsidP="004B034F">
      <w:pPr>
        <w:pStyle w:val="ListParagraph"/>
        <w:numPr>
          <w:ilvl w:val="0"/>
          <w:numId w:val="9"/>
        </w:numPr>
        <w:rPr>
          <w:rFonts w:ascii="Times" w:hAnsi="Times"/>
          <w:sz w:val="22"/>
          <w:szCs w:val="22"/>
        </w:rPr>
      </w:pPr>
      <w:r w:rsidRPr="004B034F">
        <w:rPr>
          <w:rFonts w:ascii="Times" w:hAnsi="Times"/>
          <w:sz w:val="22"/>
          <w:szCs w:val="22"/>
        </w:rPr>
        <w:t xml:space="preserve">Support all member organizations in event coordination and execution </w:t>
      </w:r>
    </w:p>
    <w:p w14:paraId="4F20270C" w14:textId="77777777" w:rsidR="004B034F" w:rsidRPr="004B034F" w:rsidRDefault="001345D0" w:rsidP="004B034F">
      <w:pPr>
        <w:pStyle w:val="ListParagraph"/>
        <w:numPr>
          <w:ilvl w:val="0"/>
          <w:numId w:val="9"/>
        </w:numPr>
        <w:rPr>
          <w:rFonts w:ascii="Times" w:hAnsi="Times"/>
          <w:sz w:val="22"/>
          <w:szCs w:val="22"/>
        </w:rPr>
      </w:pPr>
      <w:r>
        <w:rPr>
          <w:rFonts w:ascii="Times" w:hAnsi="Times"/>
          <w:sz w:val="22"/>
          <w:szCs w:val="22"/>
        </w:rPr>
        <w:t>Assists all members in</w:t>
      </w:r>
      <w:r w:rsidR="004B034F" w:rsidRPr="004B034F">
        <w:rPr>
          <w:rFonts w:ascii="Times" w:hAnsi="Times"/>
          <w:sz w:val="22"/>
          <w:szCs w:val="22"/>
        </w:rPr>
        <w:t xml:space="preserve"> programming a full calendar of financially responsible and diverse events</w:t>
      </w:r>
    </w:p>
    <w:p w14:paraId="1F86DDCA" w14:textId="77777777" w:rsidR="004B034F" w:rsidRPr="004B034F" w:rsidRDefault="004B034F" w:rsidP="004B034F">
      <w:pPr>
        <w:pStyle w:val="ListParagraph"/>
        <w:numPr>
          <w:ilvl w:val="0"/>
          <w:numId w:val="9"/>
        </w:numPr>
        <w:rPr>
          <w:rFonts w:ascii="Times" w:hAnsi="Times"/>
          <w:sz w:val="22"/>
          <w:szCs w:val="22"/>
        </w:rPr>
      </w:pPr>
      <w:r w:rsidRPr="004B034F">
        <w:rPr>
          <w:rFonts w:ascii="Times" w:hAnsi="Times"/>
          <w:sz w:val="22"/>
          <w:szCs w:val="22"/>
        </w:rPr>
        <w:t xml:space="preserve">Coordinates all </w:t>
      </w:r>
      <w:r w:rsidR="001345D0">
        <w:rPr>
          <w:rFonts w:ascii="Times" w:hAnsi="Times"/>
          <w:sz w:val="22"/>
          <w:szCs w:val="22"/>
        </w:rPr>
        <w:t xml:space="preserve">additional </w:t>
      </w:r>
      <w:r w:rsidRPr="004B034F">
        <w:rPr>
          <w:rFonts w:ascii="Times" w:hAnsi="Times"/>
          <w:sz w:val="22"/>
          <w:szCs w:val="22"/>
        </w:rPr>
        <w:t xml:space="preserve">volunteer needs for the week between organization representatives </w:t>
      </w:r>
    </w:p>
    <w:p w14:paraId="13F74D7A" w14:textId="77777777" w:rsidR="004B034F" w:rsidRDefault="004B034F" w:rsidP="004B034F">
      <w:pPr>
        <w:pStyle w:val="ListParagraph"/>
        <w:numPr>
          <w:ilvl w:val="0"/>
          <w:numId w:val="9"/>
        </w:numPr>
        <w:rPr>
          <w:rFonts w:ascii="Times" w:hAnsi="Times"/>
          <w:sz w:val="22"/>
          <w:szCs w:val="22"/>
        </w:rPr>
      </w:pPr>
      <w:r w:rsidRPr="004B034F">
        <w:rPr>
          <w:rFonts w:ascii="Times" w:hAnsi="Times"/>
          <w:sz w:val="22"/>
          <w:szCs w:val="22"/>
        </w:rPr>
        <w:t>Facilitates and supports coordination of overall promotional plan</w:t>
      </w:r>
    </w:p>
    <w:p w14:paraId="75E2C977" w14:textId="77777777" w:rsidR="0095348E" w:rsidRPr="00972D00" w:rsidRDefault="0095348E" w:rsidP="00972D00">
      <w:pPr>
        <w:ind w:left="360"/>
        <w:rPr>
          <w:rFonts w:ascii="Times" w:hAnsi="Times"/>
          <w:sz w:val="22"/>
          <w:szCs w:val="22"/>
        </w:rPr>
      </w:pPr>
    </w:p>
    <w:p w14:paraId="63140053" w14:textId="77777777" w:rsidR="009D50CD" w:rsidRPr="001345D0" w:rsidRDefault="004B034F" w:rsidP="001345D0">
      <w:pPr>
        <w:ind w:left="360"/>
        <w:rPr>
          <w:rFonts w:ascii="Times" w:hAnsi="Times"/>
          <w:sz w:val="22"/>
          <w:szCs w:val="22"/>
        </w:rPr>
      </w:pPr>
      <w:r w:rsidRPr="001345D0">
        <w:rPr>
          <w:rFonts w:ascii="Times" w:hAnsi="Times"/>
          <w:sz w:val="22"/>
          <w:szCs w:val="22"/>
        </w:rPr>
        <w:t xml:space="preserve">*Potential to receive academic credit through JAT, COM, EXP during </w:t>
      </w:r>
      <w:proofErr w:type="gramStart"/>
      <w:r w:rsidRPr="001345D0">
        <w:rPr>
          <w:rFonts w:ascii="Times" w:hAnsi="Times"/>
          <w:sz w:val="22"/>
          <w:szCs w:val="22"/>
        </w:rPr>
        <w:t>Fall</w:t>
      </w:r>
      <w:proofErr w:type="gramEnd"/>
      <w:r w:rsidRPr="001345D0">
        <w:rPr>
          <w:rFonts w:ascii="Times" w:hAnsi="Times"/>
          <w:sz w:val="22"/>
          <w:szCs w:val="22"/>
        </w:rPr>
        <w:t xml:space="preserve"> semester </w:t>
      </w:r>
    </w:p>
    <w:p w14:paraId="115D4E6A" w14:textId="77777777" w:rsidR="004B034F" w:rsidRDefault="004B034F" w:rsidP="004B034F">
      <w:pPr>
        <w:pStyle w:val="NoSpacing"/>
        <w:ind w:left="360"/>
      </w:pPr>
    </w:p>
    <w:p w14:paraId="4395FF51" w14:textId="77777777" w:rsidR="009D50CD" w:rsidRDefault="009D50CD" w:rsidP="009D50CD">
      <w:pPr>
        <w:jc w:val="both"/>
        <w:rPr>
          <w:rFonts w:ascii="Times" w:hAnsi="Times" w:cs="Times"/>
          <w:bCs/>
          <w:sz w:val="22"/>
        </w:rPr>
      </w:pPr>
      <w:r>
        <w:rPr>
          <w:rFonts w:ascii="Times" w:hAnsi="Times" w:cs="Times"/>
          <w:b/>
          <w:bCs/>
          <w:sz w:val="22"/>
        </w:rPr>
        <w:t>EXPECTATIONS</w:t>
      </w:r>
    </w:p>
    <w:p w14:paraId="6C7092DA" w14:textId="77777777" w:rsidR="009D50CD" w:rsidRDefault="009D50CD" w:rsidP="009D50CD">
      <w:pPr>
        <w:numPr>
          <w:ilvl w:val="0"/>
          <w:numId w:val="2"/>
        </w:numPr>
        <w:jc w:val="both"/>
        <w:rPr>
          <w:rFonts w:ascii="Times" w:hAnsi="Times" w:cs="Times"/>
          <w:bCs/>
          <w:sz w:val="22"/>
        </w:rPr>
      </w:pPr>
      <w:r>
        <w:rPr>
          <w:rFonts w:ascii="Times" w:hAnsi="Times" w:cs="Times"/>
          <w:bCs/>
          <w:sz w:val="22"/>
        </w:rPr>
        <w:t>Keep the minimum required weekly office hours and have realistic availability via cell phone and e-mail outside the established office hours.</w:t>
      </w:r>
    </w:p>
    <w:p w14:paraId="35BE9986" w14:textId="77777777" w:rsidR="009D50CD" w:rsidRPr="004B034F" w:rsidRDefault="009D50CD" w:rsidP="004B034F">
      <w:pPr>
        <w:numPr>
          <w:ilvl w:val="0"/>
          <w:numId w:val="2"/>
        </w:numPr>
        <w:jc w:val="both"/>
        <w:rPr>
          <w:rFonts w:ascii="Times" w:hAnsi="Times" w:cs="Times"/>
          <w:sz w:val="22"/>
        </w:rPr>
      </w:pPr>
      <w:r>
        <w:rPr>
          <w:rFonts w:ascii="Times" w:hAnsi="Times" w:cs="Times"/>
          <w:sz w:val="22"/>
        </w:rPr>
        <w:t>Respond to correspondence via phone, e-mail, and written response in a timely manner.</w:t>
      </w:r>
    </w:p>
    <w:p w14:paraId="6C148BE9" w14:textId="77777777" w:rsidR="009D50CD" w:rsidRDefault="009D50CD" w:rsidP="009D50CD">
      <w:pPr>
        <w:numPr>
          <w:ilvl w:val="0"/>
          <w:numId w:val="2"/>
        </w:numPr>
        <w:jc w:val="both"/>
        <w:rPr>
          <w:rFonts w:ascii="Times" w:hAnsi="Times" w:cs="Times"/>
          <w:bCs/>
          <w:sz w:val="22"/>
        </w:rPr>
      </w:pPr>
      <w:r>
        <w:rPr>
          <w:rFonts w:ascii="Times" w:hAnsi="Times" w:cs="Times"/>
          <w:bCs/>
          <w:sz w:val="22"/>
        </w:rPr>
        <w:t>Uphold responsibility to the student body for the successful execution of events.</w:t>
      </w:r>
    </w:p>
    <w:p w14:paraId="6B484880" w14:textId="77777777" w:rsidR="009D50CD" w:rsidRDefault="009D50CD" w:rsidP="009D50CD">
      <w:pPr>
        <w:numPr>
          <w:ilvl w:val="0"/>
          <w:numId w:val="2"/>
        </w:numPr>
        <w:jc w:val="both"/>
        <w:rPr>
          <w:rFonts w:ascii="Times" w:hAnsi="Times" w:cs="Times"/>
          <w:bCs/>
          <w:sz w:val="22"/>
        </w:rPr>
      </w:pPr>
      <w:r>
        <w:rPr>
          <w:rFonts w:ascii="Times" w:hAnsi="Times" w:cs="Times"/>
          <w:bCs/>
          <w:sz w:val="22"/>
        </w:rPr>
        <w:t>Understand the purp</w:t>
      </w:r>
      <w:r w:rsidR="004B034F">
        <w:rPr>
          <w:rFonts w:ascii="Times" w:hAnsi="Times" w:cs="Times"/>
          <w:bCs/>
          <w:sz w:val="22"/>
        </w:rPr>
        <w:t>ose and core values of the Coalition</w:t>
      </w:r>
      <w:r>
        <w:rPr>
          <w:rFonts w:ascii="Times" w:hAnsi="Times" w:cs="Times"/>
          <w:bCs/>
          <w:sz w:val="22"/>
        </w:rPr>
        <w:t xml:space="preserve"> and actively pursue them through position. </w:t>
      </w:r>
    </w:p>
    <w:p w14:paraId="4F125534" w14:textId="77777777" w:rsidR="004B034F" w:rsidRPr="004B034F" w:rsidRDefault="004B034F" w:rsidP="004B034F">
      <w:pPr>
        <w:pStyle w:val="ListParagraph"/>
        <w:numPr>
          <w:ilvl w:val="0"/>
          <w:numId w:val="2"/>
        </w:numPr>
        <w:rPr>
          <w:rFonts w:ascii="Times" w:hAnsi="Times"/>
          <w:sz w:val="22"/>
          <w:szCs w:val="22"/>
        </w:rPr>
      </w:pPr>
      <w:r w:rsidRPr="004B034F">
        <w:rPr>
          <w:rFonts w:ascii="Times" w:hAnsi="Times"/>
          <w:sz w:val="22"/>
          <w:szCs w:val="22"/>
        </w:rPr>
        <w:t>Attend and support Coalition events and week of Homecoming events</w:t>
      </w:r>
      <w:r>
        <w:rPr>
          <w:rFonts w:ascii="Times" w:hAnsi="Times"/>
          <w:sz w:val="22"/>
          <w:szCs w:val="22"/>
        </w:rPr>
        <w:t>.</w:t>
      </w:r>
    </w:p>
    <w:p w14:paraId="47F1B2F3" w14:textId="458BBD50" w:rsidR="004B034F" w:rsidRPr="004E6338" w:rsidRDefault="004B034F" w:rsidP="004E6338">
      <w:pPr>
        <w:pStyle w:val="ListParagraph"/>
        <w:numPr>
          <w:ilvl w:val="0"/>
          <w:numId w:val="2"/>
        </w:numPr>
        <w:rPr>
          <w:rFonts w:ascii="Times" w:hAnsi="Times"/>
          <w:sz w:val="22"/>
          <w:szCs w:val="22"/>
        </w:rPr>
      </w:pPr>
      <w:r w:rsidRPr="004B034F">
        <w:rPr>
          <w:rFonts w:ascii="Times" w:hAnsi="Times"/>
          <w:sz w:val="22"/>
          <w:szCs w:val="22"/>
        </w:rPr>
        <w:t>Conduct self professiona</w:t>
      </w:r>
      <w:r>
        <w:rPr>
          <w:rFonts w:ascii="Times" w:hAnsi="Times"/>
          <w:sz w:val="22"/>
          <w:szCs w:val="22"/>
        </w:rPr>
        <w:t>lly when representing Coalition.</w:t>
      </w:r>
    </w:p>
    <w:p w14:paraId="007A9106" w14:textId="77777777" w:rsidR="001056C1" w:rsidRDefault="001056C1" w:rsidP="004B034F">
      <w:pPr>
        <w:jc w:val="both"/>
        <w:rPr>
          <w:rFonts w:ascii="Times" w:hAnsi="Times" w:cs="Times"/>
          <w:b/>
          <w:szCs w:val="22"/>
          <w:u w:val="single"/>
        </w:rPr>
      </w:pPr>
    </w:p>
    <w:p w14:paraId="1E6B007A" w14:textId="3ECF6582" w:rsidR="004B034F" w:rsidRPr="00997B16" w:rsidRDefault="00997B16" w:rsidP="004B034F">
      <w:pPr>
        <w:jc w:val="both"/>
        <w:rPr>
          <w:rFonts w:ascii="Times" w:hAnsi="Times" w:cs="Times"/>
          <w:b/>
          <w:szCs w:val="22"/>
          <w:u w:val="single"/>
        </w:rPr>
      </w:pPr>
      <w:r w:rsidRPr="00997B16">
        <w:rPr>
          <w:rFonts w:ascii="Times" w:hAnsi="Times" w:cs="Times"/>
          <w:b/>
          <w:szCs w:val="22"/>
          <w:u w:val="single"/>
        </w:rPr>
        <w:t>PROMOTIONAL</w:t>
      </w:r>
      <w:r w:rsidR="004E6338">
        <w:rPr>
          <w:rFonts w:ascii="Times" w:hAnsi="Times" w:cs="Times"/>
          <w:b/>
          <w:szCs w:val="22"/>
          <w:u w:val="single"/>
        </w:rPr>
        <w:t xml:space="preserve"> COORDINATOR (1)</w:t>
      </w:r>
    </w:p>
    <w:p w14:paraId="09FE06E4" w14:textId="77777777" w:rsidR="004B034F" w:rsidRDefault="004B034F" w:rsidP="004B034F">
      <w:pPr>
        <w:jc w:val="both"/>
        <w:rPr>
          <w:sz w:val="22"/>
        </w:rPr>
      </w:pPr>
    </w:p>
    <w:p w14:paraId="715AFFA3" w14:textId="77777777" w:rsidR="004B034F" w:rsidRDefault="004B034F" w:rsidP="004B034F">
      <w:pPr>
        <w:jc w:val="both"/>
        <w:rPr>
          <w:b/>
          <w:sz w:val="22"/>
        </w:rPr>
      </w:pPr>
      <w:r>
        <w:rPr>
          <w:b/>
          <w:sz w:val="22"/>
        </w:rPr>
        <w:t>SPECIFIC DUTIES</w:t>
      </w:r>
    </w:p>
    <w:p w14:paraId="4B0E13DD" w14:textId="77777777" w:rsidR="004B034F" w:rsidRPr="004B034F" w:rsidRDefault="004B034F" w:rsidP="004B034F">
      <w:pPr>
        <w:pStyle w:val="ListParagraph"/>
        <w:numPr>
          <w:ilvl w:val="0"/>
          <w:numId w:val="11"/>
        </w:numPr>
        <w:rPr>
          <w:rFonts w:ascii="Times" w:hAnsi="Times"/>
          <w:sz w:val="22"/>
          <w:szCs w:val="22"/>
        </w:rPr>
      </w:pPr>
      <w:r w:rsidRPr="004B034F">
        <w:rPr>
          <w:rFonts w:ascii="Times" w:hAnsi="Times"/>
          <w:sz w:val="22"/>
          <w:szCs w:val="22"/>
        </w:rPr>
        <w:t>Attends all Coalition Meetings in spring and fall semesters</w:t>
      </w:r>
    </w:p>
    <w:p w14:paraId="761CE4AA" w14:textId="77777777" w:rsidR="004B034F" w:rsidRPr="004B034F" w:rsidRDefault="004B034F" w:rsidP="004B034F">
      <w:pPr>
        <w:pStyle w:val="ListParagraph"/>
        <w:numPr>
          <w:ilvl w:val="0"/>
          <w:numId w:val="11"/>
        </w:numPr>
        <w:rPr>
          <w:rFonts w:ascii="Times" w:hAnsi="Times"/>
          <w:sz w:val="22"/>
          <w:szCs w:val="22"/>
        </w:rPr>
      </w:pPr>
      <w:r w:rsidRPr="004B034F">
        <w:rPr>
          <w:rFonts w:ascii="Times" w:hAnsi="Times"/>
          <w:sz w:val="22"/>
          <w:szCs w:val="22"/>
        </w:rPr>
        <w:t>Attend and assist in facilitation of Coalition Member Retreat in Spring semester</w:t>
      </w:r>
    </w:p>
    <w:p w14:paraId="4D7D56BA" w14:textId="77777777" w:rsidR="004B034F" w:rsidRPr="004B034F" w:rsidRDefault="004B034F" w:rsidP="004B034F">
      <w:pPr>
        <w:pStyle w:val="ListParagraph"/>
        <w:numPr>
          <w:ilvl w:val="0"/>
          <w:numId w:val="11"/>
        </w:numPr>
        <w:rPr>
          <w:rFonts w:ascii="Times" w:hAnsi="Times"/>
          <w:sz w:val="22"/>
          <w:szCs w:val="22"/>
        </w:rPr>
      </w:pPr>
      <w:r w:rsidRPr="004B034F">
        <w:rPr>
          <w:rFonts w:ascii="Times" w:hAnsi="Times"/>
          <w:sz w:val="22"/>
          <w:szCs w:val="22"/>
        </w:rPr>
        <w:t xml:space="preserve">Facilitate creation of comprehensive promotional plan that includes theme selection, logo development </w:t>
      </w:r>
    </w:p>
    <w:p w14:paraId="5C74F8E8" w14:textId="77777777" w:rsidR="004B034F" w:rsidRPr="004B034F" w:rsidRDefault="004B034F" w:rsidP="004B034F">
      <w:pPr>
        <w:pStyle w:val="ListParagraph"/>
        <w:numPr>
          <w:ilvl w:val="0"/>
          <w:numId w:val="11"/>
        </w:numPr>
        <w:rPr>
          <w:rFonts w:ascii="Times" w:hAnsi="Times"/>
          <w:sz w:val="22"/>
          <w:szCs w:val="22"/>
        </w:rPr>
      </w:pPr>
      <w:r w:rsidRPr="004B034F">
        <w:rPr>
          <w:rFonts w:ascii="Times" w:hAnsi="Times"/>
          <w:sz w:val="22"/>
          <w:szCs w:val="22"/>
        </w:rPr>
        <w:t>Responsible for maintenance and updating Coalition social media marketing accounts</w:t>
      </w:r>
    </w:p>
    <w:p w14:paraId="1F415CB5" w14:textId="77777777" w:rsidR="004B034F" w:rsidRPr="004B034F" w:rsidRDefault="004B034F" w:rsidP="004B034F">
      <w:pPr>
        <w:pStyle w:val="ListParagraph"/>
        <w:numPr>
          <w:ilvl w:val="0"/>
          <w:numId w:val="11"/>
        </w:numPr>
        <w:rPr>
          <w:rFonts w:ascii="Times" w:hAnsi="Times"/>
          <w:sz w:val="22"/>
          <w:szCs w:val="22"/>
        </w:rPr>
      </w:pPr>
      <w:r w:rsidRPr="004B034F">
        <w:rPr>
          <w:rFonts w:ascii="Times" w:hAnsi="Times"/>
          <w:sz w:val="22"/>
          <w:szCs w:val="22"/>
        </w:rPr>
        <w:t xml:space="preserve">Coordinate promotional item orders with support from Coalition Advisor </w:t>
      </w:r>
    </w:p>
    <w:p w14:paraId="298E5DCD" w14:textId="77777777" w:rsidR="004B034F" w:rsidRDefault="004B034F" w:rsidP="004B034F">
      <w:pPr>
        <w:pStyle w:val="ListParagraph"/>
        <w:numPr>
          <w:ilvl w:val="0"/>
          <w:numId w:val="11"/>
        </w:numPr>
        <w:rPr>
          <w:rFonts w:ascii="Times" w:hAnsi="Times"/>
          <w:sz w:val="22"/>
          <w:szCs w:val="22"/>
        </w:rPr>
      </w:pPr>
      <w:r w:rsidRPr="004B034F">
        <w:rPr>
          <w:rFonts w:ascii="Times" w:hAnsi="Times"/>
          <w:sz w:val="22"/>
          <w:szCs w:val="22"/>
        </w:rPr>
        <w:t>Liaison to OSI Graphic Designer to coordinate all design needs</w:t>
      </w:r>
    </w:p>
    <w:p w14:paraId="06DC578C" w14:textId="77777777" w:rsidR="004E6338" w:rsidRPr="001056C1" w:rsidRDefault="004E6338" w:rsidP="004E6338">
      <w:pPr>
        <w:pStyle w:val="ListParagraph"/>
        <w:numPr>
          <w:ilvl w:val="0"/>
          <w:numId w:val="11"/>
        </w:numPr>
        <w:rPr>
          <w:rFonts w:ascii="Times" w:hAnsi="Times"/>
          <w:sz w:val="22"/>
          <w:szCs w:val="22"/>
        </w:rPr>
      </w:pPr>
      <w:r w:rsidRPr="001056C1">
        <w:rPr>
          <w:rFonts w:ascii="Times" w:hAnsi="Times"/>
          <w:sz w:val="22"/>
          <w:szCs w:val="22"/>
        </w:rPr>
        <w:t xml:space="preserve">Coordinate, train and solicit Homecoming Coalition Liaisons that solicit support and participation from student organizations across campus </w:t>
      </w:r>
    </w:p>
    <w:p w14:paraId="56EAC033" w14:textId="1402A447" w:rsidR="004E6338" w:rsidRDefault="004E6338" w:rsidP="004E6338">
      <w:pPr>
        <w:pStyle w:val="ListParagraph"/>
        <w:numPr>
          <w:ilvl w:val="0"/>
          <w:numId w:val="11"/>
        </w:numPr>
        <w:rPr>
          <w:rFonts w:ascii="Times" w:hAnsi="Times"/>
          <w:sz w:val="22"/>
          <w:szCs w:val="22"/>
        </w:rPr>
      </w:pPr>
      <w:r>
        <w:rPr>
          <w:rFonts w:ascii="Times" w:hAnsi="Times"/>
          <w:sz w:val="22"/>
          <w:szCs w:val="22"/>
        </w:rPr>
        <w:t>Coordinate weekly meetings with the Coalition Liaisons during the semester to follow up on their promotions for homecoming week, contact with organizations to participate in homecoming and new additions moving forward.</w:t>
      </w:r>
    </w:p>
    <w:p w14:paraId="6BAF0AA4" w14:textId="12E77DAE" w:rsidR="00C51874" w:rsidRPr="004E6338" w:rsidRDefault="00C51874" w:rsidP="004E6338">
      <w:pPr>
        <w:pStyle w:val="ListParagraph"/>
        <w:numPr>
          <w:ilvl w:val="0"/>
          <w:numId w:val="11"/>
        </w:numPr>
        <w:rPr>
          <w:rFonts w:ascii="Times" w:hAnsi="Times"/>
          <w:sz w:val="22"/>
          <w:szCs w:val="22"/>
        </w:rPr>
      </w:pPr>
      <w:r>
        <w:rPr>
          <w:rFonts w:ascii="Times" w:hAnsi="Times"/>
          <w:sz w:val="22"/>
          <w:szCs w:val="22"/>
        </w:rPr>
        <w:t>Assists Overall Coordinators as needed during Homecoming week.</w:t>
      </w:r>
    </w:p>
    <w:p w14:paraId="7951D359" w14:textId="7FAACF97" w:rsidR="004E6338" w:rsidRPr="004E6338" w:rsidRDefault="004B034F" w:rsidP="004E6338">
      <w:pPr>
        <w:pStyle w:val="ListParagraph"/>
        <w:numPr>
          <w:ilvl w:val="0"/>
          <w:numId w:val="11"/>
        </w:numPr>
        <w:rPr>
          <w:rFonts w:ascii="Times" w:hAnsi="Times"/>
          <w:sz w:val="22"/>
          <w:szCs w:val="22"/>
        </w:rPr>
      </w:pPr>
      <w:r w:rsidRPr="004B034F">
        <w:rPr>
          <w:rFonts w:ascii="Times" w:hAnsi="Times"/>
          <w:sz w:val="22"/>
          <w:szCs w:val="22"/>
        </w:rPr>
        <w:t>Reports directly to Overall Student Coordinator</w:t>
      </w:r>
      <w:r w:rsidR="004E6338">
        <w:rPr>
          <w:rFonts w:ascii="Times" w:hAnsi="Times"/>
          <w:sz w:val="22"/>
          <w:szCs w:val="22"/>
        </w:rPr>
        <w:t>s</w:t>
      </w:r>
    </w:p>
    <w:p w14:paraId="0F708498" w14:textId="77777777" w:rsidR="004B034F" w:rsidRPr="004B034F" w:rsidRDefault="004B034F" w:rsidP="004B034F">
      <w:pPr>
        <w:ind w:left="360"/>
        <w:rPr>
          <w:rFonts w:ascii="Times" w:hAnsi="Times"/>
          <w:sz w:val="22"/>
          <w:szCs w:val="22"/>
        </w:rPr>
      </w:pPr>
      <w:r w:rsidRPr="004B034F">
        <w:rPr>
          <w:rFonts w:ascii="Times" w:hAnsi="Times"/>
          <w:sz w:val="22"/>
          <w:szCs w:val="22"/>
        </w:rPr>
        <w:t xml:space="preserve">*Potential to receive academic credit through JAT, COM, EXP during </w:t>
      </w:r>
      <w:proofErr w:type="gramStart"/>
      <w:r w:rsidRPr="004B034F">
        <w:rPr>
          <w:rFonts w:ascii="Times" w:hAnsi="Times"/>
          <w:sz w:val="22"/>
          <w:szCs w:val="22"/>
        </w:rPr>
        <w:t>Fall</w:t>
      </w:r>
      <w:proofErr w:type="gramEnd"/>
      <w:r w:rsidRPr="004B034F">
        <w:rPr>
          <w:rFonts w:ascii="Times" w:hAnsi="Times"/>
          <w:sz w:val="22"/>
          <w:szCs w:val="22"/>
        </w:rPr>
        <w:t xml:space="preserve"> semester</w:t>
      </w:r>
    </w:p>
    <w:p w14:paraId="6A9B627B" w14:textId="77777777" w:rsidR="004B034F" w:rsidRDefault="004B034F" w:rsidP="004B034F">
      <w:pPr>
        <w:pStyle w:val="ListParagraph"/>
        <w:rPr>
          <w:sz w:val="22"/>
        </w:rPr>
      </w:pPr>
    </w:p>
    <w:p w14:paraId="661DE96A" w14:textId="77777777" w:rsidR="004B034F" w:rsidRDefault="004B034F" w:rsidP="004B034F">
      <w:pPr>
        <w:jc w:val="both"/>
        <w:rPr>
          <w:rFonts w:ascii="Times" w:hAnsi="Times" w:cs="Times"/>
          <w:bCs/>
          <w:sz w:val="22"/>
        </w:rPr>
      </w:pPr>
      <w:r>
        <w:rPr>
          <w:rFonts w:ascii="Times" w:hAnsi="Times" w:cs="Times"/>
          <w:b/>
          <w:bCs/>
          <w:sz w:val="22"/>
        </w:rPr>
        <w:t>EXPECTATIONS</w:t>
      </w:r>
    </w:p>
    <w:p w14:paraId="24907475" w14:textId="77777777" w:rsidR="004B034F" w:rsidRDefault="004B034F" w:rsidP="004B034F">
      <w:pPr>
        <w:numPr>
          <w:ilvl w:val="0"/>
          <w:numId w:val="2"/>
        </w:numPr>
        <w:jc w:val="both"/>
        <w:rPr>
          <w:rFonts w:ascii="Times" w:hAnsi="Times" w:cs="Times"/>
          <w:bCs/>
          <w:sz w:val="22"/>
        </w:rPr>
      </w:pPr>
      <w:r>
        <w:rPr>
          <w:rFonts w:ascii="Times" w:hAnsi="Times" w:cs="Times"/>
          <w:bCs/>
          <w:sz w:val="22"/>
        </w:rPr>
        <w:t>Keep the minimum required weekly office hours and have realistic availability via cell phone and e-mail outside the established office hours.</w:t>
      </w:r>
    </w:p>
    <w:p w14:paraId="54D06406" w14:textId="77777777" w:rsidR="004B034F" w:rsidRPr="004B034F" w:rsidRDefault="004B034F" w:rsidP="004B034F">
      <w:pPr>
        <w:numPr>
          <w:ilvl w:val="0"/>
          <w:numId w:val="2"/>
        </w:numPr>
        <w:jc w:val="both"/>
        <w:rPr>
          <w:rFonts w:ascii="Times" w:hAnsi="Times" w:cs="Times"/>
          <w:sz w:val="22"/>
        </w:rPr>
      </w:pPr>
      <w:r>
        <w:rPr>
          <w:rFonts w:ascii="Times" w:hAnsi="Times" w:cs="Times"/>
          <w:sz w:val="22"/>
        </w:rPr>
        <w:t>Respond to correspondence via phone, e-mail, and written response in a timely manner.</w:t>
      </w:r>
    </w:p>
    <w:p w14:paraId="599A2ADF" w14:textId="77777777" w:rsidR="004B034F" w:rsidRDefault="004B034F" w:rsidP="004B034F">
      <w:pPr>
        <w:numPr>
          <w:ilvl w:val="0"/>
          <w:numId w:val="2"/>
        </w:numPr>
        <w:jc w:val="both"/>
        <w:rPr>
          <w:rFonts w:ascii="Times" w:hAnsi="Times" w:cs="Times"/>
          <w:bCs/>
          <w:sz w:val="22"/>
        </w:rPr>
      </w:pPr>
      <w:r>
        <w:rPr>
          <w:rFonts w:ascii="Times" w:hAnsi="Times" w:cs="Times"/>
          <w:bCs/>
          <w:sz w:val="22"/>
        </w:rPr>
        <w:t>Uphold responsibility to the student body for the successful execution of events.</w:t>
      </w:r>
    </w:p>
    <w:p w14:paraId="0A6B8E0C" w14:textId="77777777" w:rsidR="004B034F" w:rsidRDefault="004B034F" w:rsidP="004B034F">
      <w:pPr>
        <w:numPr>
          <w:ilvl w:val="0"/>
          <w:numId w:val="2"/>
        </w:numPr>
        <w:jc w:val="both"/>
        <w:rPr>
          <w:rFonts w:ascii="Times" w:hAnsi="Times" w:cs="Times"/>
          <w:bCs/>
          <w:sz w:val="22"/>
        </w:rPr>
      </w:pPr>
      <w:r>
        <w:rPr>
          <w:rFonts w:ascii="Times" w:hAnsi="Times" w:cs="Times"/>
          <w:bCs/>
          <w:sz w:val="22"/>
        </w:rPr>
        <w:t xml:space="preserve">Understand the purpose and core values of the Coalition and actively pursue them through position. </w:t>
      </w:r>
    </w:p>
    <w:p w14:paraId="5B351E73" w14:textId="77777777" w:rsidR="004B034F" w:rsidRPr="004B034F" w:rsidRDefault="004B034F" w:rsidP="004B034F">
      <w:pPr>
        <w:pStyle w:val="ListParagraph"/>
        <w:numPr>
          <w:ilvl w:val="0"/>
          <w:numId w:val="2"/>
        </w:numPr>
        <w:rPr>
          <w:rFonts w:ascii="Times" w:hAnsi="Times"/>
          <w:sz w:val="22"/>
          <w:szCs w:val="22"/>
        </w:rPr>
      </w:pPr>
      <w:r w:rsidRPr="004B034F">
        <w:rPr>
          <w:rFonts w:ascii="Times" w:hAnsi="Times"/>
          <w:sz w:val="22"/>
          <w:szCs w:val="22"/>
        </w:rPr>
        <w:t>Attend and support Coalition events and week of Homecoming events</w:t>
      </w:r>
      <w:r>
        <w:rPr>
          <w:rFonts w:ascii="Times" w:hAnsi="Times"/>
          <w:sz w:val="22"/>
          <w:szCs w:val="22"/>
        </w:rPr>
        <w:t>.</w:t>
      </w:r>
    </w:p>
    <w:p w14:paraId="1FDE158B" w14:textId="77777777" w:rsidR="004B034F" w:rsidRPr="004B034F" w:rsidRDefault="004B034F" w:rsidP="004B034F">
      <w:pPr>
        <w:pStyle w:val="ListParagraph"/>
        <w:numPr>
          <w:ilvl w:val="0"/>
          <w:numId w:val="2"/>
        </w:numPr>
        <w:rPr>
          <w:rFonts w:ascii="Times" w:hAnsi="Times"/>
          <w:sz w:val="22"/>
          <w:szCs w:val="22"/>
        </w:rPr>
      </w:pPr>
      <w:r w:rsidRPr="004B034F">
        <w:rPr>
          <w:rFonts w:ascii="Times" w:hAnsi="Times"/>
          <w:sz w:val="22"/>
          <w:szCs w:val="22"/>
        </w:rPr>
        <w:t>Conduct self professiona</w:t>
      </w:r>
      <w:r>
        <w:rPr>
          <w:rFonts w:ascii="Times" w:hAnsi="Times"/>
          <w:sz w:val="22"/>
          <w:szCs w:val="22"/>
        </w:rPr>
        <w:t>lly when representing Coalition.</w:t>
      </w:r>
    </w:p>
    <w:p w14:paraId="25ED4153" w14:textId="77777777" w:rsidR="004B034F" w:rsidRDefault="004B034F" w:rsidP="004B034F">
      <w:pPr>
        <w:jc w:val="both"/>
        <w:rPr>
          <w:rFonts w:ascii="Times" w:hAnsi="Times" w:cs="Times"/>
          <w:bCs/>
          <w:sz w:val="22"/>
        </w:rPr>
      </w:pPr>
    </w:p>
    <w:p w14:paraId="19EFE01A" w14:textId="77777777" w:rsidR="009D50CD" w:rsidRDefault="009D50CD" w:rsidP="009D50CD">
      <w:pPr>
        <w:jc w:val="both"/>
      </w:pPr>
    </w:p>
    <w:p w14:paraId="2274FBD8" w14:textId="77777777" w:rsidR="009D50CD" w:rsidRDefault="009D50CD" w:rsidP="009D50CD">
      <w:pPr>
        <w:jc w:val="both"/>
        <w:rPr>
          <w:rFonts w:ascii="Times" w:hAnsi="Times" w:cs="Times"/>
          <w:bCs/>
          <w:sz w:val="22"/>
        </w:rPr>
      </w:pPr>
      <w:r>
        <w:rPr>
          <w:rFonts w:ascii="Times" w:hAnsi="Times" w:cs="Times"/>
          <w:b/>
          <w:bCs/>
          <w:sz w:val="22"/>
        </w:rPr>
        <w:t>DESIRED SUCCESS FACTORS</w:t>
      </w:r>
    </w:p>
    <w:p w14:paraId="7CEE625C" w14:textId="77777777" w:rsidR="009D50CD" w:rsidRDefault="004B034F" w:rsidP="009D50CD">
      <w:pPr>
        <w:jc w:val="both"/>
        <w:rPr>
          <w:rFonts w:ascii="Times" w:hAnsi="Times" w:cs="Times"/>
          <w:sz w:val="22"/>
        </w:rPr>
      </w:pPr>
      <w:r>
        <w:rPr>
          <w:rFonts w:ascii="Times" w:hAnsi="Times" w:cs="Times"/>
          <w:sz w:val="22"/>
        </w:rPr>
        <w:t xml:space="preserve">The Coalition </w:t>
      </w:r>
      <w:r w:rsidR="009D50CD">
        <w:rPr>
          <w:rFonts w:ascii="Times" w:hAnsi="Times" w:cs="Times"/>
          <w:sz w:val="22"/>
        </w:rPr>
        <w:t>represents a variety of personalities and life experienc</w:t>
      </w:r>
      <w:r>
        <w:rPr>
          <w:rFonts w:ascii="Times" w:hAnsi="Times" w:cs="Times"/>
          <w:sz w:val="22"/>
        </w:rPr>
        <w:t xml:space="preserve">es. Being a member of the Coalition </w:t>
      </w:r>
      <w:r w:rsidR="009D50CD">
        <w:rPr>
          <w:rFonts w:ascii="Times" w:hAnsi="Times" w:cs="Times"/>
          <w:sz w:val="22"/>
        </w:rPr>
        <w:t>requires:</w:t>
      </w:r>
    </w:p>
    <w:p w14:paraId="60405BE8"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Co</w:t>
      </w:r>
      <w:r w:rsidR="004B034F">
        <w:rPr>
          <w:rFonts w:ascii="Times" w:hAnsi="Times" w:cs="Times"/>
          <w:sz w:val="22"/>
        </w:rPr>
        <w:t>mmitment to continuing the Coalition</w:t>
      </w:r>
      <w:r>
        <w:rPr>
          <w:rFonts w:ascii="Times" w:hAnsi="Times" w:cs="Times"/>
          <w:sz w:val="22"/>
        </w:rPr>
        <w:t>’s growth and success.</w:t>
      </w:r>
    </w:p>
    <w:p w14:paraId="2012B01F"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Ability to think critically in evaluating and fulfilling the programming needs of the campus.</w:t>
      </w:r>
    </w:p>
    <w:p w14:paraId="07FB4AC4" w14:textId="77777777" w:rsidR="009D50CD" w:rsidRDefault="009D50CD" w:rsidP="009D50CD">
      <w:pPr>
        <w:pStyle w:val="ListParagraph"/>
        <w:numPr>
          <w:ilvl w:val="0"/>
          <w:numId w:val="3"/>
        </w:numPr>
        <w:jc w:val="both"/>
        <w:rPr>
          <w:rFonts w:ascii="Times" w:hAnsi="Times" w:cs="Times"/>
          <w:sz w:val="22"/>
        </w:rPr>
      </w:pPr>
      <w:r>
        <w:rPr>
          <w:sz w:val="22"/>
        </w:rPr>
        <w:t>Ability to approach new challenges with creativity and insight</w:t>
      </w:r>
      <w:r>
        <w:rPr>
          <w:rFonts w:ascii="Times" w:hAnsi="Times" w:cs="Times"/>
          <w:sz w:val="22"/>
        </w:rPr>
        <w:t xml:space="preserve">.  </w:t>
      </w:r>
    </w:p>
    <w:p w14:paraId="4E6FE8D7"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Excellent oral and written communication skills. </w:t>
      </w:r>
    </w:p>
    <w:p w14:paraId="36445D51"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Ability to work with a variety of personalities.  </w:t>
      </w:r>
    </w:p>
    <w:p w14:paraId="77BCC4C3"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Team-player attitude. </w:t>
      </w:r>
    </w:p>
    <w:p w14:paraId="1FD572F7"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Creativity as it relates to marketing events to the university community. </w:t>
      </w:r>
    </w:p>
    <w:p w14:paraId="5AA8269A"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Creativity in solving problems.  </w:t>
      </w:r>
    </w:p>
    <w:p w14:paraId="7FDDB69C"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Using data effectively to support decisions and recommendations. </w:t>
      </w:r>
    </w:p>
    <w:p w14:paraId="77B3889D"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Strong organizational skills. </w:t>
      </w:r>
    </w:p>
    <w:p w14:paraId="3D8CD84F"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 xml:space="preserve">Willingness to take responsibility for actions. </w:t>
      </w:r>
    </w:p>
    <w:p w14:paraId="4B03A0B1" w14:textId="77777777" w:rsidR="00C51874" w:rsidRDefault="009D50CD" w:rsidP="009D50CD">
      <w:pPr>
        <w:pStyle w:val="ListParagraph"/>
        <w:numPr>
          <w:ilvl w:val="0"/>
          <w:numId w:val="3"/>
        </w:numPr>
        <w:jc w:val="both"/>
        <w:rPr>
          <w:rFonts w:ascii="Times" w:hAnsi="Times" w:cs="Times"/>
          <w:sz w:val="22"/>
        </w:rPr>
      </w:pPr>
      <w:r>
        <w:rPr>
          <w:rFonts w:ascii="Times" w:hAnsi="Times" w:cs="Times"/>
          <w:sz w:val="22"/>
        </w:rPr>
        <w:t>Commitment to diversity.</w:t>
      </w:r>
    </w:p>
    <w:p w14:paraId="5F53307B" w14:textId="4477B3C6" w:rsidR="009D50CD" w:rsidRDefault="00C51874" w:rsidP="009D50CD">
      <w:pPr>
        <w:pStyle w:val="ListParagraph"/>
        <w:numPr>
          <w:ilvl w:val="0"/>
          <w:numId w:val="3"/>
        </w:numPr>
        <w:jc w:val="both"/>
        <w:rPr>
          <w:rFonts w:ascii="Times" w:hAnsi="Times" w:cs="Times"/>
          <w:sz w:val="22"/>
        </w:rPr>
      </w:pPr>
      <w:r>
        <w:rPr>
          <w:rFonts w:ascii="Times" w:hAnsi="Times" w:cs="Times"/>
          <w:sz w:val="22"/>
        </w:rPr>
        <w:t>Creativity at continued increase of organization participation</w:t>
      </w:r>
      <w:r w:rsidR="009D50CD">
        <w:rPr>
          <w:rFonts w:ascii="Times" w:hAnsi="Times" w:cs="Times"/>
          <w:sz w:val="22"/>
        </w:rPr>
        <w:t xml:space="preserve">  </w:t>
      </w:r>
    </w:p>
    <w:p w14:paraId="1577BA19" w14:textId="77777777" w:rsidR="009D50CD" w:rsidRDefault="009D50CD" w:rsidP="009D50CD">
      <w:pPr>
        <w:pStyle w:val="ListParagraph"/>
        <w:numPr>
          <w:ilvl w:val="0"/>
          <w:numId w:val="3"/>
        </w:numPr>
        <w:jc w:val="both"/>
        <w:rPr>
          <w:rFonts w:ascii="Times" w:hAnsi="Times" w:cs="Times"/>
          <w:sz w:val="22"/>
        </w:rPr>
      </w:pPr>
      <w:r>
        <w:rPr>
          <w:rFonts w:ascii="Times" w:hAnsi="Times" w:cs="Times"/>
          <w:sz w:val="22"/>
        </w:rPr>
        <w:t>Desire to learn new things and take on new challenges.</w:t>
      </w:r>
    </w:p>
    <w:p w14:paraId="2D2B1BA3" w14:textId="77777777" w:rsidR="009D50CD" w:rsidRDefault="009D50CD" w:rsidP="009D50CD">
      <w:pPr>
        <w:jc w:val="both"/>
        <w:rPr>
          <w:rFonts w:ascii="Times" w:hAnsi="Times" w:cs="Times"/>
          <w:sz w:val="22"/>
        </w:rPr>
      </w:pPr>
      <w:bookmarkStart w:id="1" w:name="OLE_LINK2"/>
      <w:bookmarkStart w:id="2" w:name="OLE_LINK1"/>
    </w:p>
    <w:p w14:paraId="69D00BC9" w14:textId="77777777" w:rsidR="009D50CD" w:rsidRDefault="009D50CD" w:rsidP="009D50CD">
      <w:pPr>
        <w:jc w:val="both"/>
        <w:rPr>
          <w:rFonts w:ascii="Times" w:hAnsi="Times" w:cs="Times"/>
          <w:b/>
          <w:sz w:val="22"/>
        </w:rPr>
      </w:pPr>
      <w:r>
        <w:rPr>
          <w:rFonts w:ascii="Times" w:hAnsi="Times" w:cs="Times"/>
          <w:b/>
          <w:sz w:val="22"/>
        </w:rPr>
        <w:t>OFFICE HOURS</w:t>
      </w:r>
    </w:p>
    <w:p w14:paraId="6D611A79" w14:textId="77777777" w:rsidR="009D50CD" w:rsidRDefault="009D50CD" w:rsidP="009D50CD">
      <w:pPr>
        <w:jc w:val="both"/>
        <w:rPr>
          <w:rFonts w:ascii="Times" w:hAnsi="Times" w:cs="Times"/>
          <w:sz w:val="22"/>
        </w:rPr>
      </w:pPr>
      <w:r>
        <w:rPr>
          <w:rFonts w:ascii="Times" w:hAnsi="Times" w:cs="Times"/>
          <w:sz w:val="22"/>
        </w:rPr>
        <w:t xml:space="preserve">It is recommended that the majority of office hours be scheduled during regular business hours (9am – 5pm).  Hours may be rescheduled.  Hours are flexible around class schedules &amp; other obligations. </w:t>
      </w:r>
    </w:p>
    <w:p w14:paraId="414188D8" w14:textId="68D37248" w:rsidR="009D50CD" w:rsidRDefault="004B034F" w:rsidP="009D50CD">
      <w:pPr>
        <w:ind w:left="720"/>
        <w:jc w:val="both"/>
        <w:rPr>
          <w:rFonts w:ascii="Times" w:hAnsi="Times" w:cs="Times"/>
          <w:sz w:val="22"/>
        </w:rPr>
      </w:pPr>
      <w:r>
        <w:rPr>
          <w:rFonts w:ascii="Times" w:hAnsi="Times" w:cs="Times"/>
          <w:i/>
          <w:sz w:val="22"/>
        </w:rPr>
        <w:t>Overall Student Coordinator</w:t>
      </w:r>
      <w:r w:rsidR="004E6338">
        <w:rPr>
          <w:rFonts w:ascii="Times" w:hAnsi="Times" w:cs="Times"/>
          <w:i/>
          <w:sz w:val="22"/>
        </w:rPr>
        <w:t>s</w:t>
      </w:r>
      <w:r w:rsidR="009D50CD">
        <w:rPr>
          <w:rFonts w:ascii="Times" w:hAnsi="Times" w:cs="Times"/>
          <w:i/>
          <w:sz w:val="22"/>
        </w:rPr>
        <w:t>:</w:t>
      </w:r>
      <w:r>
        <w:rPr>
          <w:rFonts w:ascii="Times" w:hAnsi="Times" w:cs="Times"/>
          <w:sz w:val="22"/>
        </w:rPr>
        <w:t xml:space="preserve"> required ten (10</w:t>
      </w:r>
      <w:r w:rsidR="009D50CD">
        <w:rPr>
          <w:rFonts w:ascii="Times" w:hAnsi="Times" w:cs="Times"/>
          <w:sz w:val="22"/>
        </w:rPr>
        <w:t>) office hours per week minimum</w:t>
      </w:r>
    </w:p>
    <w:p w14:paraId="0A2BAE19" w14:textId="6CF5D820" w:rsidR="009D50CD" w:rsidRDefault="004E6338" w:rsidP="009D50CD">
      <w:pPr>
        <w:ind w:left="720"/>
        <w:jc w:val="both"/>
        <w:rPr>
          <w:rFonts w:ascii="Times" w:hAnsi="Times" w:cs="Times"/>
          <w:sz w:val="22"/>
        </w:rPr>
      </w:pPr>
      <w:r>
        <w:rPr>
          <w:rFonts w:ascii="Times" w:hAnsi="Times" w:cs="Times"/>
          <w:i/>
          <w:sz w:val="22"/>
        </w:rPr>
        <w:t xml:space="preserve">Promotional Student </w:t>
      </w:r>
      <w:r w:rsidR="004B034F">
        <w:rPr>
          <w:rFonts w:ascii="Times" w:hAnsi="Times" w:cs="Times"/>
          <w:i/>
          <w:sz w:val="22"/>
        </w:rPr>
        <w:t>Coordinator</w:t>
      </w:r>
      <w:r w:rsidR="009D50CD">
        <w:rPr>
          <w:rFonts w:ascii="Times" w:hAnsi="Times" w:cs="Times"/>
          <w:i/>
          <w:sz w:val="22"/>
        </w:rPr>
        <w:t>:</w:t>
      </w:r>
      <w:r w:rsidR="009D50CD">
        <w:rPr>
          <w:rFonts w:ascii="Times" w:hAnsi="Times" w:cs="Times"/>
          <w:sz w:val="22"/>
        </w:rPr>
        <w:t xml:space="preserve"> required at least five (5) office hours per week minimum </w:t>
      </w:r>
    </w:p>
    <w:p w14:paraId="48C2B093" w14:textId="77777777" w:rsidR="009D50CD" w:rsidRDefault="009D50CD" w:rsidP="009D50CD">
      <w:pPr>
        <w:jc w:val="both"/>
        <w:rPr>
          <w:rFonts w:ascii="Times" w:hAnsi="Times" w:cs="Times"/>
          <w:sz w:val="22"/>
        </w:rPr>
      </w:pPr>
    </w:p>
    <w:bookmarkEnd w:id="1"/>
    <w:bookmarkEnd w:id="2"/>
    <w:p w14:paraId="6FFCD9C8" w14:textId="77777777" w:rsidR="009D50CD" w:rsidRDefault="009D50CD" w:rsidP="009D50CD">
      <w:pPr>
        <w:jc w:val="both"/>
        <w:rPr>
          <w:rFonts w:ascii="Times" w:hAnsi="Times" w:cs="Times"/>
          <w:b/>
          <w:sz w:val="22"/>
        </w:rPr>
      </w:pPr>
      <w:r>
        <w:rPr>
          <w:rFonts w:ascii="Times" w:hAnsi="Times" w:cs="Times"/>
          <w:b/>
          <w:sz w:val="22"/>
        </w:rPr>
        <w:t>COMPENSATION</w:t>
      </w:r>
    </w:p>
    <w:p w14:paraId="523BBA74" w14:textId="6A23E11D" w:rsidR="009D50CD" w:rsidRDefault="00EB5397" w:rsidP="009D50CD">
      <w:pPr>
        <w:jc w:val="both"/>
        <w:rPr>
          <w:rFonts w:ascii="Times" w:hAnsi="Times" w:cs="Times"/>
          <w:sz w:val="22"/>
        </w:rPr>
      </w:pPr>
      <w:r>
        <w:rPr>
          <w:rFonts w:ascii="Times" w:hAnsi="Times" w:cs="Times"/>
          <w:sz w:val="22"/>
        </w:rPr>
        <w:t>All</w:t>
      </w:r>
      <w:r w:rsidR="0062125B">
        <w:rPr>
          <w:rFonts w:ascii="Times" w:hAnsi="Times" w:cs="Times"/>
          <w:sz w:val="22"/>
        </w:rPr>
        <w:t xml:space="preserve"> Coordinator positions</w:t>
      </w:r>
      <w:r w:rsidR="009D50CD">
        <w:rPr>
          <w:rFonts w:ascii="Times" w:hAnsi="Times" w:cs="Times"/>
          <w:sz w:val="22"/>
        </w:rPr>
        <w:t xml:space="preserve"> a</w:t>
      </w:r>
      <w:r w:rsidR="0062125B">
        <w:rPr>
          <w:rFonts w:ascii="Times" w:hAnsi="Times" w:cs="Times"/>
          <w:sz w:val="22"/>
        </w:rPr>
        <w:t xml:space="preserve">re compensated in the </w:t>
      </w:r>
      <w:r w:rsidR="001345D0">
        <w:rPr>
          <w:rFonts w:ascii="Times" w:hAnsi="Times" w:cs="Times"/>
          <w:sz w:val="22"/>
        </w:rPr>
        <w:t xml:space="preserve">form of a bi-weekly paycheck of </w:t>
      </w:r>
      <w:r w:rsidR="0062125B">
        <w:rPr>
          <w:rFonts w:ascii="Times" w:hAnsi="Times" w:cs="Times"/>
          <w:sz w:val="22"/>
        </w:rPr>
        <w:t xml:space="preserve">minimum wage at a </w:t>
      </w:r>
      <w:r w:rsidR="00997B16">
        <w:rPr>
          <w:rFonts w:ascii="Times" w:hAnsi="Times" w:cs="Times"/>
          <w:sz w:val="22"/>
        </w:rPr>
        <w:t>maximum</w:t>
      </w:r>
      <w:r w:rsidR="0062125B">
        <w:rPr>
          <w:rFonts w:ascii="Times" w:hAnsi="Times" w:cs="Times"/>
          <w:sz w:val="22"/>
        </w:rPr>
        <w:t xml:space="preserve"> of ten (10) hours a week for the Overall Student Coordinator</w:t>
      </w:r>
      <w:r w:rsidR="004E6338">
        <w:rPr>
          <w:rFonts w:ascii="Times" w:hAnsi="Times" w:cs="Times"/>
          <w:sz w:val="22"/>
        </w:rPr>
        <w:t>s</w:t>
      </w:r>
      <w:r>
        <w:rPr>
          <w:rFonts w:ascii="Times" w:hAnsi="Times" w:cs="Times"/>
          <w:sz w:val="22"/>
        </w:rPr>
        <w:t xml:space="preserve"> </w:t>
      </w:r>
      <w:r w:rsidR="004E6338">
        <w:rPr>
          <w:rFonts w:ascii="Times" w:hAnsi="Times" w:cs="Times"/>
          <w:sz w:val="22"/>
        </w:rPr>
        <w:t xml:space="preserve">and </w:t>
      </w:r>
      <w:r w:rsidR="0062125B">
        <w:rPr>
          <w:rFonts w:ascii="Times" w:hAnsi="Times" w:cs="Times"/>
          <w:sz w:val="22"/>
        </w:rPr>
        <w:t>five (5) ho</w:t>
      </w:r>
      <w:r>
        <w:rPr>
          <w:rFonts w:ascii="Times" w:hAnsi="Times" w:cs="Times"/>
          <w:sz w:val="22"/>
        </w:rPr>
        <w:t>urs per week for the</w:t>
      </w:r>
      <w:r w:rsidR="004E6338">
        <w:rPr>
          <w:rFonts w:ascii="Times" w:hAnsi="Times" w:cs="Times"/>
          <w:sz w:val="22"/>
        </w:rPr>
        <w:t xml:space="preserve"> Promotional Coordinator</w:t>
      </w:r>
      <w:r w:rsidR="0062125B">
        <w:rPr>
          <w:rFonts w:ascii="Times" w:hAnsi="Times" w:cs="Times"/>
          <w:sz w:val="22"/>
        </w:rPr>
        <w:t>. Additionally coordinators</w:t>
      </w:r>
      <w:r w:rsidR="009D50CD">
        <w:rPr>
          <w:rFonts w:ascii="Times" w:hAnsi="Times" w:cs="Times"/>
          <w:sz w:val="22"/>
        </w:rPr>
        <w:t xml:space="preserve"> are strongly encouraged to u</w:t>
      </w:r>
      <w:r w:rsidR="001345D0">
        <w:rPr>
          <w:rFonts w:ascii="Times" w:hAnsi="Times" w:cs="Times"/>
          <w:sz w:val="22"/>
        </w:rPr>
        <w:t>tilize their posit</w:t>
      </w:r>
      <w:r w:rsidR="00947507">
        <w:rPr>
          <w:rFonts w:ascii="Times" w:hAnsi="Times" w:cs="Times"/>
          <w:sz w:val="22"/>
        </w:rPr>
        <w:t>i</w:t>
      </w:r>
      <w:r w:rsidR="001345D0">
        <w:rPr>
          <w:rFonts w:ascii="Times" w:hAnsi="Times" w:cs="Times"/>
          <w:sz w:val="22"/>
        </w:rPr>
        <w:t>on</w:t>
      </w:r>
      <w:r w:rsidR="009D50CD">
        <w:rPr>
          <w:rFonts w:ascii="Times" w:hAnsi="Times" w:cs="Times"/>
          <w:sz w:val="22"/>
        </w:rPr>
        <w:t xml:space="preserve"> to earn internship credit.  It is the student’s responsibility to facilitate the for-credit process. Staff can serve as internship supervisors. </w:t>
      </w:r>
    </w:p>
    <w:p w14:paraId="586CC417" w14:textId="77777777" w:rsidR="009D50CD" w:rsidRDefault="009D50CD" w:rsidP="009D50CD">
      <w:pPr>
        <w:jc w:val="both"/>
        <w:rPr>
          <w:rFonts w:ascii="Times" w:hAnsi="Times" w:cs="Times"/>
          <w:sz w:val="22"/>
        </w:rPr>
      </w:pPr>
    </w:p>
    <w:p w14:paraId="390C50CA" w14:textId="77777777" w:rsidR="00EB5397" w:rsidRDefault="00EB5397" w:rsidP="009D50CD">
      <w:pPr>
        <w:widowControl w:val="0"/>
        <w:autoSpaceDE w:val="0"/>
        <w:autoSpaceDN w:val="0"/>
        <w:adjustRightInd w:val="0"/>
        <w:jc w:val="both"/>
        <w:rPr>
          <w:rFonts w:ascii="TimesNewRomanPS-BoldMT" w:hAnsi="TimesNewRomanPS-BoldMT"/>
          <w:b/>
          <w:sz w:val="22"/>
        </w:rPr>
      </w:pPr>
    </w:p>
    <w:p w14:paraId="5FAB78ED" w14:textId="77777777" w:rsidR="009D50CD" w:rsidRDefault="009D50CD" w:rsidP="009D50CD">
      <w:pPr>
        <w:widowControl w:val="0"/>
        <w:autoSpaceDE w:val="0"/>
        <w:autoSpaceDN w:val="0"/>
        <w:adjustRightInd w:val="0"/>
        <w:jc w:val="both"/>
        <w:rPr>
          <w:rFonts w:ascii="TimesNewRomanPS-BoldMT" w:hAnsi="TimesNewRomanPS-BoldMT"/>
          <w:b/>
          <w:sz w:val="22"/>
        </w:rPr>
      </w:pPr>
      <w:r>
        <w:rPr>
          <w:rFonts w:ascii="TimesNewRomanPS-BoldMT" w:hAnsi="TimesNewRomanPS-BoldMT"/>
          <w:b/>
          <w:sz w:val="22"/>
        </w:rPr>
        <w:t>ACADEMIC REQUIREMENTS</w:t>
      </w:r>
    </w:p>
    <w:p w14:paraId="504AFC61" w14:textId="77777777" w:rsidR="009D50CD" w:rsidRDefault="009D50CD" w:rsidP="009D50CD">
      <w:pPr>
        <w:widowControl w:val="0"/>
        <w:numPr>
          <w:ilvl w:val="0"/>
          <w:numId w:val="4"/>
        </w:numPr>
        <w:autoSpaceDE w:val="0"/>
        <w:autoSpaceDN w:val="0"/>
        <w:adjustRightInd w:val="0"/>
        <w:jc w:val="both"/>
        <w:rPr>
          <w:sz w:val="22"/>
        </w:rPr>
      </w:pPr>
      <w:r>
        <w:rPr>
          <w:sz w:val="22"/>
        </w:rPr>
        <w:t>Be a Full-Time UK Student.</w:t>
      </w:r>
    </w:p>
    <w:p w14:paraId="67C0FEBC" w14:textId="77777777" w:rsidR="009D50CD" w:rsidRDefault="009D50CD" w:rsidP="009D50CD">
      <w:pPr>
        <w:widowControl w:val="0"/>
        <w:numPr>
          <w:ilvl w:val="0"/>
          <w:numId w:val="5"/>
        </w:numPr>
        <w:autoSpaceDE w:val="0"/>
        <w:autoSpaceDN w:val="0"/>
        <w:adjustRightInd w:val="0"/>
        <w:jc w:val="both"/>
        <w:rPr>
          <w:sz w:val="22"/>
        </w:rPr>
      </w:pPr>
      <w:r>
        <w:rPr>
          <w:sz w:val="22"/>
        </w:rPr>
        <w:t>Must have and maintain a GPA of 2.5 or higher.</w:t>
      </w:r>
    </w:p>
    <w:p w14:paraId="71F968E8" w14:textId="77777777" w:rsidR="009D50CD" w:rsidRDefault="009D50CD" w:rsidP="009D50CD">
      <w:pPr>
        <w:jc w:val="both"/>
        <w:rPr>
          <w:rFonts w:ascii="Times" w:hAnsi="Times" w:cs="Times"/>
          <w:sz w:val="22"/>
        </w:rPr>
      </w:pPr>
    </w:p>
    <w:p w14:paraId="083A7ABB" w14:textId="77777777" w:rsidR="009D50CD" w:rsidRDefault="009D50CD" w:rsidP="009D50CD">
      <w:pPr>
        <w:jc w:val="both"/>
        <w:rPr>
          <w:rFonts w:ascii="Times" w:hAnsi="Times" w:cs="Times"/>
          <w:b/>
          <w:sz w:val="22"/>
        </w:rPr>
      </w:pPr>
      <w:r>
        <w:rPr>
          <w:rFonts w:ascii="Times" w:hAnsi="Times" w:cs="Times"/>
          <w:b/>
          <w:sz w:val="22"/>
        </w:rPr>
        <w:t>APPLICATION MATERIALS</w:t>
      </w:r>
    </w:p>
    <w:p w14:paraId="46830185" w14:textId="77777777" w:rsidR="009D50CD" w:rsidRDefault="009D50CD" w:rsidP="009D50CD">
      <w:pPr>
        <w:widowControl w:val="0"/>
        <w:numPr>
          <w:ilvl w:val="0"/>
          <w:numId w:val="5"/>
        </w:numPr>
        <w:autoSpaceDE w:val="0"/>
        <w:autoSpaceDN w:val="0"/>
        <w:adjustRightInd w:val="0"/>
        <w:jc w:val="both"/>
        <w:rPr>
          <w:sz w:val="22"/>
        </w:rPr>
      </w:pPr>
      <w:r>
        <w:rPr>
          <w:sz w:val="22"/>
        </w:rPr>
        <w:t>Completed Application</w:t>
      </w:r>
    </w:p>
    <w:p w14:paraId="2ADE1DE4" w14:textId="77777777" w:rsidR="009D50CD" w:rsidRDefault="009D50CD" w:rsidP="009D50CD">
      <w:pPr>
        <w:widowControl w:val="0"/>
        <w:numPr>
          <w:ilvl w:val="0"/>
          <w:numId w:val="5"/>
        </w:numPr>
        <w:autoSpaceDE w:val="0"/>
        <w:autoSpaceDN w:val="0"/>
        <w:adjustRightInd w:val="0"/>
        <w:jc w:val="both"/>
        <w:rPr>
          <w:sz w:val="22"/>
        </w:rPr>
      </w:pPr>
      <w:r>
        <w:rPr>
          <w:sz w:val="22"/>
        </w:rPr>
        <w:t>Current Resume</w:t>
      </w:r>
    </w:p>
    <w:p w14:paraId="262D6DC0" w14:textId="1664B69D" w:rsidR="00997B16" w:rsidRDefault="009D50CD" w:rsidP="00997B16">
      <w:pPr>
        <w:numPr>
          <w:ilvl w:val="0"/>
          <w:numId w:val="5"/>
        </w:numPr>
        <w:jc w:val="both"/>
        <w:rPr>
          <w:sz w:val="22"/>
        </w:rPr>
      </w:pPr>
      <w:r>
        <w:rPr>
          <w:sz w:val="22"/>
        </w:rPr>
        <w:t>Application Essay</w:t>
      </w:r>
      <w:r w:rsidR="00997B16">
        <w:rPr>
          <w:sz w:val="22"/>
        </w:rPr>
        <w:t xml:space="preserve"> (Overall </w:t>
      </w:r>
      <w:r w:rsidR="00877C73">
        <w:rPr>
          <w:sz w:val="22"/>
        </w:rPr>
        <w:t>Coordinators ONLY</w:t>
      </w:r>
      <w:r w:rsidR="00997B16">
        <w:rPr>
          <w:sz w:val="22"/>
        </w:rPr>
        <w:t>)</w:t>
      </w:r>
    </w:p>
    <w:p w14:paraId="37D821E3" w14:textId="77777777" w:rsidR="00997B16" w:rsidRPr="00997B16" w:rsidRDefault="00997B16" w:rsidP="00997B16">
      <w:pPr>
        <w:numPr>
          <w:ilvl w:val="0"/>
          <w:numId w:val="5"/>
        </w:numPr>
        <w:jc w:val="both"/>
        <w:rPr>
          <w:sz w:val="22"/>
        </w:rPr>
      </w:pPr>
      <w:r>
        <w:rPr>
          <w:sz w:val="22"/>
        </w:rPr>
        <w:t>Application Project (Promotional Coordinator ONLY)</w:t>
      </w:r>
    </w:p>
    <w:p w14:paraId="7998D1B6" w14:textId="77777777" w:rsidR="009D50CD" w:rsidRDefault="009D50CD" w:rsidP="009D50CD">
      <w:pPr>
        <w:jc w:val="both"/>
        <w:rPr>
          <w:sz w:val="22"/>
        </w:rPr>
      </w:pPr>
    </w:p>
    <w:p w14:paraId="76B2218F" w14:textId="77777777" w:rsidR="009D50CD" w:rsidRDefault="009D50CD" w:rsidP="009D50CD">
      <w:pPr>
        <w:jc w:val="both"/>
        <w:rPr>
          <w:b/>
          <w:sz w:val="22"/>
        </w:rPr>
      </w:pPr>
      <w:r>
        <w:rPr>
          <w:b/>
          <w:sz w:val="22"/>
        </w:rPr>
        <w:t>IMPORTANT DATES</w:t>
      </w:r>
    </w:p>
    <w:p w14:paraId="2ABE6143" w14:textId="77777777" w:rsidR="009D50CD" w:rsidRDefault="009D50CD" w:rsidP="009D50CD">
      <w:pPr>
        <w:jc w:val="both"/>
        <w:rPr>
          <w:sz w:val="22"/>
        </w:rPr>
      </w:pPr>
      <w:r>
        <w:rPr>
          <w:sz w:val="22"/>
        </w:rPr>
        <w:t>The following is a list o</w:t>
      </w:r>
      <w:r w:rsidR="0062125B">
        <w:rPr>
          <w:sz w:val="22"/>
        </w:rPr>
        <w:t>f event dates that coordinators</w:t>
      </w:r>
      <w:r>
        <w:rPr>
          <w:sz w:val="22"/>
        </w:rPr>
        <w:t xml:space="preserve"> will be expect</w:t>
      </w:r>
      <w:r w:rsidR="001345D0">
        <w:rPr>
          <w:sz w:val="22"/>
        </w:rPr>
        <w:t>ed to attend:</w:t>
      </w:r>
    </w:p>
    <w:p w14:paraId="64A619FC" w14:textId="10E6504F" w:rsidR="009D50CD" w:rsidRPr="00EB5397" w:rsidRDefault="00EB5397" w:rsidP="009D50CD">
      <w:pPr>
        <w:numPr>
          <w:ilvl w:val="0"/>
          <w:numId w:val="6"/>
        </w:numPr>
        <w:jc w:val="both"/>
        <w:rPr>
          <w:sz w:val="22"/>
        </w:rPr>
      </w:pPr>
      <w:r>
        <w:rPr>
          <w:sz w:val="22"/>
        </w:rPr>
        <w:t>January</w:t>
      </w:r>
      <w:r w:rsidR="00877C73">
        <w:rPr>
          <w:sz w:val="22"/>
        </w:rPr>
        <w:t>/February</w:t>
      </w:r>
      <w:r w:rsidR="00C508CF" w:rsidRPr="00EB5397">
        <w:rPr>
          <w:sz w:val="22"/>
        </w:rPr>
        <w:t xml:space="preserve"> </w:t>
      </w:r>
      <w:r w:rsidR="004E6338">
        <w:rPr>
          <w:sz w:val="22"/>
        </w:rPr>
        <w:t>2017</w:t>
      </w:r>
      <w:r w:rsidR="0062125B" w:rsidRPr="00EB5397">
        <w:rPr>
          <w:sz w:val="22"/>
        </w:rPr>
        <w:t>- Homecoming Coalition</w:t>
      </w:r>
      <w:r w:rsidR="009D50CD" w:rsidRPr="00EB5397">
        <w:rPr>
          <w:sz w:val="22"/>
        </w:rPr>
        <w:t xml:space="preserve"> Retreat</w:t>
      </w:r>
    </w:p>
    <w:p w14:paraId="533FBFCC" w14:textId="2798F784" w:rsidR="009D50CD" w:rsidRPr="00EB5397" w:rsidRDefault="00947507" w:rsidP="009D50CD">
      <w:pPr>
        <w:numPr>
          <w:ilvl w:val="0"/>
          <w:numId w:val="6"/>
        </w:numPr>
        <w:jc w:val="both"/>
        <w:rPr>
          <w:sz w:val="22"/>
        </w:rPr>
      </w:pPr>
      <w:r w:rsidRPr="00EB5397">
        <w:rPr>
          <w:sz w:val="22"/>
        </w:rPr>
        <w:t xml:space="preserve">October </w:t>
      </w:r>
      <w:r w:rsidR="004E6338">
        <w:rPr>
          <w:sz w:val="22"/>
        </w:rPr>
        <w:t>2017</w:t>
      </w:r>
      <w:r w:rsidR="0062125B" w:rsidRPr="00EB5397">
        <w:rPr>
          <w:sz w:val="22"/>
        </w:rPr>
        <w:t xml:space="preserve"> – Week of Homecoming Events </w:t>
      </w:r>
    </w:p>
    <w:p w14:paraId="5BA3BE08" w14:textId="77777777" w:rsidR="009D50CD" w:rsidRDefault="009D50CD" w:rsidP="009D50CD">
      <w:pPr>
        <w:jc w:val="both"/>
        <w:rPr>
          <w:sz w:val="22"/>
        </w:rPr>
      </w:pPr>
    </w:p>
    <w:p w14:paraId="33BE23D4" w14:textId="77777777" w:rsidR="009D50CD" w:rsidRDefault="009D50CD" w:rsidP="009D50CD">
      <w:pPr>
        <w:jc w:val="both"/>
        <w:rPr>
          <w:sz w:val="20"/>
        </w:rPr>
      </w:pPr>
      <w:r>
        <w:rPr>
          <w:sz w:val="20"/>
        </w:rPr>
        <w:t xml:space="preserve"> </w:t>
      </w:r>
    </w:p>
    <w:p w14:paraId="20715D93" w14:textId="77777777" w:rsidR="00997B16" w:rsidRDefault="00997B16" w:rsidP="009D50CD"/>
    <w:p w14:paraId="381F96E9" w14:textId="77777777" w:rsidR="00997B16" w:rsidRDefault="00997B16" w:rsidP="009D50CD"/>
    <w:p w14:paraId="2EED3F90" w14:textId="77777777" w:rsidR="00997B16" w:rsidRDefault="00997B16" w:rsidP="009D50CD"/>
    <w:p w14:paraId="2CA7C3FB" w14:textId="77777777" w:rsidR="009F2B1A" w:rsidRDefault="009F2B1A" w:rsidP="00FC68EA">
      <w:pPr>
        <w:widowControl w:val="0"/>
        <w:autoSpaceDE w:val="0"/>
        <w:autoSpaceDN w:val="0"/>
        <w:adjustRightInd w:val="0"/>
        <w:rPr>
          <w:rFonts w:ascii="Times" w:eastAsiaTheme="minorHAnsi" w:hAnsi="Times" w:cs="Times"/>
          <w:sz w:val="45"/>
          <w:szCs w:val="45"/>
          <w:lang w:eastAsia="en-US"/>
        </w:rPr>
      </w:pPr>
    </w:p>
    <w:p w14:paraId="10C6AA8B" w14:textId="77777777" w:rsidR="00FC68EA" w:rsidRPr="00FC68EA" w:rsidRDefault="00FC68EA" w:rsidP="00FC68EA">
      <w:pPr>
        <w:widowControl w:val="0"/>
        <w:autoSpaceDE w:val="0"/>
        <w:autoSpaceDN w:val="0"/>
        <w:adjustRightInd w:val="0"/>
        <w:rPr>
          <w:rFonts w:ascii="Calibri" w:eastAsiaTheme="minorHAnsi" w:hAnsi="Calibri" w:cs="Calibri"/>
          <w:sz w:val="45"/>
          <w:szCs w:val="45"/>
          <w:lang w:eastAsia="en-US"/>
        </w:rPr>
      </w:pPr>
      <w:r w:rsidRPr="00FC68EA">
        <w:rPr>
          <w:rFonts w:ascii="Times" w:eastAsiaTheme="minorHAnsi" w:hAnsi="Times" w:cs="Times"/>
          <w:sz w:val="45"/>
          <w:szCs w:val="45"/>
          <w:lang w:eastAsia="en-US"/>
        </w:rPr>
        <w:lastRenderedPageBreak/>
        <w:t>APPLICATION ESSAY</w:t>
      </w:r>
    </w:p>
    <w:p w14:paraId="30896074" w14:textId="34348DB1" w:rsidR="00FC68EA" w:rsidRPr="00877C73" w:rsidRDefault="004E6338" w:rsidP="00FC68EA">
      <w:pPr>
        <w:widowControl w:val="0"/>
        <w:autoSpaceDE w:val="0"/>
        <w:autoSpaceDN w:val="0"/>
        <w:adjustRightInd w:val="0"/>
        <w:rPr>
          <w:rFonts w:ascii="Calibri" w:eastAsiaTheme="minorHAnsi" w:hAnsi="Calibri" w:cs="Calibri"/>
          <w:b/>
          <w:szCs w:val="30"/>
          <w:lang w:eastAsia="en-US"/>
        </w:rPr>
      </w:pPr>
      <w:r w:rsidRPr="00877C73">
        <w:rPr>
          <w:rFonts w:ascii="Times" w:eastAsiaTheme="minorHAnsi" w:hAnsi="Times" w:cs="Times"/>
          <w:b/>
          <w:szCs w:val="30"/>
          <w:lang w:eastAsia="en-US"/>
        </w:rPr>
        <w:t>For 2017</w:t>
      </w:r>
      <w:r w:rsidR="00FC68EA" w:rsidRPr="00877C73">
        <w:rPr>
          <w:rFonts w:ascii="Times" w:eastAsiaTheme="minorHAnsi" w:hAnsi="Times" w:cs="Times"/>
          <w:b/>
          <w:szCs w:val="30"/>
          <w:lang w:eastAsia="en-US"/>
        </w:rPr>
        <w:t xml:space="preserve"> Overall Student Coordinator</w:t>
      </w:r>
      <w:r w:rsidRPr="00877C73">
        <w:rPr>
          <w:rFonts w:ascii="Times" w:eastAsiaTheme="minorHAnsi" w:hAnsi="Times" w:cs="Times"/>
          <w:b/>
          <w:szCs w:val="30"/>
          <w:lang w:eastAsia="en-US"/>
        </w:rPr>
        <w:t>s</w:t>
      </w:r>
    </w:p>
    <w:p w14:paraId="21460055" w14:textId="77777777" w:rsidR="00FC68EA" w:rsidRPr="00FC68EA" w:rsidRDefault="00FC68EA" w:rsidP="00FC68EA">
      <w:pPr>
        <w:widowControl w:val="0"/>
        <w:autoSpaceDE w:val="0"/>
        <w:autoSpaceDN w:val="0"/>
        <w:adjustRightInd w:val="0"/>
        <w:rPr>
          <w:rFonts w:ascii="Calibri" w:eastAsiaTheme="minorHAnsi" w:hAnsi="Calibri" w:cs="Calibri"/>
          <w:szCs w:val="30"/>
          <w:lang w:eastAsia="en-US"/>
        </w:rPr>
      </w:pPr>
      <w:r w:rsidRPr="00FC68EA">
        <w:rPr>
          <w:rFonts w:ascii="Times" w:eastAsiaTheme="minorHAnsi" w:hAnsi="Times" w:cs="Times"/>
          <w:szCs w:val="30"/>
          <w:lang w:eastAsia="en-US"/>
        </w:rPr>
        <w:t> </w:t>
      </w:r>
    </w:p>
    <w:p w14:paraId="15878D94"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b/>
          <w:bCs/>
          <w:szCs w:val="30"/>
          <w:lang w:eastAsia="en-US"/>
        </w:rPr>
        <w:t>ABOUT THE ESSAY</w:t>
      </w:r>
    </w:p>
    <w:p w14:paraId="0C4F324C"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szCs w:val="30"/>
          <w:lang w:eastAsia="en-US"/>
        </w:rPr>
        <w:t>The Selections Committee would like t</w:t>
      </w:r>
      <w:r>
        <w:rPr>
          <w:rFonts w:ascii="Times" w:eastAsiaTheme="minorHAnsi" w:hAnsi="Times" w:cs="Times"/>
          <w:szCs w:val="30"/>
          <w:lang w:eastAsia="en-US"/>
        </w:rPr>
        <w:t>o get a feel for your understanding of the role of tradition on campus and how Homecoming represents that tradition</w:t>
      </w:r>
      <w:r w:rsidRPr="00FC68EA">
        <w:rPr>
          <w:rFonts w:ascii="Times" w:eastAsiaTheme="minorHAnsi" w:hAnsi="Times" w:cs="Times"/>
          <w:szCs w:val="30"/>
          <w:lang w:eastAsia="en-US"/>
        </w:rPr>
        <w:t>.  The content of your essay will most likely be discussed during your interview.</w:t>
      </w:r>
    </w:p>
    <w:p w14:paraId="554944AE"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szCs w:val="30"/>
          <w:lang w:eastAsia="en-US"/>
        </w:rPr>
        <w:t> </w:t>
      </w:r>
    </w:p>
    <w:p w14:paraId="76DCB474"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b/>
          <w:bCs/>
          <w:szCs w:val="30"/>
          <w:lang w:eastAsia="en-US"/>
        </w:rPr>
        <w:t>ESSAY PROMPT</w:t>
      </w:r>
    </w:p>
    <w:p w14:paraId="0C03BFE7" w14:textId="475AE547" w:rsidR="00FC68EA" w:rsidRDefault="00947507" w:rsidP="00FC68EA">
      <w:pPr>
        <w:widowControl w:val="0"/>
        <w:autoSpaceDE w:val="0"/>
        <w:autoSpaceDN w:val="0"/>
        <w:adjustRightInd w:val="0"/>
        <w:jc w:val="both"/>
        <w:rPr>
          <w:rFonts w:ascii="Times" w:eastAsiaTheme="minorHAnsi" w:hAnsi="Times" w:cs="Times"/>
          <w:szCs w:val="30"/>
          <w:lang w:eastAsia="en-US"/>
        </w:rPr>
      </w:pPr>
      <w:r>
        <w:rPr>
          <w:rFonts w:ascii="Times" w:eastAsiaTheme="minorHAnsi" w:hAnsi="Times" w:cs="Times"/>
          <w:szCs w:val="30"/>
          <w:lang w:eastAsia="en-US"/>
        </w:rPr>
        <w:t>In no more than 3</w:t>
      </w:r>
      <w:r w:rsidR="00FC68EA" w:rsidRPr="00FC68EA">
        <w:rPr>
          <w:rFonts w:ascii="Times" w:eastAsiaTheme="minorHAnsi" w:hAnsi="Times" w:cs="Times"/>
          <w:szCs w:val="30"/>
          <w:lang w:eastAsia="en-US"/>
        </w:rPr>
        <w:t xml:space="preserve"> page</w:t>
      </w:r>
      <w:r w:rsidR="00FC68EA">
        <w:rPr>
          <w:rFonts w:ascii="Times" w:eastAsiaTheme="minorHAnsi" w:hAnsi="Times" w:cs="Times"/>
          <w:szCs w:val="30"/>
          <w:lang w:eastAsia="en-US"/>
        </w:rPr>
        <w:t>s</w:t>
      </w:r>
      <w:r w:rsidR="00FC68EA" w:rsidRPr="00FC68EA">
        <w:rPr>
          <w:rFonts w:ascii="Times" w:eastAsiaTheme="minorHAnsi" w:hAnsi="Times" w:cs="Times"/>
          <w:szCs w:val="30"/>
          <w:lang w:eastAsia="en-US"/>
        </w:rPr>
        <w:t xml:space="preserve">, double-spaced, </w:t>
      </w:r>
      <w:r w:rsidR="003E3591">
        <w:rPr>
          <w:rFonts w:ascii="Times" w:eastAsiaTheme="minorHAnsi" w:hAnsi="Times" w:cs="Times"/>
          <w:szCs w:val="30"/>
          <w:lang w:eastAsia="en-US"/>
        </w:rPr>
        <w:t xml:space="preserve">respond to the following quote and </w:t>
      </w:r>
      <w:r w:rsidR="001345D0">
        <w:rPr>
          <w:rFonts w:ascii="Times" w:eastAsiaTheme="minorHAnsi" w:hAnsi="Times" w:cs="Times"/>
          <w:szCs w:val="30"/>
          <w:lang w:eastAsia="en-US"/>
        </w:rPr>
        <w:t xml:space="preserve">how </w:t>
      </w:r>
      <w:r w:rsidR="003E3591">
        <w:rPr>
          <w:rFonts w:ascii="Times" w:eastAsiaTheme="minorHAnsi" w:hAnsi="Times" w:cs="Times"/>
          <w:szCs w:val="30"/>
          <w:lang w:eastAsia="en-US"/>
        </w:rPr>
        <w:t>it relat</w:t>
      </w:r>
      <w:r>
        <w:rPr>
          <w:rFonts w:ascii="Times" w:eastAsiaTheme="minorHAnsi" w:hAnsi="Times" w:cs="Times"/>
          <w:szCs w:val="30"/>
          <w:lang w:eastAsia="en-US"/>
        </w:rPr>
        <w:t>es to tradition on UK’s campus and answer the following questions.</w:t>
      </w:r>
    </w:p>
    <w:p w14:paraId="06E5BAD7" w14:textId="77777777" w:rsidR="003E3591" w:rsidRDefault="003E3591" w:rsidP="00FC68EA">
      <w:pPr>
        <w:widowControl w:val="0"/>
        <w:autoSpaceDE w:val="0"/>
        <w:autoSpaceDN w:val="0"/>
        <w:adjustRightInd w:val="0"/>
        <w:jc w:val="both"/>
        <w:rPr>
          <w:rFonts w:ascii="Times" w:eastAsiaTheme="minorHAnsi" w:hAnsi="Times" w:cs="Times"/>
          <w:szCs w:val="30"/>
          <w:lang w:eastAsia="en-US"/>
        </w:rPr>
      </w:pPr>
    </w:p>
    <w:p w14:paraId="363D8D3E" w14:textId="77777777" w:rsidR="003E3591" w:rsidRDefault="003E3591" w:rsidP="003E3591">
      <w:pPr>
        <w:widowControl w:val="0"/>
        <w:autoSpaceDE w:val="0"/>
        <w:autoSpaceDN w:val="0"/>
        <w:adjustRightInd w:val="0"/>
        <w:jc w:val="center"/>
        <w:rPr>
          <w:rFonts w:ascii="Times" w:eastAsiaTheme="minorHAnsi" w:hAnsi="Times" w:cs="Times"/>
          <w:i/>
          <w:szCs w:val="30"/>
          <w:lang w:eastAsia="en-US"/>
        </w:rPr>
      </w:pPr>
      <w:r w:rsidRPr="003E3591">
        <w:rPr>
          <w:rFonts w:ascii="Times" w:eastAsiaTheme="minorHAnsi" w:hAnsi="Times" w:cs="Times"/>
          <w:i/>
          <w:szCs w:val="30"/>
          <w:lang w:eastAsia="en-US"/>
        </w:rPr>
        <w:t>“There is no one way to celebrate a campus’s culture.</w:t>
      </w:r>
    </w:p>
    <w:p w14:paraId="726053C5" w14:textId="77777777" w:rsidR="003E3591" w:rsidRDefault="003E3591" w:rsidP="003E3591">
      <w:pPr>
        <w:widowControl w:val="0"/>
        <w:autoSpaceDE w:val="0"/>
        <w:autoSpaceDN w:val="0"/>
        <w:adjustRightInd w:val="0"/>
        <w:jc w:val="center"/>
        <w:rPr>
          <w:rFonts w:ascii="Times" w:eastAsiaTheme="minorHAnsi" w:hAnsi="Times" w:cs="Times"/>
          <w:i/>
          <w:szCs w:val="30"/>
          <w:lang w:eastAsia="en-US"/>
        </w:rPr>
      </w:pPr>
      <w:r w:rsidRPr="003E3591">
        <w:rPr>
          <w:rFonts w:ascii="Times" w:eastAsiaTheme="minorHAnsi" w:hAnsi="Times" w:cs="Times"/>
          <w:i/>
          <w:szCs w:val="30"/>
          <w:lang w:eastAsia="en-US"/>
        </w:rPr>
        <w:t xml:space="preserve"> Rather, tradition must fuse the foundations of the past with the building of memories for the future.</w:t>
      </w:r>
    </w:p>
    <w:p w14:paraId="747A9B02" w14:textId="77777777" w:rsidR="003E3591" w:rsidRDefault="003E3591" w:rsidP="003E3591">
      <w:pPr>
        <w:widowControl w:val="0"/>
        <w:autoSpaceDE w:val="0"/>
        <w:autoSpaceDN w:val="0"/>
        <w:adjustRightInd w:val="0"/>
        <w:jc w:val="center"/>
        <w:rPr>
          <w:rFonts w:ascii="Times" w:eastAsiaTheme="minorHAnsi" w:hAnsi="Times" w:cs="Times"/>
          <w:i/>
          <w:szCs w:val="30"/>
          <w:lang w:eastAsia="en-US"/>
        </w:rPr>
      </w:pPr>
      <w:r w:rsidRPr="003E3591">
        <w:rPr>
          <w:rFonts w:ascii="Times" w:eastAsiaTheme="minorHAnsi" w:hAnsi="Times" w:cs="Times"/>
          <w:i/>
          <w:szCs w:val="30"/>
          <w:lang w:eastAsia="en-US"/>
        </w:rPr>
        <w:t xml:space="preserve"> It is true that change is never easy, but it surely beats standing still.”</w:t>
      </w:r>
    </w:p>
    <w:p w14:paraId="74BA1790" w14:textId="77777777" w:rsidR="00947507" w:rsidRDefault="00947507" w:rsidP="003E3591">
      <w:pPr>
        <w:widowControl w:val="0"/>
        <w:autoSpaceDE w:val="0"/>
        <w:autoSpaceDN w:val="0"/>
        <w:adjustRightInd w:val="0"/>
        <w:jc w:val="center"/>
        <w:rPr>
          <w:rFonts w:ascii="Times" w:eastAsiaTheme="minorHAnsi" w:hAnsi="Times" w:cs="Times"/>
          <w:i/>
          <w:szCs w:val="30"/>
          <w:lang w:eastAsia="en-US"/>
        </w:rPr>
      </w:pPr>
    </w:p>
    <w:p w14:paraId="2226E9D3" w14:textId="6FD27FB1" w:rsidR="00947507" w:rsidRDefault="00947507" w:rsidP="003E3591">
      <w:pPr>
        <w:widowControl w:val="0"/>
        <w:autoSpaceDE w:val="0"/>
        <w:autoSpaceDN w:val="0"/>
        <w:adjustRightInd w:val="0"/>
        <w:jc w:val="center"/>
        <w:rPr>
          <w:rFonts w:ascii="Times" w:eastAsiaTheme="minorHAnsi" w:hAnsi="Times" w:cs="Times"/>
          <w:i/>
          <w:szCs w:val="30"/>
          <w:lang w:eastAsia="en-US"/>
        </w:rPr>
      </w:pPr>
      <w:r>
        <w:rPr>
          <w:rFonts w:ascii="Times" w:eastAsiaTheme="minorHAnsi" w:hAnsi="Times" w:cs="Times"/>
          <w:i/>
          <w:szCs w:val="30"/>
          <w:lang w:eastAsia="en-US"/>
        </w:rPr>
        <w:t>How do you think UK can create a collaborative community?</w:t>
      </w:r>
    </w:p>
    <w:p w14:paraId="4A8855B2" w14:textId="77777777" w:rsidR="00947507" w:rsidRDefault="00947507" w:rsidP="003E3591">
      <w:pPr>
        <w:widowControl w:val="0"/>
        <w:autoSpaceDE w:val="0"/>
        <w:autoSpaceDN w:val="0"/>
        <w:adjustRightInd w:val="0"/>
        <w:jc w:val="center"/>
        <w:rPr>
          <w:rFonts w:ascii="Times" w:eastAsiaTheme="minorHAnsi" w:hAnsi="Times" w:cs="Times"/>
          <w:i/>
          <w:szCs w:val="30"/>
          <w:lang w:eastAsia="en-US"/>
        </w:rPr>
      </w:pPr>
    </w:p>
    <w:p w14:paraId="49E4F687" w14:textId="6BD49E30" w:rsidR="00947507" w:rsidRPr="003E3591" w:rsidRDefault="00947507" w:rsidP="003E3591">
      <w:pPr>
        <w:widowControl w:val="0"/>
        <w:autoSpaceDE w:val="0"/>
        <w:autoSpaceDN w:val="0"/>
        <w:adjustRightInd w:val="0"/>
        <w:jc w:val="center"/>
        <w:rPr>
          <w:rFonts w:ascii="Times" w:eastAsiaTheme="minorHAnsi" w:hAnsi="Times" w:cs="Times"/>
          <w:i/>
          <w:szCs w:val="30"/>
          <w:lang w:eastAsia="en-US"/>
        </w:rPr>
      </w:pPr>
      <w:r>
        <w:rPr>
          <w:rFonts w:ascii="Times" w:eastAsiaTheme="minorHAnsi" w:hAnsi="Times" w:cs="Times"/>
          <w:i/>
          <w:szCs w:val="30"/>
          <w:lang w:eastAsia="en-US"/>
        </w:rPr>
        <w:t>What are some ideas you have to reach out to the student body to e</w:t>
      </w:r>
      <w:r w:rsidR="00EB5397">
        <w:rPr>
          <w:rFonts w:ascii="Times" w:eastAsiaTheme="minorHAnsi" w:hAnsi="Times" w:cs="Times"/>
          <w:i/>
          <w:szCs w:val="30"/>
          <w:lang w:eastAsia="en-US"/>
        </w:rPr>
        <w:t>ngage them about Homecoming 2016</w:t>
      </w:r>
      <w:r w:rsidR="009F2B1A">
        <w:rPr>
          <w:rFonts w:ascii="Times" w:eastAsiaTheme="minorHAnsi" w:hAnsi="Times" w:cs="Times"/>
          <w:i/>
          <w:szCs w:val="30"/>
          <w:lang w:eastAsia="en-US"/>
        </w:rPr>
        <w:t>?</w:t>
      </w:r>
      <w:r w:rsidR="00160F1E">
        <w:rPr>
          <w:rFonts w:ascii="Times" w:eastAsiaTheme="minorHAnsi" w:hAnsi="Times" w:cs="Times"/>
          <w:i/>
          <w:szCs w:val="30"/>
          <w:lang w:eastAsia="en-US"/>
        </w:rPr>
        <w:t xml:space="preserve"> </w:t>
      </w:r>
      <w:r w:rsidR="009F2B1A">
        <w:rPr>
          <w:rFonts w:ascii="Times" w:eastAsiaTheme="minorHAnsi" w:hAnsi="Times" w:cs="Times"/>
          <w:i/>
          <w:szCs w:val="30"/>
          <w:lang w:eastAsia="en-US"/>
        </w:rPr>
        <w:t>P</w:t>
      </w:r>
      <w:r w:rsidR="00160F1E">
        <w:rPr>
          <w:rFonts w:ascii="Times" w:eastAsiaTheme="minorHAnsi" w:hAnsi="Times" w:cs="Times"/>
          <w:i/>
          <w:szCs w:val="30"/>
          <w:lang w:eastAsia="en-US"/>
        </w:rPr>
        <w:t xml:space="preserve">lease include </w:t>
      </w:r>
      <w:r w:rsidR="00EB5397">
        <w:rPr>
          <w:rFonts w:ascii="Times" w:eastAsiaTheme="minorHAnsi" w:hAnsi="Times" w:cs="Times"/>
          <w:i/>
          <w:szCs w:val="30"/>
          <w:lang w:eastAsia="en-US"/>
        </w:rPr>
        <w:t>thought</w:t>
      </w:r>
      <w:r w:rsidR="009F2B1A">
        <w:rPr>
          <w:rFonts w:ascii="Times" w:eastAsiaTheme="minorHAnsi" w:hAnsi="Times" w:cs="Times"/>
          <w:i/>
          <w:szCs w:val="30"/>
          <w:lang w:eastAsia="en-US"/>
        </w:rPr>
        <w:t>s regarding</w:t>
      </w:r>
      <w:r w:rsidR="00EB5397">
        <w:rPr>
          <w:rFonts w:ascii="Times" w:eastAsiaTheme="minorHAnsi" w:hAnsi="Times" w:cs="Times"/>
          <w:i/>
          <w:szCs w:val="30"/>
          <w:lang w:eastAsia="en-US"/>
        </w:rPr>
        <w:t xml:space="preserve"> </w:t>
      </w:r>
      <w:proofErr w:type="spellStart"/>
      <w:r w:rsidR="00EB5397">
        <w:rPr>
          <w:rFonts w:ascii="Times" w:eastAsiaTheme="minorHAnsi" w:hAnsi="Times" w:cs="Times"/>
          <w:i/>
          <w:szCs w:val="30"/>
          <w:lang w:eastAsia="en-US"/>
        </w:rPr>
        <w:t>non-greek</w:t>
      </w:r>
      <w:proofErr w:type="spellEnd"/>
      <w:r w:rsidR="00EB5397">
        <w:rPr>
          <w:rFonts w:ascii="Times" w:eastAsiaTheme="minorHAnsi" w:hAnsi="Times" w:cs="Times"/>
          <w:i/>
          <w:szCs w:val="30"/>
          <w:lang w:eastAsia="en-US"/>
        </w:rPr>
        <w:t xml:space="preserve"> organization</w:t>
      </w:r>
      <w:r w:rsidR="009F2B1A">
        <w:rPr>
          <w:rFonts w:ascii="Times" w:eastAsiaTheme="minorHAnsi" w:hAnsi="Times" w:cs="Times"/>
          <w:i/>
          <w:szCs w:val="30"/>
          <w:lang w:eastAsia="en-US"/>
        </w:rPr>
        <w:t>s</w:t>
      </w:r>
      <w:r w:rsidR="00160F1E">
        <w:rPr>
          <w:rFonts w:ascii="Times" w:eastAsiaTheme="minorHAnsi" w:hAnsi="Times" w:cs="Times"/>
          <w:i/>
          <w:szCs w:val="30"/>
          <w:lang w:eastAsia="en-US"/>
        </w:rPr>
        <w:t>, freshman, living learning communities, and off campus students</w:t>
      </w:r>
      <w:r w:rsidR="009F2B1A">
        <w:rPr>
          <w:rFonts w:ascii="Times" w:eastAsiaTheme="minorHAnsi" w:hAnsi="Times" w:cs="Times"/>
          <w:i/>
          <w:szCs w:val="30"/>
          <w:lang w:eastAsia="en-US"/>
        </w:rPr>
        <w:t>.</w:t>
      </w:r>
    </w:p>
    <w:p w14:paraId="1E99920A"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szCs w:val="30"/>
          <w:lang w:eastAsia="en-US"/>
        </w:rPr>
        <w:t> </w:t>
      </w:r>
    </w:p>
    <w:p w14:paraId="04845C48" w14:textId="77777777" w:rsidR="00FC68EA" w:rsidRPr="00FC68EA" w:rsidRDefault="00FC68EA" w:rsidP="00FC68EA">
      <w:pPr>
        <w:widowControl w:val="0"/>
        <w:autoSpaceDE w:val="0"/>
        <w:autoSpaceDN w:val="0"/>
        <w:adjustRightInd w:val="0"/>
        <w:jc w:val="both"/>
        <w:rPr>
          <w:rFonts w:ascii="Calibri" w:eastAsiaTheme="minorHAnsi" w:hAnsi="Calibri" w:cs="Calibri"/>
          <w:szCs w:val="30"/>
          <w:lang w:eastAsia="en-US"/>
        </w:rPr>
      </w:pPr>
      <w:r w:rsidRPr="00FC68EA">
        <w:rPr>
          <w:rFonts w:ascii="Times" w:eastAsiaTheme="minorHAnsi" w:hAnsi="Times" w:cs="Times"/>
          <w:b/>
          <w:bCs/>
          <w:szCs w:val="30"/>
          <w:lang w:eastAsia="en-US"/>
        </w:rPr>
        <w:t>RULES:</w:t>
      </w:r>
    </w:p>
    <w:p w14:paraId="64D4F70B" w14:textId="77F7B3D0" w:rsidR="00FC68EA" w:rsidRPr="003E3591" w:rsidRDefault="00FC68EA" w:rsidP="00FC68EA">
      <w:pPr>
        <w:widowControl w:val="0"/>
        <w:numPr>
          <w:ilvl w:val="0"/>
          <w:numId w:val="12"/>
        </w:numPr>
        <w:tabs>
          <w:tab w:val="left" w:pos="220"/>
          <w:tab w:val="left" w:pos="720"/>
        </w:tabs>
        <w:autoSpaceDE w:val="0"/>
        <w:autoSpaceDN w:val="0"/>
        <w:adjustRightInd w:val="0"/>
        <w:ind w:hanging="720"/>
        <w:jc w:val="both"/>
        <w:rPr>
          <w:rFonts w:ascii="Calibri" w:eastAsiaTheme="minorHAnsi" w:hAnsi="Calibri" w:cs="Calibri"/>
          <w:szCs w:val="30"/>
          <w:lang w:eastAsia="en-US"/>
        </w:rPr>
      </w:pPr>
      <w:r w:rsidRPr="00FC68EA">
        <w:rPr>
          <w:rFonts w:ascii="Times" w:eastAsiaTheme="minorHAnsi" w:hAnsi="Times" w:cs="Times"/>
          <w:szCs w:val="30"/>
          <w:lang w:eastAsia="en-US"/>
        </w:rPr>
        <w:t>As a courtesy to our selections</w:t>
      </w:r>
      <w:r w:rsidR="00947507">
        <w:rPr>
          <w:rFonts w:ascii="Times" w:eastAsiaTheme="minorHAnsi" w:hAnsi="Times" w:cs="Times"/>
          <w:szCs w:val="30"/>
          <w:lang w:eastAsia="en-US"/>
        </w:rPr>
        <w:t xml:space="preserve"> committee, you are limited to 3</w:t>
      </w:r>
      <w:r w:rsidRPr="00FC68EA">
        <w:rPr>
          <w:rFonts w:ascii="Times" w:eastAsiaTheme="minorHAnsi" w:hAnsi="Times" w:cs="Times"/>
          <w:szCs w:val="30"/>
          <w:lang w:eastAsia="en-US"/>
        </w:rPr>
        <w:t>-page, double-spaced, 12 pt. Times New Roman font, with 1” margins on all sides.</w:t>
      </w:r>
      <w:r w:rsidR="003E3591">
        <w:rPr>
          <w:rFonts w:ascii="Calibri" w:eastAsiaTheme="minorHAnsi" w:hAnsi="Calibri" w:cs="Calibri"/>
          <w:szCs w:val="30"/>
          <w:lang w:eastAsia="en-US"/>
        </w:rPr>
        <w:t xml:space="preserve"> </w:t>
      </w:r>
      <w:r w:rsidRPr="003E3591">
        <w:rPr>
          <w:rFonts w:ascii="Times" w:eastAsiaTheme="minorHAnsi" w:hAnsi="Times" w:cs="Times"/>
          <w:szCs w:val="30"/>
          <w:lang w:eastAsia="en-US"/>
        </w:rPr>
        <w:t>Don’t worry about the eloquence of your writing; keep it simple.</w:t>
      </w:r>
    </w:p>
    <w:p w14:paraId="5916465F"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4696A17F"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1BBE7010"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73DDD101"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1FA8003D"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0B1DD4CB"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12791ECE"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4B9F7B02" w14:textId="77777777" w:rsidR="00FC68EA" w:rsidRDefault="00FC68EA" w:rsidP="00FC68EA">
      <w:pPr>
        <w:widowControl w:val="0"/>
        <w:autoSpaceDE w:val="0"/>
        <w:autoSpaceDN w:val="0"/>
        <w:adjustRightInd w:val="0"/>
        <w:rPr>
          <w:rFonts w:ascii="Times" w:eastAsiaTheme="minorHAnsi" w:hAnsi="Times" w:cs="Times"/>
          <w:sz w:val="30"/>
          <w:szCs w:val="30"/>
          <w:lang w:eastAsia="en-US"/>
        </w:rPr>
      </w:pPr>
    </w:p>
    <w:p w14:paraId="616011FD"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3D9F0116"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17F96B3B"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56937FCA"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739A3B8D"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7EEB81E3" w14:textId="77777777" w:rsidR="009F2B1A" w:rsidRDefault="009F2B1A" w:rsidP="00997B16">
      <w:pPr>
        <w:widowControl w:val="0"/>
        <w:autoSpaceDE w:val="0"/>
        <w:autoSpaceDN w:val="0"/>
        <w:adjustRightInd w:val="0"/>
        <w:rPr>
          <w:rFonts w:ascii="Times" w:eastAsiaTheme="minorHAnsi" w:hAnsi="Times" w:cs="Times"/>
          <w:sz w:val="51"/>
          <w:szCs w:val="51"/>
          <w:lang w:eastAsia="en-US"/>
        </w:rPr>
      </w:pPr>
    </w:p>
    <w:p w14:paraId="0735BED4" w14:textId="77777777" w:rsidR="00C51874" w:rsidRDefault="00C51874" w:rsidP="00997B16">
      <w:pPr>
        <w:widowControl w:val="0"/>
        <w:autoSpaceDE w:val="0"/>
        <w:autoSpaceDN w:val="0"/>
        <w:adjustRightInd w:val="0"/>
        <w:rPr>
          <w:rFonts w:ascii="Times" w:eastAsiaTheme="minorHAnsi" w:hAnsi="Times" w:cs="Times"/>
          <w:sz w:val="51"/>
          <w:szCs w:val="51"/>
          <w:lang w:eastAsia="en-US"/>
        </w:rPr>
      </w:pPr>
    </w:p>
    <w:p w14:paraId="7E1E1953" w14:textId="77777777" w:rsidR="00997B16" w:rsidRPr="00997B16" w:rsidRDefault="00997B16" w:rsidP="00997B16">
      <w:pPr>
        <w:widowControl w:val="0"/>
        <w:autoSpaceDE w:val="0"/>
        <w:autoSpaceDN w:val="0"/>
        <w:adjustRightInd w:val="0"/>
        <w:rPr>
          <w:rFonts w:ascii="Calibri" w:eastAsiaTheme="minorHAnsi" w:hAnsi="Calibri" w:cs="Calibri"/>
          <w:sz w:val="51"/>
          <w:szCs w:val="51"/>
          <w:lang w:eastAsia="en-US"/>
        </w:rPr>
      </w:pPr>
      <w:r w:rsidRPr="00997B16">
        <w:rPr>
          <w:rFonts w:ascii="Times" w:eastAsiaTheme="minorHAnsi" w:hAnsi="Times" w:cs="Times"/>
          <w:sz w:val="51"/>
          <w:szCs w:val="51"/>
          <w:lang w:eastAsia="en-US"/>
        </w:rPr>
        <w:t>APPLICATION PROJECTS</w:t>
      </w:r>
    </w:p>
    <w:p w14:paraId="63BE8FD8" w14:textId="49F96E69" w:rsidR="00997B16" w:rsidRPr="00877C73" w:rsidRDefault="004E6338" w:rsidP="00997B16">
      <w:pPr>
        <w:widowControl w:val="0"/>
        <w:autoSpaceDE w:val="0"/>
        <w:autoSpaceDN w:val="0"/>
        <w:adjustRightInd w:val="0"/>
        <w:rPr>
          <w:rFonts w:ascii="Calibri" w:eastAsiaTheme="minorHAnsi" w:hAnsi="Calibri" w:cs="Calibri"/>
          <w:b/>
          <w:szCs w:val="30"/>
          <w:lang w:eastAsia="en-US"/>
        </w:rPr>
      </w:pPr>
      <w:r w:rsidRPr="00877C73">
        <w:rPr>
          <w:rFonts w:ascii="Times" w:eastAsiaTheme="minorHAnsi" w:hAnsi="Times" w:cs="Times"/>
          <w:b/>
          <w:szCs w:val="30"/>
          <w:lang w:eastAsia="en-US"/>
        </w:rPr>
        <w:t>For 2017</w:t>
      </w:r>
      <w:r w:rsidR="00997B16" w:rsidRPr="00877C73">
        <w:rPr>
          <w:rFonts w:ascii="Times" w:eastAsiaTheme="minorHAnsi" w:hAnsi="Times" w:cs="Times"/>
          <w:b/>
          <w:szCs w:val="30"/>
          <w:lang w:eastAsia="en-US"/>
        </w:rPr>
        <w:t xml:space="preserve"> Promotional Coordinator </w:t>
      </w:r>
    </w:p>
    <w:p w14:paraId="20A133B4" w14:textId="77777777" w:rsidR="00997B16" w:rsidRDefault="00997B16" w:rsidP="00997B16">
      <w:pPr>
        <w:widowControl w:val="0"/>
        <w:autoSpaceDE w:val="0"/>
        <w:autoSpaceDN w:val="0"/>
        <w:adjustRightInd w:val="0"/>
        <w:rPr>
          <w:rFonts w:ascii="Calibri" w:eastAsiaTheme="minorHAnsi" w:hAnsi="Calibri" w:cs="Calibri"/>
          <w:sz w:val="30"/>
          <w:szCs w:val="30"/>
          <w:lang w:eastAsia="en-US"/>
        </w:rPr>
      </w:pPr>
      <w:r>
        <w:rPr>
          <w:rFonts w:eastAsiaTheme="minorHAnsi"/>
          <w:sz w:val="26"/>
          <w:szCs w:val="26"/>
          <w:lang w:eastAsia="en-US"/>
        </w:rPr>
        <w:t> </w:t>
      </w:r>
    </w:p>
    <w:p w14:paraId="634938E2" w14:textId="77777777" w:rsidR="00997B16" w:rsidRPr="00997B16" w:rsidRDefault="00997B16" w:rsidP="00997B16">
      <w:pPr>
        <w:widowControl w:val="0"/>
        <w:autoSpaceDE w:val="0"/>
        <w:autoSpaceDN w:val="0"/>
        <w:adjustRightInd w:val="0"/>
        <w:jc w:val="both"/>
        <w:rPr>
          <w:rFonts w:ascii="Times" w:eastAsiaTheme="minorHAnsi" w:hAnsi="Times" w:cs="Calibri"/>
          <w:sz w:val="22"/>
          <w:szCs w:val="22"/>
          <w:lang w:eastAsia="en-US"/>
        </w:rPr>
      </w:pPr>
      <w:r w:rsidRPr="00997B16">
        <w:rPr>
          <w:rFonts w:ascii="Times" w:eastAsiaTheme="minorHAnsi" w:hAnsi="Times" w:cs="Calibri"/>
          <w:b/>
          <w:bCs/>
          <w:sz w:val="22"/>
          <w:szCs w:val="22"/>
          <w:lang w:eastAsia="en-US"/>
        </w:rPr>
        <w:t>ABOUT THE PROJECTS</w:t>
      </w:r>
    </w:p>
    <w:p w14:paraId="0B1834A9" w14:textId="7E7862F5" w:rsidR="00997B16" w:rsidRPr="00997B16" w:rsidRDefault="00997B16" w:rsidP="00997B16">
      <w:pPr>
        <w:widowControl w:val="0"/>
        <w:autoSpaceDE w:val="0"/>
        <w:autoSpaceDN w:val="0"/>
        <w:adjustRightInd w:val="0"/>
        <w:rPr>
          <w:rFonts w:ascii="Times" w:eastAsiaTheme="minorHAnsi" w:hAnsi="Times" w:cs="Calibri"/>
          <w:sz w:val="22"/>
          <w:szCs w:val="22"/>
          <w:lang w:eastAsia="en-US"/>
        </w:rPr>
      </w:pPr>
      <w:r w:rsidRPr="00997B16">
        <w:rPr>
          <w:rFonts w:ascii="Times" w:eastAsiaTheme="minorHAnsi" w:hAnsi="Times" w:cs="Calibri"/>
          <w:sz w:val="22"/>
          <w:szCs w:val="22"/>
          <w:lang w:eastAsia="en-US"/>
        </w:rPr>
        <w:t>This assignment is meant to give us a feel for your style and creativity in the hypothetical role of</w:t>
      </w:r>
      <w:r>
        <w:rPr>
          <w:rFonts w:ascii="Times" w:eastAsiaTheme="minorHAnsi" w:hAnsi="Times" w:cs="Calibri"/>
          <w:sz w:val="22"/>
          <w:szCs w:val="22"/>
          <w:lang w:eastAsia="en-US"/>
        </w:rPr>
        <w:t xml:space="preserve"> the Homecoming Coalition’s Promotional Coordinator</w:t>
      </w:r>
      <w:r w:rsidRPr="00997B16">
        <w:rPr>
          <w:rFonts w:ascii="Times" w:eastAsiaTheme="minorHAnsi" w:hAnsi="Times" w:cs="Calibri"/>
          <w:sz w:val="22"/>
          <w:szCs w:val="22"/>
          <w:lang w:eastAsia="en-US"/>
        </w:rPr>
        <w:t xml:space="preserve">.  Below is the </w:t>
      </w:r>
      <w:r>
        <w:rPr>
          <w:rFonts w:ascii="Times" w:eastAsiaTheme="minorHAnsi" w:hAnsi="Times" w:cs="Calibri"/>
          <w:sz w:val="22"/>
          <w:szCs w:val="22"/>
          <w:lang w:eastAsia="en-US"/>
        </w:rPr>
        <w:t>information on an event that the Homecoming Coalition</w:t>
      </w:r>
      <w:r w:rsidRPr="00997B16">
        <w:rPr>
          <w:rFonts w:ascii="Times" w:eastAsiaTheme="minorHAnsi" w:hAnsi="Times" w:cs="Calibri"/>
          <w:sz w:val="22"/>
          <w:szCs w:val="22"/>
          <w:lang w:eastAsia="en-US"/>
        </w:rPr>
        <w:t xml:space="preserve"> host</w:t>
      </w:r>
      <w:r>
        <w:rPr>
          <w:rFonts w:ascii="Times" w:eastAsiaTheme="minorHAnsi" w:hAnsi="Times" w:cs="Calibri"/>
          <w:sz w:val="22"/>
          <w:szCs w:val="22"/>
          <w:lang w:eastAsia="en-US"/>
        </w:rPr>
        <w:t>s every year during Homecoming Week</w:t>
      </w:r>
      <w:r w:rsidRPr="00997B16">
        <w:rPr>
          <w:rFonts w:ascii="Times" w:eastAsiaTheme="minorHAnsi" w:hAnsi="Times" w:cs="Calibri"/>
          <w:sz w:val="22"/>
          <w:szCs w:val="22"/>
          <w:lang w:eastAsia="en-US"/>
        </w:rPr>
        <w:t>.  First, conduct some research on both the</w:t>
      </w:r>
      <w:r w:rsidR="00FC68EA">
        <w:rPr>
          <w:rFonts w:ascii="Times" w:eastAsiaTheme="minorHAnsi" w:hAnsi="Times" w:cs="Calibri"/>
          <w:sz w:val="22"/>
          <w:szCs w:val="22"/>
          <w:lang w:eastAsia="en-US"/>
        </w:rPr>
        <w:t xml:space="preserve"> Coalition as well as the event.</w:t>
      </w:r>
      <w:r w:rsidRPr="00997B16">
        <w:rPr>
          <w:rFonts w:ascii="Times" w:eastAsiaTheme="minorHAnsi" w:hAnsi="Times" w:cs="Calibri"/>
          <w:sz w:val="22"/>
          <w:szCs w:val="22"/>
          <w:lang w:eastAsia="en-US"/>
        </w:rPr>
        <w:t>  Use the information you gather to then compose the following four items:</w:t>
      </w:r>
    </w:p>
    <w:p w14:paraId="3AA8E2DB" w14:textId="77777777" w:rsidR="00997B16" w:rsidRPr="00997B16" w:rsidRDefault="00997B16" w:rsidP="00997B16">
      <w:pPr>
        <w:widowControl w:val="0"/>
        <w:autoSpaceDE w:val="0"/>
        <w:autoSpaceDN w:val="0"/>
        <w:adjustRightInd w:val="0"/>
        <w:rPr>
          <w:rFonts w:ascii="Calibri" w:eastAsiaTheme="minorHAnsi" w:hAnsi="Calibri" w:cs="Calibri"/>
          <w:sz w:val="22"/>
          <w:szCs w:val="22"/>
          <w:lang w:eastAsia="en-US"/>
        </w:rPr>
      </w:pPr>
      <w:r w:rsidRPr="00997B16">
        <w:rPr>
          <w:rFonts w:ascii="Calibri" w:eastAsiaTheme="minorHAnsi" w:hAnsi="Calibri" w:cs="Calibri"/>
          <w:sz w:val="22"/>
          <w:szCs w:val="22"/>
          <w:lang w:eastAsia="en-US"/>
        </w:rPr>
        <w:t> </w:t>
      </w:r>
    </w:p>
    <w:p w14:paraId="7C13AC85" w14:textId="77777777" w:rsidR="00997B16" w:rsidRPr="00997B16" w:rsidRDefault="00997B16" w:rsidP="00997B16">
      <w:pPr>
        <w:widowControl w:val="0"/>
        <w:numPr>
          <w:ilvl w:val="0"/>
          <w:numId w:val="12"/>
        </w:numPr>
        <w:tabs>
          <w:tab w:val="left" w:pos="220"/>
          <w:tab w:val="left" w:pos="720"/>
        </w:tabs>
        <w:autoSpaceDE w:val="0"/>
        <w:autoSpaceDN w:val="0"/>
        <w:adjustRightInd w:val="0"/>
        <w:ind w:hanging="720"/>
        <w:rPr>
          <w:rFonts w:ascii="Calibri" w:eastAsiaTheme="minorHAnsi" w:hAnsi="Calibri" w:cs="Calibri"/>
          <w:sz w:val="22"/>
          <w:szCs w:val="22"/>
          <w:lang w:eastAsia="en-US"/>
        </w:rPr>
      </w:pPr>
      <w:r w:rsidRPr="00997B16">
        <w:rPr>
          <w:rFonts w:ascii="Calibri" w:eastAsiaTheme="minorHAnsi" w:hAnsi="Calibri" w:cs="Calibri"/>
          <w:b/>
          <w:bCs/>
          <w:sz w:val="22"/>
          <w:szCs w:val="22"/>
          <w:u w:val="single"/>
          <w:lang w:eastAsia="en-US"/>
        </w:rPr>
        <w:t>Contact List:</w:t>
      </w:r>
    </w:p>
    <w:p w14:paraId="19CE56AA" w14:textId="77777777" w:rsidR="00997B16" w:rsidRPr="00997B16" w:rsidRDefault="00997B16" w:rsidP="00997B16">
      <w:pPr>
        <w:widowControl w:val="0"/>
        <w:autoSpaceDE w:val="0"/>
        <w:autoSpaceDN w:val="0"/>
        <w:adjustRightInd w:val="0"/>
        <w:ind w:left="960"/>
        <w:rPr>
          <w:rFonts w:eastAsiaTheme="minorHAnsi"/>
          <w:sz w:val="22"/>
          <w:szCs w:val="22"/>
          <w:lang w:eastAsia="en-US"/>
        </w:rPr>
      </w:pPr>
      <w:r w:rsidRPr="00997B16">
        <w:rPr>
          <w:rFonts w:eastAsiaTheme="minorHAnsi"/>
          <w:sz w:val="22"/>
          <w:szCs w:val="22"/>
          <w:lang w:eastAsia="en-US"/>
        </w:rPr>
        <w:t>Compile a detailed list of all contacts that you think should be sent information on this event in order to get the word out to those who might be interested.  This might include Lexington media outlets, campus media outlets, academic departments, professors, student organizations, Lexington community organizations, government organizations, etc.  Keep in mind: many of these will be contacted through e-mails, phone calls, and sending them some press materials through mail. Therefore, a contact list should also include phone numbers, a point contact person, e-mail address, mailing address, etc. Choose 2-3 of these contacts and write mock e-mails regarding the event; it is important to carefully consider wording, presentation, and intended audience for this exercise.</w:t>
      </w:r>
    </w:p>
    <w:p w14:paraId="1BDF8469" w14:textId="77777777" w:rsidR="00997B16" w:rsidRPr="00997B16" w:rsidRDefault="00997B16" w:rsidP="00997B16">
      <w:pPr>
        <w:widowControl w:val="0"/>
        <w:autoSpaceDE w:val="0"/>
        <w:autoSpaceDN w:val="0"/>
        <w:adjustRightInd w:val="0"/>
        <w:ind w:left="960"/>
        <w:rPr>
          <w:rFonts w:ascii="Calibri" w:eastAsiaTheme="minorHAnsi" w:hAnsi="Calibri" w:cs="Calibri"/>
          <w:sz w:val="22"/>
          <w:szCs w:val="22"/>
          <w:lang w:eastAsia="en-US"/>
        </w:rPr>
      </w:pPr>
      <w:r w:rsidRPr="00997B16">
        <w:rPr>
          <w:rFonts w:ascii="Calibri" w:eastAsiaTheme="minorHAnsi" w:hAnsi="Calibri" w:cs="Calibri"/>
          <w:sz w:val="22"/>
          <w:szCs w:val="22"/>
          <w:lang w:eastAsia="en-US"/>
        </w:rPr>
        <w:t> </w:t>
      </w:r>
    </w:p>
    <w:p w14:paraId="68E78303" w14:textId="77777777" w:rsidR="00997B16" w:rsidRPr="00997B16" w:rsidRDefault="00997B16" w:rsidP="00997B16">
      <w:pPr>
        <w:widowControl w:val="0"/>
        <w:numPr>
          <w:ilvl w:val="0"/>
          <w:numId w:val="13"/>
        </w:numPr>
        <w:tabs>
          <w:tab w:val="left" w:pos="220"/>
          <w:tab w:val="left" w:pos="720"/>
        </w:tabs>
        <w:autoSpaceDE w:val="0"/>
        <w:autoSpaceDN w:val="0"/>
        <w:adjustRightInd w:val="0"/>
        <w:ind w:hanging="720"/>
        <w:rPr>
          <w:rFonts w:ascii="Calibri" w:eastAsiaTheme="minorHAnsi" w:hAnsi="Calibri" w:cs="Calibri"/>
          <w:sz w:val="22"/>
          <w:szCs w:val="22"/>
          <w:lang w:eastAsia="en-US"/>
        </w:rPr>
      </w:pPr>
      <w:r w:rsidRPr="00997B16">
        <w:rPr>
          <w:rFonts w:ascii="Calibri" w:eastAsiaTheme="minorHAnsi" w:hAnsi="Calibri" w:cs="Calibri"/>
          <w:b/>
          <w:bCs/>
          <w:sz w:val="22"/>
          <w:szCs w:val="22"/>
          <w:u w:val="single"/>
          <w:lang w:eastAsia="en-US"/>
        </w:rPr>
        <w:t>Press Release </w:t>
      </w:r>
    </w:p>
    <w:p w14:paraId="149A0640" w14:textId="77777777" w:rsidR="00997B16" w:rsidRPr="00997B16" w:rsidRDefault="00997B16" w:rsidP="00997B16">
      <w:pPr>
        <w:widowControl w:val="0"/>
        <w:autoSpaceDE w:val="0"/>
        <w:autoSpaceDN w:val="0"/>
        <w:adjustRightInd w:val="0"/>
        <w:ind w:left="960"/>
        <w:rPr>
          <w:rFonts w:eastAsiaTheme="minorHAnsi"/>
          <w:sz w:val="22"/>
          <w:szCs w:val="22"/>
          <w:lang w:eastAsia="en-US"/>
        </w:rPr>
      </w:pPr>
      <w:r w:rsidRPr="00997B16">
        <w:rPr>
          <w:rFonts w:eastAsiaTheme="minorHAnsi"/>
          <w:sz w:val="22"/>
          <w:szCs w:val="22"/>
          <w:lang w:eastAsia="en-US"/>
        </w:rPr>
        <w:t xml:space="preserve">Write a press release for the event.  Keep in mind that a press release serves as an informational and insightful promotions tool as opposed to a persuasive promotions tool.  Press releases are for media release so members of the press and the community-at-large will view them.  The release will be used as an informational tool to provide the media and other interested parties with important details about the event.  If you need tips on writing a press release, refer to this link or similar online resources: </w:t>
      </w:r>
      <w:hyperlink r:id="rId12" w:history="1">
        <w:r w:rsidRPr="00997B16">
          <w:rPr>
            <w:rFonts w:eastAsiaTheme="minorHAnsi"/>
            <w:color w:val="0000FF"/>
            <w:sz w:val="22"/>
            <w:szCs w:val="22"/>
            <w:u w:val="single" w:color="0000FF"/>
            <w:lang w:eastAsia="en-US"/>
          </w:rPr>
          <w:t>http://www.publicityinsider.com/release.asp</w:t>
        </w:r>
      </w:hyperlink>
    </w:p>
    <w:p w14:paraId="73EE77E6" w14:textId="77777777" w:rsidR="00997B16" w:rsidRPr="00997B16" w:rsidRDefault="00997B16" w:rsidP="00997B16">
      <w:pPr>
        <w:widowControl w:val="0"/>
        <w:autoSpaceDE w:val="0"/>
        <w:autoSpaceDN w:val="0"/>
        <w:adjustRightInd w:val="0"/>
        <w:ind w:left="960"/>
        <w:rPr>
          <w:rFonts w:ascii="Calibri" w:eastAsiaTheme="minorHAnsi" w:hAnsi="Calibri" w:cs="Calibri"/>
          <w:sz w:val="22"/>
          <w:szCs w:val="22"/>
          <w:lang w:eastAsia="en-US"/>
        </w:rPr>
      </w:pPr>
      <w:r w:rsidRPr="00997B16">
        <w:rPr>
          <w:rFonts w:ascii="Calibri" w:eastAsiaTheme="minorHAnsi" w:hAnsi="Calibri" w:cs="Calibri"/>
          <w:sz w:val="22"/>
          <w:szCs w:val="22"/>
          <w:lang w:eastAsia="en-US"/>
        </w:rPr>
        <w:t> </w:t>
      </w:r>
    </w:p>
    <w:p w14:paraId="4BBE6B27" w14:textId="1795491A" w:rsidR="00B4648E" w:rsidRPr="002F4706" w:rsidRDefault="00B4648E" w:rsidP="00B4648E">
      <w:pPr>
        <w:numPr>
          <w:ilvl w:val="0"/>
          <w:numId w:val="16"/>
        </w:numPr>
        <w:rPr>
          <w:b/>
          <w:sz w:val="22"/>
          <w:szCs w:val="22"/>
          <w:u w:val="single"/>
        </w:rPr>
      </w:pPr>
      <w:r>
        <w:rPr>
          <w:b/>
          <w:sz w:val="22"/>
          <w:szCs w:val="22"/>
          <w:u w:val="single"/>
        </w:rPr>
        <w:t>Social Media Content</w:t>
      </w:r>
      <w:r w:rsidRPr="002F4706">
        <w:rPr>
          <w:b/>
          <w:sz w:val="22"/>
          <w:szCs w:val="22"/>
          <w:u w:val="single"/>
        </w:rPr>
        <w:t>:</w:t>
      </w:r>
    </w:p>
    <w:p w14:paraId="63218CF6" w14:textId="2467E454" w:rsidR="00B4648E" w:rsidRDefault="00B4648E" w:rsidP="00B4648E">
      <w:pPr>
        <w:ind w:left="720"/>
        <w:rPr>
          <w:sz w:val="22"/>
          <w:szCs w:val="22"/>
        </w:rPr>
      </w:pPr>
      <w:r>
        <w:rPr>
          <w:sz w:val="22"/>
          <w:szCs w:val="22"/>
        </w:rPr>
        <w:t xml:space="preserve">Create a social media campaign about </w:t>
      </w:r>
      <w:r w:rsidRPr="00B4648E">
        <w:rPr>
          <w:b/>
          <w:sz w:val="22"/>
          <w:szCs w:val="22"/>
          <w:u w:val="single"/>
        </w:rPr>
        <w:t>Homecoming Week</w:t>
      </w:r>
      <w:r>
        <w:rPr>
          <w:sz w:val="22"/>
          <w:szCs w:val="22"/>
        </w:rPr>
        <w:t xml:space="preserve"> and discuss how you would implement an interactive element with this week of events, such as utilizing </w:t>
      </w:r>
      <w:proofErr w:type="spellStart"/>
      <w:r>
        <w:rPr>
          <w:sz w:val="22"/>
          <w:szCs w:val="22"/>
        </w:rPr>
        <w:t>TweetWall</w:t>
      </w:r>
      <w:proofErr w:type="spellEnd"/>
      <w:r>
        <w:rPr>
          <w:sz w:val="22"/>
          <w:szCs w:val="22"/>
        </w:rPr>
        <w:t>. Your projects should include the following items:</w:t>
      </w:r>
    </w:p>
    <w:p w14:paraId="19299262" w14:textId="73E8276A" w:rsidR="00B4648E" w:rsidRDefault="00B4648E" w:rsidP="00B4648E">
      <w:pPr>
        <w:pStyle w:val="ListParagraph"/>
        <w:numPr>
          <w:ilvl w:val="0"/>
          <w:numId w:val="17"/>
        </w:numPr>
        <w:rPr>
          <w:sz w:val="22"/>
          <w:szCs w:val="22"/>
        </w:rPr>
      </w:pPr>
      <w:r>
        <w:rPr>
          <w:sz w:val="22"/>
          <w:szCs w:val="22"/>
        </w:rPr>
        <w:t>Create a Tumblr post regarding Homecoming Week.</w:t>
      </w:r>
    </w:p>
    <w:p w14:paraId="6AE18B59" w14:textId="77777777" w:rsidR="00B4648E" w:rsidRDefault="00B4648E" w:rsidP="00B4648E">
      <w:pPr>
        <w:pStyle w:val="ListParagraph"/>
        <w:numPr>
          <w:ilvl w:val="0"/>
          <w:numId w:val="17"/>
        </w:numPr>
        <w:rPr>
          <w:sz w:val="22"/>
          <w:szCs w:val="22"/>
        </w:rPr>
      </w:pPr>
      <w:r>
        <w:rPr>
          <w:sz w:val="22"/>
          <w:szCs w:val="22"/>
        </w:rPr>
        <w:t>A creative photo for Instagram that would promote the event without a caption.</w:t>
      </w:r>
    </w:p>
    <w:p w14:paraId="69ABB5B0" w14:textId="785FF818" w:rsidR="00B4648E" w:rsidRDefault="00B4648E" w:rsidP="00B4648E">
      <w:pPr>
        <w:pStyle w:val="ListParagraph"/>
        <w:numPr>
          <w:ilvl w:val="0"/>
          <w:numId w:val="17"/>
        </w:numPr>
        <w:rPr>
          <w:sz w:val="22"/>
          <w:szCs w:val="22"/>
        </w:rPr>
      </w:pPr>
      <w:r>
        <w:rPr>
          <w:sz w:val="22"/>
          <w:szCs w:val="22"/>
        </w:rPr>
        <w:t>A hashtag for the week that is not "#</w:t>
      </w:r>
      <w:proofErr w:type="spellStart"/>
      <w:r>
        <w:rPr>
          <w:sz w:val="22"/>
          <w:szCs w:val="22"/>
        </w:rPr>
        <w:t>ukhomecoming</w:t>
      </w:r>
      <w:proofErr w:type="spellEnd"/>
      <w:r>
        <w:rPr>
          <w:sz w:val="22"/>
          <w:szCs w:val="22"/>
        </w:rPr>
        <w:t xml:space="preserve">". </w:t>
      </w:r>
    </w:p>
    <w:p w14:paraId="7B661167" w14:textId="7242FD27" w:rsidR="00B4648E" w:rsidRDefault="00B4648E" w:rsidP="00B4648E">
      <w:pPr>
        <w:pStyle w:val="ListParagraph"/>
        <w:numPr>
          <w:ilvl w:val="0"/>
          <w:numId w:val="17"/>
        </w:numPr>
        <w:rPr>
          <w:sz w:val="22"/>
          <w:szCs w:val="22"/>
        </w:rPr>
      </w:pPr>
      <w:r>
        <w:rPr>
          <w:sz w:val="22"/>
          <w:szCs w:val="22"/>
        </w:rPr>
        <w:t>Ten items that you might include on a "UK Homecoming Week" Pinterest Board.</w:t>
      </w:r>
    </w:p>
    <w:p w14:paraId="4234DD62" w14:textId="57E01275" w:rsidR="00997B16" w:rsidRPr="00B4648E" w:rsidRDefault="00B4648E" w:rsidP="00B4648E">
      <w:pPr>
        <w:pStyle w:val="ListParagraph"/>
        <w:numPr>
          <w:ilvl w:val="0"/>
          <w:numId w:val="17"/>
        </w:numPr>
        <w:rPr>
          <w:sz w:val="22"/>
          <w:szCs w:val="22"/>
        </w:rPr>
      </w:pPr>
      <w:r>
        <w:rPr>
          <w:sz w:val="22"/>
          <w:szCs w:val="22"/>
        </w:rPr>
        <w:t>A minimum of five sample Facebook posts and a minimum of five sample tweets to use throughout Homecoming Week.</w:t>
      </w:r>
    </w:p>
    <w:p w14:paraId="4A30FE7A" w14:textId="77777777" w:rsidR="00B4648E" w:rsidRDefault="00B4648E" w:rsidP="00997B16">
      <w:pPr>
        <w:widowControl w:val="0"/>
        <w:autoSpaceDE w:val="0"/>
        <w:autoSpaceDN w:val="0"/>
        <w:adjustRightInd w:val="0"/>
        <w:rPr>
          <w:rFonts w:eastAsiaTheme="minorHAnsi"/>
          <w:b/>
          <w:bCs/>
          <w:sz w:val="22"/>
          <w:szCs w:val="22"/>
          <w:lang w:eastAsia="en-US"/>
        </w:rPr>
      </w:pPr>
    </w:p>
    <w:p w14:paraId="011DC183" w14:textId="77777777" w:rsidR="00997B16" w:rsidRPr="00997B16" w:rsidRDefault="00997B16" w:rsidP="00997B16">
      <w:pPr>
        <w:widowControl w:val="0"/>
        <w:autoSpaceDE w:val="0"/>
        <w:autoSpaceDN w:val="0"/>
        <w:adjustRightInd w:val="0"/>
        <w:rPr>
          <w:rFonts w:eastAsiaTheme="minorHAnsi"/>
          <w:sz w:val="22"/>
          <w:szCs w:val="22"/>
          <w:lang w:eastAsia="en-US"/>
        </w:rPr>
      </w:pPr>
      <w:r w:rsidRPr="00997B16">
        <w:rPr>
          <w:rFonts w:eastAsiaTheme="minorHAnsi"/>
          <w:b/>
          <w:bCs/>
          <w:sz w:val="22"/>
          <w:szCs w:val="22"/>
          <w:lang w:eastAsia="en-US"/>
        </w:rPr>
        <w:t>Event Information</w:t>
      </w:r>
    </w:p>
    <w:p w14:paraId="6D9567F3" w14:textId="54A28C90" w:rsidR="00997B16" w:rsidRPr="00997B16" w:rsidRDefault="00FC68EA" w:rsidP="00997B16">
      <w:pPr>
        <w:widowControl w:val="0"/>
        <w:autoSpaceDE w:val="0"/>
        <w:autoSpaceDN w:val="0"/>
        <w:adjustRightInd w:val="0"/>
        <w:rPr>
          <w:rFonts w:eastAsiaTheme="minorHAnsi"/>
          <w:sz w:val="22"/>
          <w:szCs w:val="22"/>
          <w:lang w:eastAsia="en-US"/>
        </w:rPr>
      </w:pPr>
      <w:r>
        <w:rPr>
          <w:rFonts w:eastAsiaTheme="minorHAnsi"/>
          <w:sz w:val="22"/>
          <w:szCs w:val="22"/>
          <w:lang w:eastAsia="en-US"/>
        </w:rPr>
        <w:t>Kitty Karnival is an event for UK faculty/staff and community members to</w:t>
      </w:r>
      <w:r w:rsidR="001345D0">
        <w:rPr>
          <w:rFonts w:eastAsiaTheme="minorHAnsi"/>
          <w:sz w:val="22"/>
          <w:szCs w:val="22"/>
          <w:lang w:eastAsia="en-US"/>
        </w:rPr>
        <w:t xml:space="preserve"> provide a carnival for children</w:t>
      </w:r>
      <w:r>
        <w:rPr>
          <w:rFonts w:eastAsiaTheme="minorHAnsi"/>
          <w:sz w:val="22"/>
          <w:szCs w:val="22"/>
          <w:lang w:eastAsia="en-US"/>
        </w:rPr>
        <w:t xml:space="preserve"> in the area, with booths created by student organizations</w:t>
      </w:r>
      <w:r w:rsidR="00997B16" w:rsidRPr="00997B16">
        <w:rPr>
          <w:rFonts w:eastAsiaTheme="minorHAnsi"/>
          <w:sz w:val="22"/>
          <w:szCs w:val="22"/>
          <w:lang w:eastAsia="en-US"/>
        </w:rPr>
        <w:t xml:space="preserve">.  The event </w:t>
      </w:r>
      <w:r>
        <w:rPr>
          <w:rFonts w:eastAsiaTheme="minorHAnsi"/>
          <w:sz w:val="22"/>
          <w:szCs w:val="22"/>
          <w:lang w:eastAsia="en-US"/>
        </w:rPr>
        <w:t>took pl</w:t>
      </w:r>
      <w:r w:rsidR="001B02C4">
        <w:rPr>
          <w:rFonts w:eastAsiaTheme="minorHAnsi"/>
          <w:sz w:val="22"/>
          <w:szCs w:val="22"/>
          <w:lang w:eastAsia="en-US"/>
        </w:rPr>
        <w:t xml:space="preserve">ace this past year on </w:t>
      </w:r>
      <w:r w:rsidR="00972D00">
        <w:rPr>
          <w:rFonts w:eastAsiaTheme="minorHAnsi"/>
          <w:sz w:val="22"/>
          <w:szCs w:val="22"/>
          <w:lang w:eastAsia="en-US"/>
        </w:rPr>
        <w:t>Monday, October 3</w:t>
      </w:r>
      <w:r w:rsidR="00972D00" w:rsidRPr="00972D00">
        <w:rPr>
          <w:rFonts w:eastAsiaTheme="minorHAnsi"/>
          <w:sz w:val="22"/>
          <w:szCs w:val="22"/>
          <w:vertAlign w:val="superscript"/>
          <w:lang w:eastAsia="en-US"/>
        </w:rPr>
        <w:t>rd</w:t>
      </w:r>
      <w:r w:rsidR="00972D00">
        <w:rPr>
          <w:rFonts w:eastAsiaTheme="minorHAnsi"/>
          <w:sz w:val="22"/>
          <w:szCs w:val="22"/>
          <w:lang w:eastAsia="en-US"/>
        </w:rPr>
        <w:t xml:space="preserve"> </w:t>
      </w:r>
      <w:r>
        <w:rPr>
          <w:rFonts w:eastAsiaTheme="minorHAnsi"/>
          <w:sz w:val="22"/>
          <w:szCs w:val="22"/>
          <w:lang w:eastAsia="en-US"/>
        </w:rPr>
        <w:t>from 5</w:t>
      </w:r>
      <w:r w:rsidR="00EB5397">
        <w:rPr>
          <w:rFonts w:eastAsiaTheme="minorHAnsi"/>
          <w:sz w:val="22"/>
          <w:szCs w:val="22"/>
          <w:lang w:eastAsia="en-US"/>
        </w:rPr>
        <w:t>:00pm-7:0</w:t>
      </w:r>
      <w:r w:rsidR="00C1211B">
        <w:rPr>
          <w:rFonts w:eastAsiaTheme="minorHAnsi"/>
          <w:sz w:val="22"/>
          <w:szCs w:val="22"/>
          <w:lang w:eastAsia="en-US"/>
        </w:rPr>
        <w:t>0pm in the Administration Lawn in front of the Main Building</w:t>
      </w:r>
      <w:r w:rsidR="00997B16" w:rsidRPr="00997B16">
        <w:rPr>
          <w:rFonts w:eastAsiaTheme="minorHAnsi"/>
          <w:sz w:val="22"/>
          <w:szCs w:val="22"/>
          <w:lang w:eastAsia="en-US"/>
        </w:rPr>
        <w:t xml:space="preserve">.  </w:t>
      </w:r>
      <w:r w:rsidR="00972D00">
        <w:rPr>
          <w:rFonts w:eastAsiaTheme="minorHAnsi"/>
          <w:sz w:val="22"/>
          <w:szCs w:val="22"/>
          <w:lang w:eastAsia="en-US"/>
        </w:rPr>
        <w:t>The Homecoming Coalition sponsored the event.</w:t>
      </w:r>
    </w:p>
    <w:p w14:paraId="17C1B950" w14:textId="77777777" w:rsidR="00997B16" w:rsidRPr="00997B16" w:rsidRDefault="00997B16" w:rsidP="00997B16">
      <w:pPr>
        <w:widowControl w:val="0"/>
        <w:autoSpaceDE w:val="0"/>
        <w:autoSpaceDN w:val="0"/>
        <w:adjustRightInd w:val="0"/>
        <w:ind w:left="960"/>
        <w:rPr>
          <w:rFonts w:ascii="Calibri" w:eastAsiaTheme="minorHAnsi" w:hAnsi="Calibri" w:cs="Calibri"/>
          <w:sz w:val="22"/>
          <w:szCs w:val="22"/>
          <w:lang w:eastAsia="en-US"/>
        </w:rPr>
      </w:pPr>
      <w:r w:rsidRPr="00997B16">
        <w:rPr>
          <w:rFonts w:ascii="Calibri" w:eastAsiaTheme="minorHAnsi" w:hAnsi="Calibri" w:cs="Calibri"/>
          <w:sz w:val="22"/>
          <w:szCs w:val="22"/>
          <w:lang w:eastAsia="en-US"/>
        </w:rPr>
        <w:t> </w:t>
      </w:r>
    </w:p>
    <w:p w14:paraId="7DEEDD98" w14:textId="77777777" w:rsidR="00997B16" w:rsidRDefault="00997B16" w:rsidP="00997B16">
      <w:pPr>
        <w:widowControl w:val="0"/>
        <w:autoSpaceDE w:val="0"/>
        <w:autoSpaceDN w:val="0"/>
        <w:adjustRightInd w:val="0"/>
        <w:rPr>
          <w:rFonts w:ascii="Calibri" w:eastAsiaTheme="minorHAnsi" w:hAnsi="Calibri" w:cs="Calibri"/>
          <w:sz w:val="22"/>
          <w:szCs w:val="22"/>
          <w:lang w:eastAsia="en-US"/>
        </w:rPr>
      </w:pPr>
      <w:r w:rsidRPr="00997B16">
        <w:rPr>
          <w:rFonts w:ascii="Calibri" w:eastAsiaTheme="minorHAnsi" w:hAnsi="Calibri" w:cs="Calibri"/>
          <w:sz w:val="22"/>
          <w:szCs w:val="22"/>
          <w:lang w:eastAsia="en-US"/>
        </w:rPr>
        <w:t> </w:t>
      </w:r>
    </w:p>
    <w:p w14:paraId="7AF7407C" w14:textId="77777777" w:rsidR="00972D00" w:rsidRDefault="00972D00" w:rsidP="00997B16">
      <w:pPr>
        <w:widowControl w:val="0"/>
        <w:autoSpaceDE w:val="0"/>
        <w:autoSpaceDN w:val="0"/>
        <w:adjustRightInd w:val="0"/>
        <w:rPr>
          <w:rFonts w:ascii="Calibri" w:eastAsiaTheme="minorHAnsi" w:hAnsi="Calibri" w:cs="Calibri"/>
          <w:sz w:val="22"/>
          <w:szCs w:val="22"/>
          <w:lang w:eastAsia="en-US"/>
        </w:rPr>
      </w:pPr>
    </w:p>
    <w:p w14:paraId="7A71BC85" w14:textId="77777777" w:rsidR="00972D00" w:rsidRPr="00997B16" w:rsidRDefault="00972D00" w:rsidP="00997B16">
      <w:pPr>
        <w:widowControl w:val="0"/>
        <w:autoSpaceDE w:val="0"/>
        <w:autoSpaceDN w:val="0"/>
        <w:adjustRightInd w:val="0"/>
        <w:rPr>
          <w:rFonts w:ascii="Calibri" w:eastAsiaTheme="minorHAnsi" w:hAnsi="Calibri" w:cs="Calibri"/>
          <w:sz w:val="22"/>
          <w:szCs w:val="22"/>
          <w:lang w:eastAsia="en-US"/>
        </w:rPr>
      </w:pPr>
    </w:p>
    <w:p w14:paraId="05B5653B" w14:textId="77777777" w:rsidR="00EB5397" w:rsidRDefault="00997B16" w:rsidP="00C1211B">
      <w:pPr>
        <w:widowControl w:val="0"/>
        <w:autoSpaceDE w:val="0"/>
        <w:autoSpaceDN w:val="0"/>
        <w:adjustRightInd w:val="0"/>
        <w:jc w:val="center"/>
        <w:rPr>
          <w:rFonts w:ascii="Calibri" w:eastAsiaTheme="minorHAnsi" w:hAnsi="Calibri" w:cs="Calibri"/>
          <w:b/>
          <w:bCs/>
          <w:sz w:val="22"/>
          <w:szCs w:val="22"/>
          <w:lang w:eastAsia="en-US"/>
        </w:rPr>
      </w:pPr>
      <w:r w:rsidRPr="00997B16">
        <w:rPr>
          <w:rFonts w:ascii="Calibri" w:eastAsiaTheme="minorHAnsi" w:hAnsi="Calibri" w:cs="Calibri"/>
          <w:b/>
          <w:bCs/>
          <w:sz w:val="22"/>
          <w:szCs w:val="22"/>
          <w:lang w:eastAsia="en-US"/>
        </w:rPr>
        <w:t> If you have any questions about this position or the projects listed a</w:t>
      </w:r>
      <w:r w:rsidR="00FC68EA">
        <w:rPr>
          <w:rFonts w:ascii="Calibri" w:eastAsiaTheme="minorHAnsi" w:hAnsi="Calibri" w:cs="Calibri"/>
          <w:b/>
          <w:bCs/>
          <w:sz w:val="22"/>
          <w:szCs w:val="22"/>
          <w:lang w:eastAsia="en-US"/>
        </w:rPr>
        <w:t xml:space="preserve">bove, please contact </w:t>
      </w:r>
      <w:r w:rsidR="00EB5397">
        <w:rPr>
          <w:rFonts w:ascii="Calibri" w:eastAsiaTheme="minorHAnsi" w:hAnsi="Calibri" w:cs="Calibri"/>
          <w:b/>
          <w:bCs/>
          <w:sz w:val="22"/>
          <w:szCs w:val="22"/>
          <w:lang w:eastAsia="en-US"/>
        </w:rPr>
        <w:t xml:space="preserve"> </w:t>
      </w:r>
    </w:p>
    <w:p w14:paraId="3A5051CE" w14:textId="7363A2CE" w:rsidR="009D50CD" w:rsidRPr="00C1211B" w:rsidRDefault="00EB5397" w:rsidP="00C1211B">
      <w:pPr>
        <w:widowControl w:val="0"/>
        <w:autoSpaceDE w:val="0"/>
        <w:autoSpaceDN w:val="0"/>
        <w:adjustRightInd w:val="0"/>
        <w:jc w:val="center"/>
        <w:rPr>
          <w:rFonts w:ascii="Calibri" w:eastAsiaTheme="minorHAnsi" w:hAnsi="Calibri" w:cs="Calibri"/>
          <w:sz w:val="22"/>
          <w:szCs w:val="22"/>
          <w:lang w:eastAsia="en-US"/>
        </w:rPr>
      </w:pPr>
      <w:r>
        <w:rPr>
          <w:rFonts w:ascii="Calibri" w:eastAsiaTheme="minorHAnsi" w:hAnsi="Calibri" w:cs="Calibri"/>
          <w:b/>
          <w:bCs/>
          <w:sz w:val="22"/>
          <w:szCs w:val="22"/>
          <w:lang w:eastAsia="en-US"/>
        </w:rPr>
        <w:t xml:space="preserve">Homecoming Coalition Advisor, Courtney McCalla at </w:t>
      </w:r>
      <w:hyperlink r:id="rId13" w:history="1">
        <w:r w:rsidRPr="00BB3CF2">
          <w:rPr>
            <w:rStyle w:val="Hyperlink"/>
            <w:rFonts w:ascii="Calibri" w:eastAsiaTheme="minorHAnsi" w:hAnsi="Calibri" w:cs="Calibri"/>
            <w:b/>
            <w:bCs/>
            <w:sz w:val="22"/>
            <w:szCs w:val="22"/>
            <w:lang w:eastAsia="en-US"/>
          </w:rPr>
          <w:t>Courtney.mccalla@uky.edu</w:t>
        </w:r>
      </w:hyperlink>
      <w:r>
        <w:rPr>
          <w:rFonts w:ascii="Calibri" w:eastAsiaTheme="minorHAnsi" w:hAnsi="Calibri" w:cs="Calibri"/>
          <w:b/>
          <w:bCs/>
          <w:sz w:val="22"/>
          <w:szCs w:val="22"/>
          <w:lang w:eastAsia="en-US"/>
        </w:rPr>
        <w:t xml:space="preserve">. </w:t>
      </w:r>
      <w:r w:rsidR="009D50CD">
        <w:br w:type="page"/>
      </w:r>
      <w:r w:rsidR="009D50CD">
        <w:rPr>
          <w:noProof/>
          <w:lang w:eastAsia="en-US"/>
        </w:rPr>
        <w:lastRenderedPageBreak/>
        <mc:AlternateContent>
          <mc:Choice Requires="wps">
            <w:drawing>
              <wp:anchor distT="0" distB="0" distL="114300" distR="114300" simplePos="0" relativeHeight="251658240" behindDoc="0" locked="0" layoutInCell="1" allowOverlap="1" wp14:anchorId="68E3D3E2" wp14:editId="074472F3">
                <wp:simplePos x="0" y="0"/>
                <wp:positionH relativeFrom="column">
                  <wp:posOffset>4378960</wp:posOffset>
                </wp:positionH>
                <wp:positionV relativeFrom="paragraph">
                  <wp:posOffset>-656590</wp:posOffset>
                </wp:positionV>
                <wp:extent cx="2390140" cy="635000"/>
                <wp:effectExtent l="0" t="635"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B1BC" w14:textId="77777777" w:rsidR="0095348E" w:rsidRDefault="0095348E" w:rsidP="009D50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E3D3E2" id="_x0000_t202" coordsize="21600,21600" o:spt="202" path="m,l,21600r21600,l21600,xe">
                <v:stroke joinstyle="miter"/>
                <v:path gradientshapeok="t" o:connecttype="rect"/>
              </v:shapetype>
              <v:shape id="Text Box 2" o:spid="_x0000_s1026" type="#_x0000_t202" style="position:absolute;left:0;text-align:left;margin-left:344.8pt;margin-top:-51.7pt;width:188.2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" filled="f" stroked="f">
                <v:textbox>
                  <w:txbxContent>
                    <w:p w14:paraId="3728B1BC" w14:textId="77777777" w:rsidR="001056C1" w:rsidRDefault="001056C1" w:rsidP="009D50CD"/>
                  </w:txbxContent>
                </v:textbox>
              </v:shape>
            </w:pict>
          </mc:Fallback>
        </mc:AlternateContent>
      </w:r>
      <w:r w:rsidR="009D50CD">
        <w:rPr>
          <w:b/>
        </w:rPr>
        <w:t>POSITION(S) APPLYING FOR:  ____________________________________________________________</w:t>
      </w:r>
    </w:p>
    <w:tbl>
      <w:tblPr>
        <w:tblW w:w="10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810"/>
        <w:gridCol w:w="1530"/>
        <w:gridCol w:w="719"/>
        <w:gridCol w:w="1981"/>
        <w:gridCol w:w="720"/>
        <w:gridCol w:w="146"/>
        <w:gridCol w:w="484"/>
        <w:gridCol w:w="630"/>
        <w:gridCol w:w="540"/>
        <w:gridCol w:w="236"/>
        <w:gridCol w:w="1924"/>
      </w:tblGrid>
      <w:tr w:rsidR="009D50CD" w14:paraId="778C19AD" w14:textId="77777777" w:rsidTr="009D50CD">
        <w:tc>
          <w:tcPr>
            <w:tcW w:w="10890" w:type="dxa"/>
            <w:gridSpan w:val="12"/>
            <w:tcBorders>
              <w:top w:val="single" w:sz="4" w:space="0" w:color="auto"/>
              <w:left w:val="single" w:sz="4" w:space="0" w:color="auto"/>
              <w:bottom w:val="single" w:sz="4" w:space="0" w:color="auto"/>
              <w:right w:val="single" w:sz="4" w:space="0" w:color="auto"/>
            </w:tcBorders>
            <w:shd w:val="clear" w:color="auto" w:fill="808080"/>
            <w:hideMark/>
          </w:tcPr>
          <w:p w14:paraId="365F0D40" w14:textId="77777777" w:rsidR="009D50CD" w:rsidRDefault="009D50CD">
            <w:pPr>
              <w:rPr>
                <w:b/>
                <w:color w:val="FFFFFF"/>
              </w:rPr>
            </w:pPr>
            <w:r>
              <w:rPr>
                <w:b/>
                <w:color w:val="FFFFFF"/>
              </w:rPr>
              <w:t>APPLICANT INFO</w:t>
            </w:r>
          </w:p>
        </w:tc>
      </w:tr>
      <w:tr w:rsidR="009D50CD" w14:paraId="35EA0F1D" w14:textId="77777777" w:rsidTr="009D50CD">
        <w:trPr>
          <w:trHeight w:val="432"/>
        </w:trPr>
        <w:tc>
          <w:tcPr>
            <w:tcW w:w="1170" w:type="dxa"/>
            <w:tcBorders>
              <w:top w:val="single" w:sz="4" w:space="0" w:color="auto"/>
              <w:left w:val="nil"/>
              <w:bottom w:val="nil"/>
              <w:right w:val="nil"/>
            </w:tcBorders>
            <w:vAlign w:val="bottom"/>
            <w:hideMark/>
          </w:tcPr>
          <w:p w14:paraId="54C20259" w14:textId="77777777" w:rsidR="009D50CD" w:rsidRDefault="009D50CD">
            <w:pPr>
              <w:pStyle w:val="BodyText"/>
            </w:pPr>
            <w:r>
              <w:t>Full Name:</w:t>
            </w:r>
          </w:p>
        </w:tc>
        <w:tc>
          <w:tcPr>
            <w:tcW w:w="3059" w:type="dxa"/>
            <w:gridSpan w:val="3"/>
            <w:tcBorders>
              <w:top w:val="single" w:sz="4" w:space="0" w:color="auto"/>
              <w:left w:val="nil"/>
              <w:bottom w:val="single" w:sz="4" w:space="0" w:color="auto"/>
              <w:right w:val="nil"/>
            </w:tcBorders>
            <w:vAlign w:val="bottom"/>
          </w:tcPr>
          <w:p w14:paraId="31E0FDF4" w14:textId="77777777" w:rsidR="009D50CD" w:rsidRDefault="009D50CD">
            <w:pPr>
              <w:pStyle w:val="FieldText"/>
            </w:pPr>
          </w:p>
        </w:tc>
        <w:tc>
          <w:tcPr>
            <w:tcW w:w="2701" w:type="dxa"/>
            <w:gridSpan w:val="2"/>
            <w:tcBorders>
              <w:top w:val="single" w:sz="4" w:space="0" w:color="auto"/>
              <w:left w:val="nil"/>
              <w:bottom w:val="single" w:sz="4" w:space="0" w:color="auto"/>
              <w:right w:val="nil"/>
            </w:tcBorders>
            <w:vAlign w:val="bottom"/>
          </w:tcPr>
          <w:p w14:paraId="1F7B4984" w14:textId="77777777" w:rsidR="009D50CD" w:rsidRDefault="009D50CD">
            <w:pPr>
              <w:pStyle w:val="FieldText"/>
            </w:pPr>
          </w:p>
        </w:tc>
        <w:tc>
          <w:tcPr>
            <w:tcW w:w="630" w:type="dxa"/>
            <w:gridSpan w:val="2"/>
            <w:tcBorders>
              <w:top w:val="single" w:sz="4" w:space="0" w:color="auto"/>
              <w:left w:val="nil"/>
              <w:bottom w:val="single" w:sz="4" w:space="0" w:color="auto"/>
              <w:right w:val="nil"/>
            </w:tcBorders>
            <w:vAlign w:val="bottom"/>
          </w:tcPr>
          <w:p w14:paraId="57C0188E" w14:textId="77777777" w:rsidR="009D50CD" w:rsidRDefault="009D50CD">
            <w:pPr>
              <w:pStyle w:val="FieldText"/>
            </w:pPr>
          </w:p>
        </w:tc>
        <w:tc>
          <w:tcPr>
            <w:tcW w:w="1170" w:type="dxa"/>
            <w:gridSpan w:val="2"/>
            <w:tcBorders>
              <w:top w:val="single" w:sz="4" w:space="0" w:color="auto"/>
              <w:left w:val="nil"/>
              <w:bottom w:val="nil"/>
              <w:right w:val="nil"/>
            </w:tcBorders>
            <w:vAlign w:val="bottom"/>
            <w:hideMark/>
          </w:tcPr>
          <w:p w14:paraId="7F7AE3FC" w14:textId="77777777" w:rsidR="009D50CD" w:rsidRDefault="009D50CD">
            <w:pPr>
              <w:pStyle w:val="BodyText"/>
              <w:jc w:val="right"/>
            </w:pPr>
            <w:r>
              <w:t>Student ID:</w:t>
            </w:r>
          </w:p>
        </w:tc>
        <w:tc>
          <w:tcPr>
            <w:tcW w:w="2160" w:type="dxa"/>
            <w:gridSpan w:val="2"/>
            <w:tcBorders>
              <w:top w:val="single" w:sz="4" w:space="0" w:color="auto"/>
              <w:left w:val="nil"/>
              <w:bottom w:val="single" w:sz="4" w:space="0" w:color="auto"/>
              <w:right w:val="nil"/>
            </w:tcBorders>
            <w:vAlign w:val="bottom"/>
          </w:tcPr>
          <w:p w14:paraId="28894A09" w14:textId="77777777" w:rsidR="009D50CD" w:rsidRDefault="009D50CD">
            <w:pPr>
              <w:pStyle w:val="FieldText"/>
            </w:pPr>
          </w:p>
        </w:tc>
      </w:tr>
      <w:tr w:rsidR="009D50CD" w14:paraId="122D60E9" w14:textId="77777777" w:rsidTr="009D50CD">
        <w:trPr>
          <w:trHeight w:val="144"/>
        </w:trPr>
        <w:tc>
          <w:tcPr>
            <w:tcW w:w="4229" w:type="dxa"/>
            <w:gridSpan w:val="4"/>
            <w:tcBorders>
              <w:top w:val="nil"/>
              <w:left w:val="nil"/>
              <w:bottom w:val="nil"/>
              <w:right w:val="nil"/>
            </w:tcBorders>
            <w:hideMark/>
          </w:tcPr>
          <w:p w14:paraId="6F52AF30" w14:textId="77777777" w:rsidR="009D50CD" w:rsidRDefault="009D50CD">
            <w:pPr>
              <w:pStyle w:val="BodyText2"/>
            </w:pPr>
            <w:r>
              <w:rPr>
                <w:szCs w:val="18"/>
              </w:rPr>
              <w:tab/>
            </w:r>
            <w:r>
              <w:t>Last</w:t>
            </w:r>
          </w:p>
        </w:tc>
        <w:tc>
          <w:tcPr>
            <w:tcW w:w="2701" w:type="dxa"/>
            <w:gridSpan w:val="2"/>
            <w:tcBorders>
              <w:top w:val="nil"/>
              <w:left w:val="nil"/>
              <w:bottom w:val="nil"/>
              <w:right w:val="nil"/>
            </w:tcBorders>
            <w:hideMark/>
          </w:tcPr>
          <w:p w14:paraId="5217B49B" w14:textId="77777777" w:rsidR="009D50CD" w:rsidRDefault="009D50CD">
            <w:pPr>
              <w:pStyle w:val="BodyText2"/>
            </w:pPr>
            <w:r>
              <w:t>First</w:t>
            </w:r>
          </w:p>
        </w:tc>
        <w:tc>
          <w:tcPr>
            <w:tcW w:w="3960" w:type="dxa"/>
            <w:gridSpan w:val="6"/>
            <w:tcBorders>
              <w:top w:val="nil"/>
              <w:left w:val="nil"/>
              <w:bottom w:val="nil"/>
              <w:right w:val="nil"/>
            </w:tcBorders>
            <w:hideMark/>
          </w:tcPr>
          <w:p w14:paraId="727874FF" w14:textId="77777777" w:rsidR="009D50CD" w:rsidRDefault="009D50CD">
            <w:pPr>
              <w:pStyle w:val="BodyText2"/>
            </w:pPr>
            <w:r>
              <w:t>M.I.</w:t>
            </w:r>
          </w:p>
        </w:tc>
      </w:tr>
      <w:tr w:rsidR="009D50CD" w14:paraId="1E625A60" w14:textId="77777777" w:rsidTr="009D50CD">
        <w:trPr>
          <w:trHeight w:val="251"/>
        </w:trPr>
        <w:tc>
          <w:tcPr>
            <w:tcW w:w="1980" w:type="dxa"/>
            <w:gridSpan w:val="2"/>
            <w:tcBorders>
              <w:top w:val="nil"/>
              <w:left w:val="nil"/>
              <w:bottom w:val="nil"/>
              <w:right w:val="nil"/>
            </w:tcBorders>
            <w:vAlign w:val="bottom"/>
            <w:hideMark/>
          </w:tcPr>
          <w:p w14:paraId="71EB914D" w14:textId="77777777" w:rsidR="009D50CD" w:rsidRDefault="009D50CD">
            <w:pPr>
              <w:pStyle w:val="BodyText"/>
              <w:rPr>
                <w:u w:val="single"/>
              </w:rPr>
            </w:pPr>
            <w:r>
              <w:rPr>
                <w:u w:val="single"/>
              </w:rPr>
              <w:t>Local Address:</w:t>
            </w:r>
          </w:p>
        </w:tc>
        <w:tc>
          <w:tcPr>
            <w:tcW w:w="8910" w:type="dxa"/>
            <w:gridSpan w:val="10"/>
            <w:tcBorders>
              <w:top w:val="nil"/>
              <w:left w:val="nil"/>
              <w:bottom w:val="single" w:sz="4" w:space="0" w:color="auto"/>
              <w:right w:val="nil"/>
            </w:tcBorders>
          </w:tcPr>
          <w:p w14:paraId="75321BD3" w14:textId="77777777" w:rsidR="009D50CD" w:rsidRDefault="009D50CD"/>
        </w:tc>
      </w:tr>
      <w:tr w:rsidR="009D50CD" w14:paraId="38326E0D" w14:textId="77777777" w:rsidTr="009D50CD">
        <w:trPr>
          <w:trHeight w:val="253"/>
        </w:trPr>
        <w:tc>
          <w:tcPr>
            <w:tcW w:w="1980" w:type="dxa"/>
            <w:gridSpan w:val="2"/>
            <w:tcBorders>
              <w:top w:val="nil"/>
              <w:left w:val="nil"/>
              <w:bottom w:val="nil"/>
              <w:right w:val="nil"/>
            </w:tcBorders>
          </w:tcPr>
          <w:p w14:paraId="3E31DDEE" w14:textId="77777777" w:rsidR="009D50CD" w:rsidRDefault="009D50CD">
            <w:pPr>
              <w:pStyle w:val="BodyText2"/>
              <w:tabs>
                <w:tab w:val="clear" w:pos="1143"/>
                <w:tab w:val="left" w:pos="1620"/>
              </w:tabs>
            </w:pPr>
          </w:p>
        </w:tc>
        <w:tc>
          <w:tcPr>
            <w:tcW w:w="8910" w:type="dxa"/>
            <w:gridSpan w:val="10"/>
            <w:tcBorders>
              <w:top w:val="single" w:sz="4" w:space="0" w:color="auto"/>
              <w:left w:val="nil"/>
              <w:bottom w:val="nil"/>
              <w:right w:val="nil"/>
            </w:tcBorders>
            <w:hideMark/>
          </w:tcPr>
          <w:p w14:paraId="1A1BD120" w14:textId="77777777" w:rsidR="009D50CD" w:rsidRDefault="009D50CD">
            <w:pPr>
              <w:pStyle w:val="BodyText2"/>
              <w:tabs>
                <w:tab w:val="left" w:pos="1620"/>
              </w:tabs>
            </w:pPr>
            <w:r>
              <w:t>Street Address</w:t>
            </w:r>
          </w:p>
        </w:tc>
      </w:tr>
      <w:tr w:rsidR="009D50CD" w14:paraId="5CEE0913" w14:textId="77777777" w:rsidTr="009D50CD">
        <w:trPr>
          <w:trHeight w:val="187"/>
        </w:trPr>
        <w:tc>
          <w:tcPr>
            <w:tcW w:w="1980" w:type="dxa"/>
            <w:gridSpan w:val="2"/>
            <w:tcBorders>
              <w:top w:val="nil"/>
              <w:left w:val="nil"/>
              <w:bottom w:val="nil"/>
              <w:right w:val="nil"/>
            </w:tcBorders>
          </w:tcPr>
          <w:p w14:paraId="01B4AFC2" w14:textId="77777777" w:rsidR="009D50CD" w:rsidRDefault="009D50CD">
            <w:pPr>
              <w:jc w:val="center"/>
            </w:pPr>
          </w:p>
        </w:tc>
        <w:tc>
          <w:tcPr>
            <w:tcW w:w="5096" w:type="dxa"/>
            <w:gridSpan w:val="5"/>
            <w:tcBorders>
              <w:top w:val="nil"/>
              <w:left w:val="nil"/>
              <w:bottom w:val="single" w:sz="4" w:space="0" w:color="auto"/>
              <w:right w:val="nil"/>
            </w:tcBorders>
          </w:tcPr>
          <w:p w14:paraId="0BC76073" w14:textId="77777777" w:rsidR="009D50CD" w:rsidRDefault="009D50CD"/>
        </w:tc>
        <w:tc>
          <w:tcPr>
            <w:tcW w:w="1890" w:type="dxa"/>
            <w:gridSpan w:val="4"/>
            <w:tcBorders>
              <w:top w:val="nil"/>
              <w:left w:val="nil"/>
              <w:bottom w:val="single" w:sz="4" w:space="0" w:color="auto"/>
              <w:right w:val="nil"/>
            </w:tcBorders>
          </w:tcPr>
          <w:p w14:paraId="7ACBCD61" w14:textId="77777777" w:rsidR="009D50CD" w:rsidRDefault="009D50CD"/>
        </w:tc>
        <w:tc>
          <w:tcPr>
            <w:tcW w:w="1924" w:type="dxa"/>
            <w:tcBorders>
              <w:top w:val="nil"/>
              <w:left w:val="nil"/>
              <w:bottom w:val="single" w:sz="4" w:space="0" w:color="auto"/>
              <w:right w:val="nil"/>
            </w:tcBorders>
          </w:tcPr>
          <w:p w14:paraId="7792FC82" w14:textId="77777777" w:rsidR="009D50CD" w:rsidRDefault="009D50CD"/>
        </w:tc>
      </w:tr>
      <w:tr w:rsidR="009D50CD" w14:paraId="6D5C3526" w14:textId="77777777" w:rsidTr="009D50CD">
        <w:trPr>
          <w:trHeight w:val="253"/>
        </w:trPr>
        <w:tc>
          <w:tcPr>
            <w:tcW w:w="1980" w:type="dxa"/>
            <w:gridSpan w:val="2"/>
            <w:tcBorders>
              <w:top w:val="nil"/>
              <w:left w:val="nil"/>
              <w:bottom w:val="nil"/>
              <w:right w:val="nil"/>
            </w:tcBorders>
          </w:tcPr>
          <w:p w14:paraId="32DF15DD" w14:textId="77777777" w:rsidR="009D50CD" w:rsidRDefault="009D50CD">
            <w:pPr>
              <w:ind w:firstLine="720"/>
            </w:pPr>
          </w:p>
        </w:tc>
        <w:tc>
          <w:tcPr>
            <w:tcW w:w="5096" w:type="dxa"/>
            <w:gridSpan w:val="5"/>
            <w:tcBorders>
              <w:top w:val="single" w:sz="4" w:space="0" w:color="auto"/>
              <w:left w:val="nil"/>
              <w:bottom w:val="nil"/>
              <w:right w:val="nil"/>
            </w:tcBorders>
            <w:hideMark/>
          </w:tcPr>
          <w:p w14:paraId="335691B5" w14:textId="77777777" w:rsidR="009D50CD" w:rsidRDefault="009D50CD">
            <w:pPr>
              <w:rPr>
                <w:i/>
                <w:sz w:val="16"/>
              </w:rPr>
            </w:pPr>
            <w:r>
              <w:rPr>
                <w:rFonts w:ascii="Arial" w:hAnsi="Arial"/>
                <w:i/>
                <w:sz w:val="16"/>
              </w:rPr>
              <w:t>City</w:t>
            </w:r>
          </w:p>
        </w:tc>
        <w:tc>
          <w:tcPr>
            <w:tcW w:w="1890" w:type="dxa"/>
            <w:gridSpan w:val="4"/>
            <w:tcBorders>
              <w:top w:val="single" w:sz="4" w:space="0" w:color="auto"/>
              <w:left w:val="nil"/>
              <w:bottom w:val="nil"/>
              <w:right w:val="nil"/>
            </w:tcBorders>
            <w:hideMark/>
          </w:tcPr>
          <w:p w14:paraId="1B209F1A" w14:textId="77777777" w:rsidR="009D50CD" w:rsidRDefault="009D50CD">
            <w:pPr>
              <w:rPr>
                <w:i/>
                <w:sz w:val="16"/>
              </w:rPr>
            </w:pPr>
            <w:r>
              <w:rPr>
                <w:rFonts w:ascii="Arial" w:hAnsi="Arial"/>
                <w:i/>
                <w:sz w:val="16"/>
              </w:rPr>
              <w:t>State</w:t>
            </w:r>
          </w:p>
        </w:tc>
        <w:tc>
          <w:tcPr>
            <w:tcW w:w="1924" w:type="dxa"/>
            <w:tcBorders>
              <w:top w:val="single" w:sz="4" w:space="0" w:color="auto"/>
              <w:left w:val="nil"/>
              <w:bottom w:val="nil"/>
              <w:right w:val="nil"/>
            </w:tcBorders>
            <w:hideMark/>
          </w:tcPr>
          <w:p w14:paraId="4D8473D3" w14:textId="77777777" w:rsidR="009D50CD" w:rsidRDefault="009D50CD">
            <w:pPr>
              <w:rPr>
                <w:i/>
                <w:sz w:val="16"/>
              </w:rPr>
            </w:pPr>
            <w:r>
              <w:rPr>
                <w:rFonts w:ascii="Arial" w:hAnsi="Arial"/>
                <w:i/>
                <w:sz w:val="16"/>
              </w:rPr>
              <w:t>Zip Code</w:t>
            </w:r>
          </w:p>
        </w:tc>
      </w:tr>
      <w:tr w:rsidR="009D50CD" w14:paraId="004BAD15" w14:textId="77777777" w:rsidTr="009D50CD">
        <w:trPr>
          <w:trHeight w:val="251"/>
        </w:trPr>
        <w:tc>
          <w:tcPr>
            <w:tcW w:w="1980" w:type="dxa"/>
            <w:gridSpan w:val="2"/>
            <w:tcBorders>
              <w:top w:val="nil"/>
              <w:left w:val="nil"/>
              <w:bottom w:val="nil"/>
              <w:right w:val="nil"/>
            </w:tcBorders>
            <w:vAlign w:val="bottom"/>
            <w:hideMark/>
          </w:tcPr>
          <w:p w14:paraId="056FE84C" w14:textId="77777777" w:rsidR="009D50CD" w:rsidRDefault="009D50CD">
            <w:pPr>
              <w:pStyle w:val="BodyText"/>
              <w:rPr>
                <w:u w:val="single"/>
              </w:rPr>
            </w:pPr>
            <w:r>
              <w:rPr>
                <w:u w:val="single"/>
              </w:rPr>
              <w:t>Permanent Address:</w:t>
            </w:r>
          </w:p>
        </w:tc>
        <w:tc>
          <w:tcPr>
            <w:tcW w:w="8910" w:type="dxa"/>
            <w:gridSpan w:val="10"/>
            <w:tcBorders>
              <w:top w:val="nil"/>
              <w:left w:val="nil"/>
              <w:bottom w:val="single" w:sz="4" w:space="0" w:color="auto"/>
              <w:right w:val="nil"/>
            </w:tcBorders>
            <w:hideMark/>
          </w:tcPr>
          <w:p w14:paraId="312F57E5" w14:textId="77777777" w:rsidR="009D50CD" w:rsidRDefault="009D50CD">
            <w:pPr>
              <w:tabs>
                <w:tab w:val="left" w:pos="1547"/>
              </w:tabs>
            </w:pPr>
            <w:r>
              <w:tab/>
            </w:r>
          </w:p>
        </w:tc>
      </w:tr>
      <w:tr w:rsidR="009D50CD" w14:paraId="58B2149F" w14:textId="77777777" w:rsidTr="009D50CD">
        <w:trPr>
          <w:trHeight w:val="253"/>
        </w:trPr>
        <w:tc>
          <w:tcPr>
            <w:tcW w:w="1980" w:type="dxa"/>
            <w:gridSpan w:val="2"/>
            <w:tcBorders>
              <w:top w:val="nil"/>
              <w:left w:val="nil"/>
              <w:bottom w:val="nil"/>
              <w:right w:val="nil"/>
            </w:tcBorders>
          </w:tcPr>
          <w:p w14:paraId="723BBDA4" w14:textId="77777777" w:rsidR="009D50CD" w:rsidRDefault="009D50CD">
            <w:pPr>
              <w:pStyle w:val="BodyText2"/>
              <w:tabs>
                <w:tab w:val="clear" w:pos="1143"/>
                <w:tab w:val="left" w:pos="1620"/>
              </w:tabs>
            </w:pPr>
          </w:p>
        </w:tc>
        <w:tc>
          <w:tcPr>
            <w:tcW w:w="8910" w:type="dxa"/>
            <w:gridSpan w:val="10"/>
            <w:tcBorders>
              <w:top w:val="single" w:sz="4" w:space="0" w:color="auto"/>
              <w:left w:val="nil"/>
              <w:bottom w:val="nil"/>
              <w:right w:val="nil"/>
            </w:tcBorders>
            <w:hideMark/>
          </w:tcPr>
          <w:p w14:paraId="78E73390" w14:textId="77777777" w:rsidR="009D50CD" w:rsidRDefault="009D50CD">
            <w:pPr>
              <w:pStyle w:val="BodyText2"/>
              <w:tabs>
                <w:tab w:val="left" w:pos="1620"/>
              </w:tabs>
            </w:pPr>
            <w:r>
              <w:t>Street Address</w:t>
            </w:r>
          </w:p>
        </w:tc>
      </w:tr>
      <w:tr w:rsidR="009D50CD" w14:paraId="00100A0F" w14:textId="77777777" w:rsidTr="009D50CD">
        <w:trPr>
          <w:trHeight w:val="187"/>
        </w:trPr>
        <w:tc>
          <w:tcPr>
            <w:tcW w:w="1980" w:type="dxa"/>
            <w:gridSpan w:val="2"/>
            <w:tcBorders>
              <w:top w:val="nil"/>
              <w:left w:val="nil"/>
              <w:bottom w:val="nil"/>
              <w:right w:val="nil"/>
            </w:tcBorders>
          </w:tcPr>
          <w:p w14:paraId="42CDF499" w14:textId="77777777" w:rsidR="009D50CD" w:rsidRDefault="009D50CD"/>
        </w:tc>
        <w:tc>
          <w:tcPr>
            <w:tcW w:w="5096" w:type="dxa"/>
            <w:gridSpan w:val="5"/>
            <w:tcBorders>
              <w:top w:val="nil"/>
              <w:left w:val="nil"/>
              <w:bottom w:val="single" w:sz="4" w:space="0" w:color="auto"/>
              <w:right w:val="nil"/>
            </w:tcBorders>
          </w:tcPr>
          <w:p w14:paraId="722D6D71" w14:textId="77777777" w:rsidR="009D50CD" w:rsidRDefault="009D50CD"/>
        </w:tc>
        <w:tc>
          <w:tcPr>
            <w:tcW w:w="1890" w:type="dxa"/>
            <w:gridSpan w:val="4"/>
            <w:tcBorders>
              <w:top w:val="nil"/>
              <w:left w:val="nil"/>
              <w:bottom w:val="single" w:sz="4" w:space="0" w:color="auto"/>
              <w:right w:val="nil"/>
            </w:tcBorders>
          </w:tcPr>
          <w:p w14:paraId="53CC7C6A" w14:textId="77777777" w:rsidR="009D50CD" w:rsidRDefault="009D50CD"/>
        </w:tc>
        <w:tc>
          <w:tcPr>
            <w:tcW w:w="1924" w:type="dxa"/>
            <w:tcBorders>
              <w:top w:val="nil"/>
              <w:left w:val="nil"/>
              <w:bottom w:val="single" w:sz="4" w:space="0" w:color="auto"/>
              <w:right w:val="nil"/>
            </w:tcBorders>
          </w:tcPr>
          <w:p w14:paraId="66CDCBCB" w14:textId="77777777" w:rsidR="009D50CD" w:rsidRDefault="009D50CD"/>
        </w:tc>
      </w:tr>
      <w:tr w:rsidR="009D50CD" w14:paraId="0A4C699F" w14:textId="77777777" w:rsidTr="009D50CD">
        <w:trPr>
          <w:trHeight w:val="253"/>
        </w:trPr>
        <w:tc>
          <w:tcPr>
            <w:tcW w:w="1980" w:type="dxa"/>
            <w:gridSpan w:val="2"/>
            <w:tcBorders>
              <w:top w:val="nil"/>
              <w:left w:val="nil"/>
              <w:bottom w:val="nil"/>
              <w:right w:val="nil"/>
            </w:tcBorders>
          </w:tcPr>
          <w:p w14:paraId="025E96BA" w14:textId="77777777" w:rsidR="009D50CD" w:rsidRDefault="009D50CD"/>
        </w:tc>
        <w:tc>
          <w:tcPr>
            <w:tcW w:w="5096" w:type="dxa"/>
            <w:gridSpan w:val="5"/>
            <w:tcBorders>
              <w:top w:val="single" w:sz="4" w:space="0" w:color="auto"/>
              <w:left w:val="nil"/>
              <w:bottom w:val="nil"/>
              <w:right w:val="nil"/>
            </w:tcBorders>
            <w:hideMark/>
          </w:tcPr>
          <w:p w14:paraId="01C916AC" w14:textId="77777777" w:rsidR="009D50CD" w:rsidRDefault="009D50CD">
            <w:pPr>
              <w:rPr>
                <w:i/>
                <w:sz w:val="16"/>
              </w:rPr>
            </w:pPr>
            <w:r>
              <w:rPr>
                <w:rFonts w:ascii="Arial" w:hAnsi="Arial"/>
                <w:i/>
                <w:sz w:val="16"/>
              </w:rPr>
              <w:t>City</w:t>
            </w:r>
          </w:p>
        </w:tc>
        <w:tc>
          <w:tcPr>
            <w:tcW w:w="1890" w:type="dxa"/>
            <w:gridSpan w:val="4"/>
            <w:tcBorders>
              <w:top w:val="single" w:sz="4" w:space="0" w:color="auto"/>
              <w:left w:val="nil"/>
              <w:bottom w:val="nil"/>
              <w:right w:val="nil"/>
            </w:tcBorders>
            <w:hideMark/>
          </w:tcPr>
          <w:p w14:paraId="1A776EFD" w14:textId="77777777" w:rsidR="009D50CD" w:rsidRDefault="009D50CD">
            <w:pPr>
              <w:rPr>
                <w:i/>
                <w:sz w:val="16"/>
              </w:rPr>
            </w:pPr>
            <w:r>
              <w:rPr>
                <w:rFonts w:ascii="Arial" w:hAnsi="Arial"/>
                <w:i/>
                <w:sz w:val="16"/>
              </w:rPr>
              <w:t>State</w:t>
            </w:r>
          </w:p>
        </w:tc>
        <w:tc>
          <w:tcPr>
            <w:tcW w:w="1924" w:type="dxa"/>
            <w:tcBorders>
              <w:top w:val="single" w:sz="4" w:space="0" w:color="auto"/>
              <w:left w:val="nil"/>
              <w:bottom w:val="nil"/>
              <w:right w:val="nil"/>
            </w:tcBorders>
            <w:hideMark/>
          </w:tcPr>
          <w:p w14:paraId="72E9B186" w14:textId="77777777" w:rsidR="009D50CD" w:rsidRDefault="009D50CD">
            <w:pPr>
              <w:rPr>
                <w:i/>
                <w:sz w:val="16"/>
              </w:rPr>
            </w:pPr>
            <w:r>
              <w:rPr>
                <w:rFonts w:ascii="Arial" w:hAnsi="Arial"/>
                <w:i/>
                <w:sz w:val="16"/>
              </w:rPr>
              <w:t>Zip Code</w:t>
            </w:r>
          </w:p>
        </w:tc>
      </w:tr>
      <w:tr w:rsidR="009D50CD" w14:paraId="49A56985" w14:textId="77777777" w:rsidTr="009D50CD">
        <w:trPr>
          <w:trHeight w:val="315"/>
        </w:trPr>
        <w:tc>
          <w:tcPr>
            <w:tcW w:w="1980" w:type="dxa"/>
            <w:gridSpan w:val="2"/>
            <w:tcBorders>
              <w:top w:val="nil"/>
              <w:left w:val="nil"/>
              <w:bottom w:val="nil"/>
              <w:right w:val="nil"/>
            </w:tcBorders>
            <w:vAlign w:val="center"/>
            <w:hideMark/>
          </w:tcPr>
          <w:p w14:paraId="307CB77A" w14:textId="77777777" w:rsidR="009D50CD" w:rsidRDefault="009D50CD">
            <w:pPr>
              <w:rPr>
                <w:sz w:val="19"/>
                <w:u w:val="single"/>
              </w:rPr>
            </w:pPr>
            <w:r>
              <w:rPr>
                <w:rFonts w:ascii="Arial" w:hAnsi="Arial"/>
                <w:sz w:val="19"/>
                <w:u w:val="single"/>
              </w:rPr>
              <w:t>Contact Information:</w:t>
            </w:r>
          </w:p>
        </w:tc>
        <w:tc>
          <w:tcPr>
            <w:tcW w:w="1530" w:type="dxa"/>
            <w:tcBorders>
              <w:top w:val="nil"/>
              <w:left w:val="nil"/>
              <w:bottom w:val="nil"/>
              <w:right w:val="nil"/>
            </w:tcBorders>
            <w:vAlign w:val="center"/>
            <w:hideMark/>
          </w:tcPr>
          <w:p w14:paraId="3B979E6F" w14:textId="77777777" w:rsidR="009D50CD" w:rsidRDefault="009D50CD">
            <w:pPr>
              <w:rPr>
                <w:sz w:val="19"/>
              </w:rPr>
            </w:pPr>
            <w:r>
              <w:rPr>
                <w:rFonts w:ascii="Arial" w:hAnsi="Arial"/>
                <w:sz w:val="19"/>
              </w:rPr>
              <w:t>Cell Phone #:</w:t>
            </w:r>
          </w:p>
        </w:tc>
        <w:tc>
          <w:tcPr>
            <w:tcW w:w="2700" w:type="dxa"/>
            <w:gridSpan w:val="2"/>
            <w:tcBorders>
              <w:top w:val="nil"/>
              <w:left w:val="nil"/>
              <w:bottom w:val="single" w:sz="4" w:space="0" w:color="auto"/>
              <w:right w:val="nil"/>
            </w:tcBorders>
            <w:hideMark/>
          </w:tcPr>
          <w:p w14:paraId="42A5DD5E" w14:textId="77777777" w:rsidR="009D50CD" w:rsidRDefault="009D50CD">
            <w:pPr>
              <w:tabs>
                <w:tab w:val="left" w:pos="720"/>
              </w:tabs>
            </w:pPr>
            <w:r>
              <w:t xml:space="preserve"> </w:t>
            </w:r>
            <w:r>
              <w:tab/>
            </w:r>
          </w:p>
        </w:tc>
        <w:tc>
          <w:tcPr>
            <w:tcW w:w="1980" w:type="dxa"/>
            <w:gridSpan w:val="4"/>
            <w:tcBorders>
              <w:top w:val="nil"/>
              <w:left w:val="nil"/>
              <w:bottom w:val="nil"/>
              <w:right w:val="nil"/>
            </w:tcBorders>
            <w:vAlign w:val="center"/>
            <w:hideMark/>
          </w:tcPr>
          <w:p w14:paraId="702A3F34" w14:textId="77777777" w:rsidR="009D50CD" w:rsidRDefault="009D50CD">
            <w:pPr>
              <w:rPr>
                <w:sz w:val="19"/>
              </w:rPr>
            </w:pPr>
            <w:r>
              <w:rPr>
                <w:rFonts w:ascii="Arial" w:hAnsi="Arial"/>
                <w:sz w:val="19"/>
              </w:rPr>
              <w:t>Permanent Phone #:</w:t>
            </w:r>
          </w:p>
        </w:tc>
        <w:tc>
          <w:tcPr>
            <w:tcW w:w="2700" w:type="dxa"/>
            <w:gridSpan w:val="3"/>
            <w:tcBorders>
              <w:top w:val="nil"/>
              <w:left w:val="nil"/>
              <w:bottom w:val="single" w:sz="4" w:space="0" w:color="auto"/>
              <w:right w:val="nil"/>
            </w:tcBorders>
            <w:hideMark/>
          </w:tcPr>
          <w:p w14:paraId="1FC7A8DA" w14:textId="77777777" w:rsidR="009D50CD" w:rsidRDefault="009D50CD">
            <w:pPr>
              <w:tabs>
                <w:tab w:val="left" w:pos="2067"/>
              </w:tabs>
            </w:pPr>
            <w:r>
              <w:tab/>
            </w:r>
          </w:p>
        </w:tc>
      </w:tr>
      <w:tr w:rsidR="009D50CD" w14:paraId="36F840AF" w14:textId="77777777" w:rsidTr="009D50CD">
        <w:trPr>
          <w:trHeight w:val="287"/>
        </w:trPr>
        <w:tc>
          <w:tcPr>
            <w:tcW w:w="1980" w:type="dxa"/>
            <w:gridSpan w:val="2"/>
            <w:tcBorders>
              <w:top w:val="nil"/>
              <w:left w:val="nil"/>
              <w:bottom w:val="nil"/>
              <w:right w:val="nil"/>
            </w:tcBorders>
          </w:tcPr>
          <w:p w14:paraId="69CDE13D" w14:textId="77777777" w:rsidR="009D50CD" w:rsidRDefault="009D50CD">
            <w:pPr>
              <w:ind w:firstLine="720"/>
            </w:pPr>
          </w:p>
        </w:tc>
        <w:tc>
          <w:tcPr>
            <w:tcW w:w="1530" w:type="dxa"/>
            <w:tcBorders>
              <w:top w:val="nil"/>
              <w:left w:val="nil"/>
              <w:bottom w:val="nil"/>
              <w:right w:val="nil"/>
            </w:tcBorders>
            <w:vAlign w:val="center"/>
            <w:hideMark/>
          </w:tcPr>
          <w:p w14:paraId="1A46DDC5" w14:textId="77777777" w:rsidR="009D50CD" w:rsidRDefault="009D50CD">
            <w:pPr>
              <w:rPr>
                <w:sz w:val="19"/>
              </w:rPr>
            </w:pPr>
            <w:r>
              <w:rPr>
                <w:rFonts w:ascii="Arial" w:hAnsi="Arial"/>
                <w:sz w:val="19"/>
              </w:rPr>
              <w:t>Email Address:</w:t>
            </w:r>
          </w:p>
        </w:tc>
        <w:tc>
          <w:tcPr>
            <w:tcW w:w="4680" w:type="dxa"/>
            <w:gridSpan w:val="6"/>
            <w:tcBorders>
              <w:top w:val="nil"/>
              <w:left w:val="nil"/>
              <w:bottom w:val="single" w:sz="4" w:space="0" w:color="auto"/>
              <w:right w:val="nil"/>
            </w:tcBorders>
            <w:vAlign w:val="center"/>
          </w:tcPr>
          <w:p w14:paraId="2BB684AB" w14:textId="77777777" w:rsidR="009D50CD" w:rsidRDefault="009D50CD">
            <w:pPr>
              <w:rPr>
                <w:sz w:val="19"/>
              </w:rPr>
            </w:pPr>
          </w:p>
        </w:tc>
        <w:tc>
          <w:tcPr>
            <w:tcW w:w="2700" w:type="dxa"/>
            <w:gridSpan w:val="3"/>
            <w:tcBorders>
              <w:top w:val="nil"/>
              <w:left w:val="nil"/>
              <w:bottom w:val="nil"/>
              <w:right w:val="nil"/>
            </w:tcBorders>
            <w:vAlign w:val="center"/>
          </w:tcPr>
          <w:p w14:paraId="140C4D25" w14:textId="77777777" w:rsidR="009D50CD" w:rsidRDefault="009D50CD">
            <w:pPr>
              <w:rPr>
                <w:sz w:val="19"/>
              </w:rPr>
            </w:pPr>
          </w:p>
        </w:tc>
      </w:tr>
    </w:tbl>
    <w:p w14:paraId="6CD654E9" w14:textId="77777777" w:rsidR="009D50CD" w:rsidRDefault="009D50CD" w:rsidP="009D50CD">
      <w:pPr>
        <w:rPr>
          <w:sz w:val="1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2887"/>
        <w:gridCol w:w="533"/>
        <w:gridCol w:w="1168"/>
        <w:gridCol w:w="2070"/>
        <w:gridCol w:w="720"/>
        <w:gridCol w:w="2430"/>
      </w:tblGrid>
      <w:tr w:rsidR="009D50CD" w14:paraId="71479310" w14:textId="77777777" w:rsidTr="009D50CD">
        <w:tc>
          <w:tcPr>
            <w:tcW w:w="10908" w:type="dxa"/>
            <w:gridSpan w:val="7"/>
            <w:tcBorders>
              <w:top w:val="single" w:sz="4" w:space="0" w:color="auto"/>
              <w:left w:val="single" w:sz="4" w:space="0" w:color="auto"/>
              <w:bottom w:val="single" w:sz="4" w:space="0" w:color="auto"/>
              <w:right w:val="single" w:sz="4" w:space="0" w:color="auto"/>
            </w:tcBorders>
            <w:shd w:val="clear" w:color="auto" w:fill="808080"/>
            <w:hideMark/>
          </w:tcPr>
          <w:p w14:paraId="75845897" w14:textId="77777777" w:rsidR="009D50CD" w:rsidRDefault="009D50CD">
            <w:pPr>
              <w:rPr>
                <w:b/>
                <w:color w:val="FFFFFF"/>
              </w:rPr>
            </w:pPr>
            <w:r>
              <w:rPr>
                <w:b/>
                <w:color w:val="FFFFFF"/>
              </w:rPr>
              <w:t>ACADEMIC STATUS</w:t>
            </w:r>
          </w:p>
        </w:tc>
      </w:tr>
      <w:tr w:rsidR="009D50CD" w14:paraId="1235EAF3" w14:textId="77777777" w:rsidTr="009D50CD">
        <w:trPr>
          <w:trHeight w:val="242"/>
        </w:trPr>
        <w:tc>
          <w:tcPr>
            <w:tcW w:w="1100" w:type="dxa"/>
            <w:tcBorders>
              <w:top w:val="single" w:sz="4" w:space="0" w:color="auto"/>
              <w:left w:val="nil"/>
              <w:bottom w:val="nil"/>
              <w:right w:val="nil"/>
            </w:tcBorders>
            <w:vAlign w:val="center"/>
            <w:hideMark/>
          </w:tcPr>
          <w:p w14:paraId="61E1B08A" w14:textId="77777777" w:rsidR="009D50CD" w:rsidRDefault="009D50CD">
            <w:pPr>
              <w:rPr>
                <w:sz w:val="19"/>
              </w:rPr>
            </w:pPr>
            <w:r>
              <w:rPr>
                <w:rFonts w:ascii="Arial" w:hAnsi="Arial"/>
                <w:sz w:val="19"/>
              </w:rPr>
              <w:t>College:</w:t>
            </w:r>
          </w:p>
        </w:tc>
        <w:tc>
          <w:tcPr>
            <w:tcW w:w="4588" w:type="dxa"/>
            <w:gridSpan w:val="3"/>
            <w:tcBorders>
              <w:top w:val="single" w:sz="4" w:space="0" w:color="auto"/>
              <w:left w:val="nil"/>
              <w:bottom w:val="single" w:sz="4" w:space="0" w:color="auto"/>
              <w:right w:val="nil"/>
            </w:tcBorders>
          </w:tcPr>
          <w:p w14:paraId="2A3E9558" w14:textId="77777777" w:rsidR="009D50CD" w:rsidRDefault="009D50CD">
            <w:pPr>
              <w:rPr>
                <w:sz w:val="19"/>
              </w:rPr>
            </w:pPr>
          </w:p>
        </w:tc>
        <w:tc>
          <w:tcPr>
            <w:tcW w:w="2790" w:type="dxa"/>
            <w:gridSpan w:val="2"/>
            <w:tcBorders>
              <w:top w:val="single" w:sz="4" w:space="0" w:color="auto"/>
              <w:left w:val="nil"/>
              <w:bottom w:val="nil"/>
              <w:right w:val="nil"/>
            </w:tcBorders>
            <w:vAlign w:val="center"/>
            <w:hideMark/>
          </w:tcPr>
          <w:p w14:paraId="3DF42A6F" w14:textId="77777777" w:rsidR="009D50CD" w:rsidRDefault="009D50CD">
            <w:r>
              <w:rPr>
                <w:rFonts w:ascii="Arial" w:hAnsi="Arial"/>
                <w:sz w:val="19"/>
              </w:rPr>
              <w:t xml:space="preserve">Classification </w:t>
            </w:r>
            <w:r>
              <w:rPr>
                <w:rFonts w:ascii="Arial" w:hAnsi="Arial"/>
                <w:sz w:val="16"/>
              </w:rPr>
              <w:t>(</w:t>
            </w:r>
            <w:proofErr w:type="spellStart"/>
            <w:r>
              <w:rPr>
                <w:rFonts w:ascii="Arial" w:hAnsi="Arial"/>
                <w:sz w:val="16"/>
              </w:rPr>
              <w:t>Fr</w:t>
            </w:r>
            <w:proofErr w:type="spellEnd"/>
            <w:r>
              <w:rPr>
                <w:rFonts w:ascii="Arial" w:hAnsi="Arial"/>
                <w:sz w:val="16"/>
              </w:rPr>
              <w:t>/So/</w:t>
            </w:r>
            <w:proofErr w:type="spellStart"/>
            <w:r>
              <w:rPr>
                <w:rFonts w:ascii="Arial" w:hAnsi="Arial"/>
                <w:sz w:val="16"/>
              </w:rPr>
              <w:t>Jr</w:t>
            </w:r>
            <w:proofErr w:type="spellEnd"/>
            <w:r>
              <w:rPr>
                <w:rFonts w:ascii="Arial" w:hAnsi="Arial"/>
                <w:sz w:val="16"/>
              </w:rPr>
              <w:t>/</w:t>
            </w:r>
            <w:proofErr w:type="spellStart"/>
            <w:r>
              <w:rPr>
                <w:rFonts w:ascii="Arial" w:hAnsi="Arial"/>
                <w:sz w:val="16"/>
              </w:rPr>
              <w:t>Sr</w:t>
            </w:r>
            <w:proofErr w:type="spellEnd"/>
            <w:r>
              <w:rPr>
                <w:rFonts w:ascii="Arial" w:hAnsi="Arial"/>
                <w:sz w:val="16"/>
              </w:rPr>
              <w:t>/Grad):</w:t>
            </w:r>
          </w:p>
        </w:tc>
        <w:tc>
          <w:tcPr>
            <w:tcW w:w="2430" w:type="dxa"/>
            <w:tcBorders>
              <w:top w:val="single" w:sz="4" w:space="0" w:color="auto"/>
              <w:left w:val="nil"/>
              <w:bottom w:val="single" w:sz="4" w:space="0" w:color="auto"/>
              <w:right w:val="nil"/>
            </w:tcBorders>
          </w:tcPr>
          <w:p w14:paraId="5B0CB984" w14:textId="77777777" w:rsidR="009D50CD" w:rsidRDefault="009D50CD">
            <w:pPr>
              <w:jc w:val="center"/>
            </w:pPr>
          </w:p>
        </w:tc>
      </w:tr>
      <w:tr w:rsidR="009D50CD" w14:paraId="5F6210A4" w14:textId="77777777" w:rsidTr="009D50CD">
        <w:trPr>
          <w:trHeight w:val="215"/>
        </w:trPr>
        <w:tc>
          <w:tcPr>
            <w:tcW w:w="1100" w:type="dxa"/>
            <w:tcBorders>
              <w:top w:val="nil"/>
              <w:left w:val="nil"/>
              <w:bottom w:val="nil"/>
              <w:right w:val="nil"/>
            </w:tcBorders>
            <w:vAlign w:val="center"/>
            <w:hideMark/>
          </w:tcPr>
          <w:p w14:paraId="398338A1" w14:textId="77777777" w:rsidR="009D50CD" w:rsidRDefault="009D50CD">
            <w:pPr>
              <w:rPr>
                <w:sz w:val="19"/>
              </w:rPr>
            </w:pPr>
            <w:r>
              <w:rPr>
                <w:rFonts w:ascii="Arial" w:hAnsi="Arial"/>
                <w:sz w:val="19"/>
              </w:rPr>
              <w:t>Major(s):</w:t>
            </w:r>
          </w:p>
        </w:tc>
        <w:tc>
          <w:tcPr>
            <w:tcW w:w="4588" w:type="dxa"/>
            <w:gridSpan w:val="3"/>
            <w:tcBorders>
              <w:top w:val="single" w:sz="4" w:space="0" w:color="auto"/>
              <w:left w:val="nil"/>
              <w:bottom w:val="single" w:sz="4" w:space="0" w:color="auto"/>
              <w:right w:val="nil"/>
            </w:tcBorders>
          </w:tcPr>
          <w:p w14:paraId="7A2055D9" w14:textId="77777777" w:rsidR="009D50CD" w:rsidRDefault="009D50CD">
            <w:pPr>
              <w:rPr>
                <w:sz w:val="19"/>
              </w:rPr>
            </w:pPr>
          </w:p>
        </w:tc>
        <w:tc>
          <w:tcPr>
            <w:tcW w:w="2790" w:type="dxa"/>
            <w:gridSpan w:val="2"/>
            <w:tcBorders>
              <w:top w:val="nil"/>
              <w:left w:val="nil"/>
              <w:bottom w:val="nil"/>
              <w:right w:val="nil"/>
            </w:tcBorders>
            <w:vAlign w:val="center"/>
            <w:hideMark/>
          </w:tcPr>
          <w:p w14:paraId="458A4C1C" w14:textId="77777777" w:rsidR="009D50CD" w:rsidRDefault="009D50CD">
            <w:pPr>
              <w:rPr>
                <w:sz w:val="19"/>
              </w:rPr>
            </w:pPr>
            <w:r>
              <w:rPr>
                <w:rFonts w:ascii="Arial" w:hAnsi="Arial"/>
                <w:sz w:val="19"/>
              </w:rPr>
              <w:t>Current Cumulative GPA:</w:t>
            </w:r>
          </w:p>
        </w:tc>
        <w:tc>
          <w:tcPr>
            <w:tcW w:w="2430" w:type="dxa"/>
            <w:tcBorders>
              <w:top w:val="single" w:sz="4" w:space="0" w:color="auto"/>
              <w:left w:val="nil"/>
              <w:bottom w:val="single" w:sz="4" w:space="0" w:color="auto"/>
              <w:right w:val="nil"/>
            </w:tcBorders>
            <w:hideMark/>
          </w:tcPr>
          <w:p w14:paraId="6596A5C3" w14:textId="77777777" w:rsidR="009D50CD" w:rsidRDefault="009D50CD">
            <w:pPr>
              <w:tabs>
                <w:tab w:val="left" w:pos="1267"/>
              </w:tabs>
            </w:pPr>
            <w:r>
              <w:tab/>
            </w:r>
          </w:p>
        </w:tc>
      </w:tr>
      <w:tr w:rsidR="009D50CD" w14:paraId="412C5BE8" w14:textId="77777777" w:rsidTr="009D50CD">
        <w:trPr>
          <w:trHeight w:val="296"/>
        </w:trPr>
        <w:tc>
          <w:tcPr>
            <w:tcW w:w="1100" w:type="dxa"/>
            <w:tcBorders>
              <w:top w:val="nil"/>
              <w:left w:val="nil"/>
              <w:bottom w:val="nil"/>
              <w:right w:val="nil"/>
            </w:tcBorders>
            <w:vAlign w:val="center"/>
            <w:hideMark/>
          </w:tcPr>
          <w:p w14:paraId="50254582" w14:textId="77777777" w:rsidR="009D50CD" w:rsidRDefault="009D50CD">
            <w:pPr>
              <w:rPr>
                <w:sz w:val="19"/>
              </w:rPr>
            </w:pPr>
            <w:r>
              <w:rPr>
                <w:rFonts w:ascii="Arial" w:hAnsi="Arial"/>
                <w:sz w:val="19"/>
              </w:rPr>
              <w:t>Minor(s):</w:t>
            </w:r>
          </w:p>
        </w:tc>
        <w:tc>
          <w:tcPr>
            <w:tcW w:w="4588" w:type="dxa"/>
            <w:gridSpan w:val="3"/>
            <w:tcBorders>
              <w:top w:val="single" w:sz="4" w:space="0" w:color="auto"/>
              <w:left w:val="nil"/>
              <w:bottom w:val="single" w:sz="4" w:space="0" w:color="auto"/>
              <w:right w:val="nil"/>
            </w:tcBorders>
            <w:hideMark/>
          </w:tcPr>
          <w:p w14:paraId="40E87593" w14:textId="77777777" w:rsidR="009D50CD" w:rsidRDefault="009D50CD">
            <w:pPr>
              <w:tabs>
                <w:tab w:val="left" w:pos="307"/>
              </w:tabs>
            </w:pPr>
            <w:r>
              <w:tab/>
            </w:r>
          </w:p>
        </w:tc>
        <w:tc>
          <w:tcPr>
            <w:tcW w:w="2790" w:type="dxa"/>
            <w:gridSpan w:val="2"/>
            <w:tcBorders>
              <w:top w:val="nil"/>
              <w:left w:val="nil"/>
              <w:bottom w:val="nil"/>
              <w:right w:val="nil"/>
            </w:tcBorders>
            <w:vAlign w:val="center"/>
            <w:hideMark/>
          </w:tcPr>
          <w:p w14:paraId="30F37114" w14:textId="77777777" w:rsidR="009D50CD" w:rsidRDefault="009D50CD">
            <w:pPr>
              <w:rPr>
                <w:sz w:val="19"/>
              </w:rPr>
            </w:pPr>
            <w:r>
              <w:rPr>
                <w:rFonts w:ascii="Arial" w:hAnsi="Arial"/>
                <w:sz w:val="19"/>
              </w:rPr>
              <w:t>Expected Date of Graduation:</w:t>
            </w:r>
          </w:p>
        </w:tc>
        <w:tc>
          <w:tcPr>
            <w:tcW w:w="2430" w:type="dxa"/>
            <w:tcBorders>
              <w:top w:val="single" w:sz="4" w:space="0" w:color="auto"/>
              <w:left w:val="nil"/>
              <w:bottom w:val="single" w:sz="4" w:space="0" w:color="auto"/>
              <w:right w:val="nil"/>
            </w:tcBorders>
          </w:tcPr>
          <w:p w14:paraId="0645DC98" w14:textId="77777777" w:rsidR="009D50CD" w:rsidRDefault="009D50CD"/>
        </w:tc>
      </w:tr>
      <w:tr w:rsidR="009D50CD" w14:paraId="14581D58" w14:textId="77777777" w:rsidTr="009D50CD">
        <w:trPr>
          <w:trHeight w:val="293"/>
        </w:trPr>
        <w:tc>
          <w:tcPr>
            <w:tcW w:w="3987" w:type="dxa"/>
            <w:gridSpan w:val="2"/>
            <w:tcBorders>
              <w:top w:val="nil"/>
              <w:left w:val="nil"/>
              <w:bottom w:val="nil"/>
              <w:right w:val="nil"/>
            </w:tcBorders>
            <w:vAlign w:val="center"/>
            <w:hideMark/>
          </w:tcPr>
          <w:p w14:paraId="5DCE9EF5" w14:textId="77777777" w:rsidR="009D50CD" w:rsidRDefault="009D50CD">
            <w:r>
              <w:rPr>
                <w:rFonts w:ascii="Arial" w:hAnsi="Arial"/>
                <w:sz w:val="19"/>
              </w:rPr>
              <w:t xml:space="preserve">Check if Non-Traditional Student </w:t>
            </w:r>
            <w:r>
              <w:rPr>
                <w:rFonts w:ascii="Arial" w:hAnsi="Arial"/>
                <w:i/>
                <w:sz w:val="16"/>
              </w:rPr>
              <w:t>(25 or older)</w:t>
            </w:r>
            <w:r>
              <w:rPr>
                <w:rFonts w:ascii="Arial" w:hAnsi="Arial"/>
                <w:sz w:val="19"/>
              </w:rPr>
              <w:t>:</w:t>
            </w:r>
            <w:r>
              <w:t xml:space="preserve">  </w:t>
            </w:r>
          </w:p>
        </w:tc>
        <w:tc>
          <w:tcPr>
            <w:tcW w:w="533" w:type="dxa"/>
            <w:tcBorders>
              <w:top w:val="nil"/>
              <w:left w:val="nil"/>
              <w:bottom w:val="nil"/>
              <w:right w:val="nil"/>
            </w:tcBorders>
            <w:vAlign w:val="center"/>
            <w:hideMark/>
          </w:tcPr>
          <w:p w14:paraId="5AB50860" w14:textId="77777777" w:rsidR="009D50CD" w:rsidRDefault="009D50CD">
            <w:pPr>
              <w:rPr>
                <w:sz w:val="22"/>
              </w:rPr>
            </w:pPr>
            <w:r>
              <w:rPr>
                <w:sz w:val="22"/>
              </w:rPr>
              <w:fldChar w:fldCharType="begin">
                <w:ffData>
                  <w:name w:val=""/>
                  <w:enabled w:val="0"/>
                  <w:calcOnExit w:val="0"/>
                  <w:checkBox>
                    <w:size w:val="16"/>
                    <w:default w:val="0"/>
                  </w:checkBox>
                </w:ffData>
              </w:fldChar>
            </w:r>
            <w:r>
              <w:rPr>
                <w:sz w:val="22"/>
              </w:rPr>
              <w:instrText xml:space="preserve"> FORMCHECKBOX </w:instrText>
            </w:r>
            <w:r>
              <w:rPr>
                <w:sz w:val="22"/>
              </w:rPr>
            </w:r>
            <w:r>
              <w:rPr>
                <w:sz w:val="22"/>
              </w:rPr>
              <w:fldChar w:fldCharType="end"/>
            </w:r>
          </w:p>
        </w:tc>
        <w:tc>
          <w:tcPr>
            <w:tcW w:w="3238" w:type="dxa"/>
            <w:gridSpan w:val="2"/>
            <w:tcBorders>
              <w:top w:val="nil"/>
              <w:left w:val="nil"/>
              <w:bottom w:val="nil"/>
              <w:right w:val="nil"/>
            </w:tcBorders>
            <w:vAlign w:val="center"/>
            <w:hideMark/>
          </w:tcPr>
          <w:p w14:paraId="6E0F2FE0" w14:textId="77777777" w:rsidR="009D50CD" w:rsidRDefault="009D50CD">
            <w:pPr>
              <w:rPr>
                <w:sz w:val="19"/>
              </w:rPr>
            </w:pPr>
            <w:r>
              <w:rPr>
                <w:rFonts w:ascii="Arial" w:hAnsi="Arial"/>
                <w:sz w:val="19"/>
              </w:rPr>
              <w:t>If so, when did you first start at UK?</w:t>
            </w:r>
          </w:p>
        </w:tc>
        <w:tc>
          <w:tcPr>
            <w:tcW w:w="3150" w:type="dxa"/>
            <w:gridSpan w:val="2"/>
            <w:tcBorders>
              <w:top w:val="nil"/>
              <w:left w:val="nil"/>
              <w:bottom w:val="single" w:sz="4" w:space="0" w:color="auto"/>
              <w:right w:val="nil"/>
            </w:tcBorders>
            <w:vAlign w:val="center"/>
          </w:tcPr>
          <w:p w14:paraId="57AC9EE2" w14:textId="77777777" w:rsidR="009D50CD" w:rsidRDefault="009D50CD">
            <w:pPr>
              <w:rPr>
                <w:sz w:val="19"/>
              </w:rPr>
            </w:pPr>
          </w:p>
        </w:tc>
      </w:tr>
    </w:tbl>
    <w:p w14:paraId="136A7943" w14:textId="77777777" w:rsidR="009D50CD" w:rsidRDefault="009D50CD" w:rsidP="009D50CD">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3060"/>
        <w:gridCol w:w="1170"/>
        <w:gridCol w:w="270"/>
        <w:gridCol w:w="1620"/>
        <w:gridCol w:w="1800"/>
      </w:tblGrid>
      <w:tr w:rsidR="009D50CD" w14:paraId="728A97AF" w14:textId="77777777" w:rsidTr="009D50CD">
        <w:tc>
          <w:tcPr>
            <w:tcW w:w="10908" w:type="dxa"/>
            <w:gridSpan w:val="6"/>
            <w:tcBorders>
              <w:top w:val="single" w:sz="4" w:space="0" w:color="auto"/>
              <w:left w:val="single" w:sz="4" w:space="0" w:color="auto"/>
              <w:bottom w:val="single" w:sz="4" w:space="0" w:color="auto"/>
              <w:right w:val="single" w:sz="4" w:space="0" w:color="auto"/>
            </w:tcBorders>
            <w:shd w:val="clear" w:color="auto" w:fill="808080"/>
            <w:hideMark/>
          </w:tcPr>
          <w:p w14:paraId="76BAACF8" w14:textId="77777777" w:rsidR="009D50CD" w:rsidRDefault="009D50CD">
            <w:pPr>
              <w:rPr>
                <w:b/>
                <w:color w:val="FFFFFF"/>
              </w:rPr>
            </w:pPr>
            <w:r>
              <w:rPr>
                <w:b/>
                <w:color w:val="FFFFFF"/>
              </w:rPr>
              <w:t>INVOLVEMENT</w:t>
            </w:r>
          </w:p>
        </w:tc>
      </w:tr>
      <w:tr w:rsidR="009D50CD" w14:paraId="308891F1" w14:textId="77777777" w:rsidTr="009D50CD">
        <w:trPr>
          <w:trHeight w:val="215"/>
        </w:trPr>
        <w:tc>
          <w:tcPr>
            <w:tcW w:w="10908" w:type="dxa"/>
            <w:gridSpan w:val="6"/>
            <w:tcBorders>
              <w:top w:val="single" w:sz="4" w:space="0" w:color="auto"/>
              <w:left w:val="single" w:sz="4" w:space="0" w:color="auto"/>
              <w:bottom w:val="single" w:sz="4" w:space="0" w:color="auto"/>
              <w:right w:val="single" w:sz="4" w:space="0" w:color="auto"/>
            </w:tcBorders>
            <w:hideMark/>
          </w:tcPr>
          <w:p w14:paraId="49E9FC80" w14:textId="77777777" w:rsidR="009D50CD" w:rsidRDefault="009D50CD">
            <w:pPr>
              <w:rPr>
                <w:sz w:val="18"/>
              </w:rPr>
            </w:pPr>
            <w:r>
              <w:rPr>
                <w:sz w:val="18"/>
              </w:rPr>
              <w:t>Please list any organizations, internships, employment, and other specific commitments that you plan to up</w:t>
            </w:r>
            <w:r w:rsidR="00997B16">
              <w:rPr>
                <w:sz w:val="18"/>
              </w:rPr>
              <w:t>hold during your tenure with the Homecoming Coalition</w:t>
            </w:r>
            <w:r>
              <w:rPr>
                <w:sz w:val="18"/>
              </w:rPr>
              <w:t>.  If more space is needed, please attach additional involvement on a separate sheet.</w:t>
            </w:r>
          </w:p>
        </w:tc>
      </w:tr>
      <w:tr w:rsidR="009D50CD" w14:paraId="798948FC" w14:textId="77777777" w:rsidTr="009D50CD">
        <w:trPr>
          <w:trHeight w:val="170"/>
        </w:trPr>
        <w:tc>
          <w:tcPr>
            <w:tcW w:w="2988" w:type="dxa"/>
            <w:tcBorders>
              <w:top w:val="single" w:sz="4" w:space="0" w:color="auto"/>
              <w:left w:val="single" w:sz="4" w:space="0" w:color="auto"/>
              <w:bottom w:val="nil"/>
              <w:right w:val="single" w:sz="4" w:space="0" w:color="auto"/>
            </w:tcBorders>
            <w:vAlign w:val="center"/>
            <w:hideMark/>
          </w:tcPr>
          <w:p w14:paraId="0253A36B" w14:textId="77777777" w:rsidR="009D50CD" w:rsidRDefault="009D50CD">
            <w:pPr>
              <w:ind w:left="108"/>
              <w:rPr>
                <w:i/>
                <w:sz w:val="16"/>
              </w:rPr>
            </w:pPr>
            <w:r>
              <w:rPr>
                <w:rFonts w:ascii="Arial" w:hAnsi="Arial"/>
                <w:i/>
                <w:sz w:val="16"/>
              </w:rPr>
              <w:t>Employer/Organization:</w:t>
            </w:r>
          </w:p>
        </w:tc>
        <w:tc>
          <w:tcPr>
            <w:tcW w:w="4500" w:type="dxa"/>
            <w:gridSpan w:val="3"/>
            <w:tcBorders>
              <w:top w:val="single" w:sz="4" w:space="0" w:color="auto"/>
              <w:left w:val="single" w:sz="4" w:space="0" w:color="auto"/>
              <w:bottom w:val="nil"/>
              <w:right w:val="single" w:sz="4" w:space="0" w:color="auto"/>
            </w:tcBorders>
            <w:vAlign w:val="center"/>
            <w:hideMark/>
          </w:tcPr>
          <w:p w14:paraId="5DB103AE" w14:textId="77777777" w:rsidR="009D50CD" w:rsidRDefault="009D50CD">
            <w:pPr>
              <w:rPr>
                <w:i/>
                <w:sz w:val="16"/>
              </w:rPr>
            </w:pPr>
            <w:r>
              <w:rPr>
                <w:rFonts w:ascii="Arial" w:hAnsi="Arial"/>
                <w:i/>
                <w:sz w:val="16"/>
              </w:rPr>
              <w:t>Title/Responsibility:</w:t>
            </w:r>
          </w:p>
        </w:tc>
        <w:tc>
          <w:tcPr>
            <w:tcW w:w="1620" w:type="dxa"/>
            <w:tcBorders>
              <w:top w:val="single" w:sz="4" w:space="0" w:color="auto"/>
              <w:left w:val="single" w:sz="4" w:space="0" w:color="auto"/>
              <w:bottom w:val="nil"/>
              <w:right w:val="single" w:sz="4" w:space="0" w:color="auto"/>
            </w:tcBorders>
            <w:vAlign w:val="center"/>
            <w:hideMark/>
          </w:tcPr>
          <w:p w14:paraId="6AE712D0" w14:textId="77777777" w:rsidR="009D50CD" w:rsidRDefault="009D50CD">
            <w:pPr>
              <w:rPr>
                <w:i/>
                <w:sz w:val="16"/>
              </w:rPr>
            </w:pPr>
            <w:r>
              <w:rPr>
                <w:rFonts w:ascii="Arial" w:hAnsi="Arial"/>
                <w:i/>
                <w:sz w:val="16"/>
              </w:rPr>
              <w:t>Avg. Hours/Week:</w:t>
            </w:r>
          </w:p>
        </w:tc>
        <w:tc>
          <w:tcPr>
            <w:tcW w:w="1800" w:type="dxa"/>
            <w:tcBorders>
              <w:top w:val="single" w:sz="4" w:space="0" w:color="auto"/>
              <w:left w:val="single" w:sz="4" w:space="0" w:color="auto"/>
              <w:bottom w:val="nil"/>
              <w:right w:val="single" w:sz="4" w:space="0" w:color="auto"/>
            </w:tcBorders>
            <w:vAlign w:val="center"/>
            <w:hideMark/>
          </w:tcPr>
          <w:p w14:paraId="3DC995EC" w14:textId="77777777" w:rsidR="009D50CD" w:rsidRDefault="009D50CD">
            <w:pPr>
              <w:rPr>
                <w:i/>
                <w:sz w:val="16"/>
              </w:rPr>
            </w:pPr>
            <w:r>
              <w:rPr>
                <w:rFonts w:ascii="Arial" w:hAnsi="Arial"/>
                <w:i/>
                <w:sz w:val="16"/>
              </w:rPr>
              <w:t>Start/End Dates:</w:t>
            </w:r>
          </w:p>
        </w:tc>
      </w:tr>
      <w:tr w:rsidR="009D50CD" w14:paraId="04869630" w14:textId="77777777" w:rsidTr="009D50CD">
        <w:trPr>
          <w:trHeight w:val="162"/>
        </w:trPr>
        <w:tc>
          <w:tcPr>
            <w:tcW w:w="10908" w:type="dxa"/>
            <w:gridSpan w:val="6"/>
            <w:tcBorders>
              <w:top w:val="nil"/>
              <w:left w:val="single" w:sz="4" w:space="0" w:color="auto"/>
              <w:bottom w:val="single" w:sz="4" w:space="0" w:color="auto"/>
              <w:right w:val="single" w:sz="4" w:space="0" w:color="auto"/>
            </w:tcBorders>
          </w:tcPr>
          <w:p w14:paraId="22C1EBFA" w14:textId="77777777" w:rsidR="009D50CD" w:rsidRDefault="009D50CD">
            <w:pPr>
              <w:tabs>
                <w:tab w:val="left" w:pos="4773"/>
              </w:tabs>
            </w:pPr>
          </w:p>
        </w:tc>
      </w:tr>
      <w:tr w:rsidR="009D50CD" w14:paraId="39D69ABE" w14:textId="77777777" w:rsidTr="009D50CD">
        <w:trPr>
          <w:trHeight w:val="341"/>
        </w:trPr>
        <w:tc>
          <w:tcPr>
            <w:tcW w:w="10908" w:type="dxa"/>
            <w:gridSpan w:val="6"/>
            <w:tcBorders>
              <w:top w:val="single" w:sz="4" w:space="0" w:color="auto"/>
              <w:left w:val="single" w:sz="4" w:space="0" w:color="auto"/>
              <w:bottom w:val="single" w:sz="4" w:space="0" w:color="auto"/>
              <w:right w:val="single" w:sz="4" w:space="0" w:color="auto"/>
            </w:tcBorders>
          </w:tcPr>
          <w:p w14:paraId="3A3C640A" w14:textId="77777777" w:rsidR="009D50CD" w:rsidRDefault="009D50CD"/>
        </w:tc>
      </w:tr>
      <w:tr w:rsidR="009D50CD" w14:paraId="56F8AD36" w14:textId="77777777" w:rsidTr="009D50CD">
        <w:trPr>
          <w:trHeight w:val="350"/>
        </w:trPr>
        <w:tc>
          <w:tcPr>
            <w:tcW w:w="10908" w:type="dxa"/>
            <w:gridSpan w:val="6"/>
            <w:tcBorders>
              <w:top w:val="single" w:sz="4" w:space="0" w:color="auto"/>
              <w:left w:val="single" w:sz="4" w:space="0" w:color="auto"/>
              <w:bottom w:val="single" w:sz="4" w:space="0" w:color="auto"/>
              <w:right w:val="single" w:sz="4" w:space="0" w:color="auto"/>
            </w:tcBorders>
          </w:tcPr>
          <w:p w14:paraId="78FB2CF5" w14:textId="77777777" w:rsidR="009D50CD" w:rsidRDefault="009D50CD"/>
        </w:tc>
      </w:tr>
      <w:tr w:rsidR="009D50CD" w14:paraId="1BA1F2A8" w14:textId="77777777" w:rsidTr="009D50CD">
        <w:trPr>
          <w:trHeight w:val="347"/>
        </w:trPr>
        <w:tc>
          <w:tcPr>
            <w:tcW w:w="6048" w:type="dxa"/>
            <w:gridSpan w:val="2"/>
            <w:tcBorders>
              <w:top w:val="single" w:sz="4" w:space="0" w:color="auto"/>
              <w:left w:val="nil"/>
              <w:bottom w:val="nil"/>
              <w:right w:val="nil"/>
            </w:tcBorders>
            <w:vAlign w:val="bottom"/>
            <w:hideMark/>
          </w:tcPr>
          <w:p w14:paraId="1D19D459" w14:textId="77777777" w:rsidR="009D50CD" w:rsidRDefault="009D50CD">
            <w:pPr>
              <w:rPr>
                <w:sz w:val="19"/>
              </w:rPr>
            </w:pPr>
            <w:r>
              <w:rPr>
                <w:rFonts w:ascii="Arial" w:hAnsi="Arial"/>
                <w:sz w:val="19"/>
              </w:rPr>
              <w:t>Anticipated course load d</w:t>
            </w:r>
            <w:r w:rsidR="00997B16">
              <w:rPr>
                <w:rFonts w:ascii="Arial" w:hAnsi="Arial"/>
                <w:sz w:val="19"/>
              </w:rPr>
              <w:t>uring the coordinator term</w:t>
            </w:r>
            <w:r>
              <w:rPr>
                <w:rFonts w:ascii="Arial" w:hAnsi="Arial"/>
                <w:sz w:val="19"/>
              </w:rPr>
              <w:t>, if selected:</w:t>
            </w:r>
          </w:p>
        </w:tc>
        <w:tc>
          <w:tcPr>
            <w:tcW w:w="1170" w:type="dxa"/>
            <w:tcBorders>
              <w:top w:val="single" w:sz="4" w:space="0" w:color="auto"/>
              <w:left w:val="nil"/>
              <w:bottom w:val="single" w:sz="4" w:space="0" w:color="auto"/>
              <w:right w:val="nil"/>
            </w:tcBorders>
          </w:tcPr>
          <w:p w14:paraId="02F42B1C" w14:textId="77777777" w:rsidR="009D50CD" w:rsidRDefault="009D50CD"/>
        </w:tc>
        <w:tc>
          <w:tcPr>
            <w:tcW w:w="3690" w:type="dxa"/>
            <w:gridSpan w:val="3"/>
            <w:tcBorders>
              <w:top w:val="single" w:sz="4" w:space="0" w:color="auto"/>
              <w:left w:val="nil"/>
              <w:bottom w:val="nil"/>
              <w:right w:val="nil"/>
            </w:tcBorders>
            <w:vAlign w:val="bottom"/>
            <w:hideMark/>
          </w:tcPr>
          <w:p w14:paraId="6C267D4D" w14:textId="77777777" w:rsidR="009D50CD" w:rsidRDefault="009D50CD">
            <w:pPr>
              <w:ind w:left="-108"/>
              <w:rPr>
                <w:sz w:val="19"/>
              </w:rPr>
            </w:pPr>
            <w:r>
              <w:rPr>
                <w:rFonts w:ascii="Arial" w:hAnsi="Arial"/>
                <w:sz w:val="19"/>
              </w:rPr>
              <w:t>Cr/hrs.</w:t>
            </w:r>
          </w:p>
        </w:tc>
      </w:tr>
    </w:tbl>
    <w:p w14:paraId="2EE6CF01" w14:textId="77777777" w:rsidR="009D50CD" w:rsidRDefault="009D50CD" w:rsidP="009D50CD">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0A0" w:firstRow="1" w:lastRow="0" w:firstColumn="1" w:lastColumn="0" w:noHBand="0" w:noVBand="0"/>
      </w:tblPr>
      <w:tblGrid>
        <w:gridCol w:w="4347"/>
        <w:gridCol w:w="3501"/>
        <w:gridCol w:w="459"/>
        <w:gridCol w:w="1611"/>
        <w:gridCol w:w="540"/>
        <w:gridCol w:w="558"/>
      </w:tblGrid>
      <w:tr w:rsidR="009D50CD" w14:paraId="060A5863" w14:textId="77777777" w:rsidTr="009D50CD">
        <w:tc>
          <w:tcPr>
            <w:tcW w:w="11016" w:type="dxa"/>
            <w:gridSpan w:val="6"/>
            <w:tcBorders>
              <w:top w:val="single" w:sz="4" w:space="0" w:color="auto"/>
              <w:left w:val="single" w:sz="4" w:space="0" w:color="auto"/>
              <w:bottom w:val="single" w:sz="4" w:space="0" w:color="auto"/>
              <w:right w:val="single" w:sz="4" w:space="0" w:color="auto"/>
            </w:tcBorders>
            <w:shd w:val="clear" w:color="auto" w:fill="808080"/>
            <w:hideMark/>
          </w:tcPr>
          <w:p w14:paraId="67A02723" w14:textId="77777777" w:rsidR="009D50CD" w:rsidRDefault="009D50CD">
            <w:pPr>
              <w:tabs>
                <w:tab w:val="left" w:pos="5987"/>
              </w:tabs>
              <w:rPr>
                <w:b/>
                <w:color w:val="FFFFFF"/>
              </w:rPr>
            </w:pPr>
            <w:r>
              <w:rPr>
                <w:b/>
                <w:color w:val="FFFFFF"/>
              </w:rPr>
              <w:t>PROFESSIONAL/ACADEMIC REFERENCES</w:t>
            </w:r>
            <w:r>
              <w:rPr>
                <w:b/>
                <w:color w:val="FFFFFF"/>
              </w:rPr>
              <w:tab/>
            </w:r>
          </w:p>
        </w:tc>
      </w:tr>
      <w:tr w:rsidR="009D50CD" w14:paraId="152C6AF9" w14:textId="77777777" w:rsidTr="009D50CD">
        <w:trPr>
          <w:trHeight w:val="197"/>
        </w:trPr>
        <w:tc>
          <w:tcPr>
            <w:tcW w:w="11016" w:type="dxa"/>
            <w:gridSpan w:val="6"/>
            <w:tcBorders>
              <w:top w:val="single" w:sz="4" w:space="0" w:color="auto"/>
              <w:left w:val="single" w:sz="4" w:space="0" w:color="auto"/>
              <w:bottom w:val="single" w:sz="4" w:space="0" w:color="auto"/>
              <w:right w:val="single" w:sz="4" w:space="0" w:color="auto"/>
            </w:tcBorders>
            <w:shd w:val="clear" w:color="auto" w:fill="auto"/>
            <w:hideMark/>
          </w:tcPr>
          <w:p w14:paraId="55ED8C4E" w14:textId="77777777" w:rsidR="009D50CD" w:rsidRDefault="009D50CD">
            <w:pPr>
              <w:rPr>
                <w:sz w:val="18"/>
              </w:rPr>
            </w:pPr>
            <w:r>
              <w:rPr>
                <w:sz w:val="18"/>
              </w:rPr>
              <w:t xml:space="preserve">Please provide two (2) professional/academic references.  We request that </w:t>
            </w:r>
            <w:r>
              <w:rPr>
                <w:sz w:val="18"/>
                <w:u w:val="single"/>
              </w:rPr>
              <w:t>at least</w:t>
            </w:r>
            <w:r>
              <w:rPr>
                <w:sz w:val="18"/>
              </w:rPr>
              <w:t xml:space="preserve"> one (1) is a professional reference.</w:t>
            </w:r>
          </w:p>
        </w:tc>
      </w:tr>
      <w:tr w:rsidR="009D50CD" w14:paraId="6B4D7835" w14:textId="77777777" w:rsidTr="009D50CD">
        <w:trPr>
          <w:trHeight w:val="341"/>
        </w:trPr>
        <w:tc>
          <w:tcPr>
            <w:tcW w:w="11016" w:type="dxa"/>
            <w:gridSpan w:val="6"/>
            <w:tcBorders>
              <w:top w:val="single" w:sz="4" w:space="0" w:color="auto"/>
              <w:left w:val="nil"/>
              <w:bottom w:val="single" w:sz="4" w:space="0" w:color="auto"/>
              <w:right w:val="nil"/>
            </w:tcBorders>
            <w:shd w:val="clear" w:color="auto" w:fill="auto"/>
          </w:tcPr>
          <w:p w14:paraId="641095BE" w14:textId="77777777" w:rsidR="009D50CD" w:rsidRDefault="009D50CD">
            <w:pPr>
              <w:ind w:left="108"/>
            </w:pPr>
          </w:p>
        </w:tc>
      </w:tr>
      <w:tr w:rsidR="009D50CD" w14:paraId="06BE9C88" w14:textId="77777777" w:rsidTr="009D50CD">
        <w:trPr>
          <w:trHeight w:val="161"/>
        </w:trPr>
        <w:tc>
          <w:tcPr>
            <w:tcW w:w="4347" w:type="dxa"/>
            <w:tcBorders>
              <w:top w:val="single" w:sz="4" w:space="0" w:color="auto"/>
              <w:left w:val="nil"/>
              <w:bottom w:val="nil"/>
              <w:right w:val="nil"/>
            </w:tcBorders>
            <w:shd w:val="clear" w:color="auto" w:fill="auto"/>
            <w:hideMark/>
          </w:tcPr>
          <w:p w14:paraId="16096F75" w14:textId="77777777" w:rsidR="009D50CD" w:rsidRDefault="009D50CD">
            <w:pPr>
              <w:ind w:left="108"/>
              <w:rPr>
                <w:i/>
                <w:sz w:val="16"/>
              </w:rPr>
            </w:pPr>
            <w:r>
              <w:rPr>
                <w:rFonts w:ascii="Arial" w:hAnsi="Arial"/>
                <w:i/>
                <w:sz w:val="16"/>
              </w:rPr>
              <w:t>Name of Reference</w:t>
            </w:r>
          </w:p>
        </w:tc>
        <w:tc>
          <w:tcPr>
            <w:tcW w:w="3960" w:type="dxa"/>
            <w:gridSpan w:val="2"/>
            <w:tcBorders>
              <w:top w:val="single" w:sz="4" w:space="0" w:color="auto"/>
              <w:left w:val="nil"/>
              <w:bottom w:val="nil"/>
              <w:right w:val="nil"/>
            </w:tcBorders>
            <w:shd w:val="clear" w:color="auto" w:fill="auto"/>
            <w:hideMark/>
          </w:tcPr>
          <w:p w14:paraId="0305AC0E" w14:textId="77777777" w:rsidR="009D50CD" w:rsidRDefault="009D50CD">
            <w:pPr>
              <w:rPr>
                <w:i/>
                <w:sz w:val="16"/>
              </w:rPr>
            </w:pPr>
            <w:r>
              <w:rPr>
                <w:rFonts w:ascii="Arial" w:hAnsi="Arial"/>
                <w:i/>
                <w:sz w:val="16"/>
              </w:rPr>
              <w:t>Title</w:t>
            </w:r>
          </w:p>
        </w:tc>
        <w:tc>
          <w:tcPr>
            <w:tcW w:w="2709" w:type="dxa"/>
            <w:gridSpan w:val="3"/>
            <w:tcBorders>
              <w:top w:val="single" w:sz="4" w:space="0" w:color="auto"/>
              <w:left w:val="nil"/>
              <w:bottom w:val="nil"/>
              <w:right w:val="nil"/>
            </w:tcBorders>
            <w:shd w:val="clear" w:color="auto" w:fill="auto"/>
            <w:hideMark/>
          </w:tcPr>
          <w:p w14:paraId="0BA652AE" w14:textId="77777777" w:rsidR="009D50CD" w:rsidRDefault="009D50CD">
            <w:pPr>
              <w:rPr>
                <w:i/>
                <w:sz w:val="16"/>
              </w:rPr>
            </w:pPr>
            <w:r>
              <w:rPr>
                <w:rFonts w:ascii="Arial" w:hAnsi="Arial"/>
                <w:i/>
                <w:sz w:val="16"/>
              </w:rPr>
              <w:t>Phone #</w:t>
            </w:r>
          </w:p>
        </w:tc>
      </w:tr>
      <w:tr w:rsidR="009D50CD" w14:paraId="3D3EC7C1" w14:textId="77777777" w:rsidTr="009D50CD">
        <w:trPr>
          <w:trHeight w:val="288"/>
        </w:trPr>
        <w:tc>
          <w:tcPr>
            <w:tcW w:w="7848" w:type="dxa"/>
            <w:gridSpan w:val="2"/>
            <w:tcBorders>
              <w:top w:val="nil"/>
              <w:left w:val="nil"/>
              <w:bottom w:val="single" w:sz="4" w:space="0" w:color="auto"/>
              <w:right w:val="nil"/>
            </w:tcBorders>
            <w:shd w:val="clear" w:color="auto" w:fill="auto"/>
          </w:tcPr>
          <w:p w14:paraId="5987C42B" w14:textId="77777777" w:rsidR="009D50CD" w:rsidRDefault="009D50CD">
            <w:pPr>
              <w:ind w:firstLine="720"/>
              <w:jc w:val="right"/>
            </w:pPr>
          </w:p>
        </w:tc>
        <w:tc>
          <w:tcPr>
            <w:tcW w:w="2070" w:type="dxa"/>
            <w:gridSpan w:val="2"/>
            <w:vMerge w:val="restart"/>
            <w:tcBorders>
              <w:top w:val="nil"/>
              <w:left w:val="nil"/>
              <w:bottom w:val="nil"/>
              <w:right w:val="nil"/>
            </w:tcBorders>
            <w:shd w:val="clear" w:color="auto" w:fill="C0C0C0"/>
            <w:vAlign w:val="center"/>
            <w:hideMark/>
          </w:tcPr>
          <w:p w14:paraId="487D8E19" w14:textId="77777777" w:rsidR="009D50CD" w:rsidRDefault="009D50CD">
            <w:pPr>
              <w:rPr>
                <w:sz w:val="16"/>
              </w:rPr>
            </w:pPr>
            <w:r>
              <w:rPr>
                <w:rFonts w:ascii="Arial" w:hAnsi="Arial"/>
                <w:sz w:val="16"/>
              </w:rPr>
              <w:t>Do we have permission to contact this individual?</w:t>
            </w:r>
          </w:p>
        </w:tc>
        <w:tc>
          <w:tcPr>
            <w:tcW w:w="540" w:type="dxa"/>
            <w:vMerge w:val="restart"/>
            <w:tcBorders>
              <w:top w:val="nil"/>
              <w:left w:val="nil"/>
              <w:bottom w:val="nil"/>
              <w:right w:val="nil"/>
            </w:tcBorders>
            <w:shd w:val="clear" w:color="auto" w:fill="C0C0C0"/>
            <w:vAlign w:val="center"/>
            <w:hideMark/>
          </w:tcPr>
          <w:p w14:paraId="13C13E49" w14:textId="77777777" w:rsidR="009D50CD" w:rsidRDefault="009D50CD">
            <w:pPr>
              <w:pStyle w:val="BodyText3"/>
            </w:pPr>
            <w:r>
              <w:t>YES</w:t>
            </w:r>
          </w:p>
          <w:p w14:paraId="777F2AE4" w14:textId="77777777" w:rsidR="009D50CD" w:rsidRDefault="009D50CD">
            <w:pPr>
              <w:pStyle w:val="Checkbox"/>
            </w:pPr>
            <w:r>
              <w:fldChar w:fldCharType="begin">
                <w:ffData>
                  <w:name w:val="Check3"/>
                  <w:enabled/>
                  <w:calcOnExit w:val="0"/>
                  <w:checkBox>
                    <w:sizeAuto/>
                    <w:default w:val="0"/>
                  </w:checkBox>
                </w:ffData>
              </w:fldChar>
            </w:r>
            <w:bookmarkStart w:id="3" w:name="Check3"/>
            <w:r>
              <w:instrText xml:space="preserve"> FORMCHECKBOX </w:instrText>
            </w:r>
            <w:r>
              <w:fldChar w:fldCharType="end"/>
            </w:r>
            <w:bookmarkEnd w:id="3"/>
          </w:p>
        </w:tc>
        <w:tc>
          <w:tcPr>
            <w:tcW w:w="558" w:type="dxa"/>
            <w:vMerge w:val="restart"/>
            <w:tcBorders>
              <w:top w:val="nil"/>
              <w:left w:val="nil"/>
              <w:bottom w:val="nil"/>
              <w:right w:val="nil"/>
            </w:tcBorders>
            <w:shd w:val="clear" w:color="auto" w:fill="C0C0C0"/>
            <w:vAlign w:val="center"/>
            <w:hideMark/>
          </w:tcPr>
          <w:p w14:paraId="649D6BC1" w14:textId="77777777" w:rsidR="009D50CD" w:rsidRDefault="009D50CD">
            <w:pPr>
              <w:pStyle w:val="BodyText3"/>
            </w:pPr>
            <w:r>
              <w:t>NO</w:t>
            </w:r>
          </w:p>
          <w:p w14:paraId="063BBFEE" w14:textId="77777777" w:rsidR="009D50CD" w:rsidRDefault="009D50CD">
            <w:pPr>
              <w:pStyle w:val="Checkbox"/>
            </w:pPr>
            <w:r>
              <w:fldChar w:fldCharType="begin">
                <w:ffData>
                  <w:name w:val="Check3"/>
                  <w:enabled/>
                  <w:calcOnExit w:val="0"/>
                  <w:checkBox>
                    <w:sizeAuto/>
                    <w:default w:val="0"/>
                  </w:checkBox>
                </w:ffData>
              </w:fldChar>
            </w:r>
            <w:r>
              <w:instrText xml:space="preserve"> FORMCHECKBOX </w:instrText>
            </w:r>
            <w:r>
              <w:fldChar w:fldCharType="end"/>
            </w:r>
          </w:p>
        </w:tc>
      </w:tr>
      <w:tr w:rsidR="009D50CD" w14:paraId="759E9BAD" w14:textId="77777777" w:rsidTr="009D50CD">
        <w:trPr>
          <w:trHeight w:val="160"/>
        </w:trPr>
        <w:tc>
          <w:tcPr>
            <w:tcW w:w="7848" w:type="dxa"/>
            <w:gridSpan w:val="2"/>
            <w:tcBorders>
              <w:top w:val="single" w:sz="4" w:space="0" w:color="auto"/>
              <w:left w:val="nil"/>
              <w:bottom w:val="nil"/>
              <w:right w:val="nil"/>
            </w:tcBorders>
            <w:shd w:val="clear" w:color="auto" w:fill="auto"/>
            <w:hideMark/>
          </w:tcPr>
          <w:p w14:paraId="2C821D18" w14:textId="77777777" w:rsidR="009D50CD" w:rsidRDefault="009D50CD">
            <w:pPr>
              <w:tabs>
                <w:tab w:val="left" w:pos="4600"/>
              </w:tabs>
              <w:ind w:left="108"/>
              <w:rPr>
                <w:i/>
                <w:sz w:val="16"/>
              </w:rPr>
            </w:pPr>
            <w:r>
              <w:rPr>
                <w:rFonts w:ascii="Arial" w:hAnsi="Arial"/>
                <w:i/>
                <w:sz w:val="16"/>
              </w:rPr>
              <w:t>Relation to Applicant</w:t>
            </w:r>
            <w:r>
              <w:rPr>
                <w:rFonts w:ascii="Arial" w:hAnsi="Arial"/>
                <w:i/>
                <w:sz w:val="16"/>
              </w:rPr>
              <w:tab/>
            </w:r>
          </w:p>
        </w:tc>
        <w:tc>
          <w:tcPr>
            <w:tcW w:w="0" w:type="auto"/>
            <w:gridSpan w:val="2"/>
            <w:vMerge/>
            <w:tcBorders>
              <w:top w:val="nil"/>
              <w:left w:val="nil"/>
              <w:bottom w:val="nil"/>
              <w:right w:val="nil"/>
            </w:tcBorders>
            <w:shd w:val="clear" w:color="auto" w:fill="808080"/>
            <w:vAlign w:val="center"/>
            <w:hideMark/>
          </w:tcPr>
          <w:p w14:paraId="16A2DD5D" w14:textId="77777777" w:rsidR="009D50CD" w:rsidRDefault="009D50CD">
            <w:pPr>
              <w:rPr>
                <w:sz w:val="16"/>
              </w:rPr>
            </w:pPr>
          </w:p>
        </w:tc>
        <w:tc>
          <w:tcPr>
            <w:tcW w:w="0" w:type="auto"/>
            <w:vMerge/>
            <w:tcBorders>
              <w:top w:val="nil"/>
              <w:left w:val="nil"/>
              <w:bottom w:val="nil"/>
              <w:right w:val="nil"/>
            </w:tcBorders>
            <w:shd w:val="clear" w:color="auto" w:fill="808080"/>
            <w:vAlign w:val="center"/>
            <w:hideMark/>
          </w:tcPr>
          <w:p w14:paraId="011302BE" w14:textId="77777777" w:rsidR="009D50CD" w:rsidRDefault="009D50CD">
            <w:pPr>
              <w:rPr>
                <w:rFonts w:ascii="Arial" w:eastAsia="Times New Roman" w:hAnsi="Arial"/>
                <w:sz w:val="19"/>
                <w:szCs w:val="19"/>
                <w:lang w:eastAsia="en-US"/>
              </w:rPr>
            </w:pPr>
          </w:p>
        </w:tc>
        <w:tc>
          <w:tcPr>
            <w:tcW w:w="0" w:type="auto"/>
            <w:vMerge/>
            <w:tcBorders>
              <w:top w:val="nil"/>
              <w:left w:val="nil"/>
              <w:bottom w:val="nil"/>
              <w:right w:val="nil"/>
            </w:tcBorders>
            <w:shd w:val="clear" w:color="auto" w:fill="808080"/>
            <w:vAlign w:val="center"/>
            <w:hideMark/>
          </w:tcPr>
          <w:p w14:paraId="515CF137" w14:textId="77777777" w:rsidR="009D50CD" w:rsidRDefault="009D50CD">
            <w:pPr>
              <w:rPr>
                <w:rFonts w:ascii="Arial" w:eastAsia="Times New Roman" w:hAnsi="Arial"/>
                <w:sz w:val="19"/>
                <w:szCs w:val="19"/>
                <w:lang w:eastAsia="en-US"/>
              </w:rPr>
            </w:pPr>
          </w:p>
        </w:tc>
      </w:tr>
      <w:tr w:rsidR="009D50CD" w14:paraId="19DA741C" w14:textId="77777777" w:rsidTr="009D50CD">
        <w:trPr>
          <w:trHeight w:val="280"/>
        </w:trPr>
        <w:tc>
          <w:tcPr>
            <w:tcW w:w="11016" w:type="dxa"/>
            <w:gridSpan w:val="6"/>
            <w:tcBorders>
              <w:top w:val="nil"/>
              <w:left w:val="nil"/>
              <w:bottom w:val="nil"/>
              <w:right w:val="nil"/>
            </w:tcBorders>
            <w:shd w:val="clear" w:color="auto" w:fill="auto"/>
            <w:hideMark/>
          </w:tcPr>
          <w:p w14:paraId="60C73933" w14:textId="77777777" w:rsidR="009D50CD" w:rsidRDefault="007D433E" w:rsidP="009D50CD">
            <w:pPr>
              <w:jc w:val="center"/>
            </w:pPr>
            <w:r>
              <w:pict w14:anchorId="67FA92B1">
                <v:rect id="_x0000_i1025" style="width:468pt;height:1.5pt" o:hralign="center" o:hrstd="t" o:hr="t" fillcolor="#a0a0a0" stroked="f"/>
              </w:pict>
            </w:r>
          </w:p>
          <w:p w14:paraId="55EA5562" w14:textId="77777777" w:rsidR="009D50CD" w:rsidRDefault="009D50CD">
            <w:pPr>
              <w:ind w:left="108"/>
            </w:pPr>
          </w:p>
        </w:tc>
      </w:tr>
      <w:tr w:rsidR="009D50CD" w14:paraId="13B1E87F" w14:textId="77777777" w:rsidTr="009D50CD">
        <w:trPr>
          <w:trHeight w:val="280"/>
        </w:trPr>
        <w:tc>
          <w:tcPr>
            <w:tcW w:w="11016" w:type="dxa"/>
            <w:gridSpan w:val="6"/>
            <w:tcBorders>
              <w:top w:val="nil"/>
              <w:left w:val="nil"/>
              <w:bottom w:val="nil"/>
              <w:right w:val="nil"/>
            </w:tcBorders>
            <w:shd w:val="clear" w:color="auto" w:fill="auto"/>
          </w:tcPr>
          <w:p w14:paraId="6CA5120A" w14:textId="77777777" w:rsidR="009D50CD" w:rsidRDefault="009D50CD">
            <w:pPr>
              <w:ind w:left="108"/>
            </w:pPr>
          </w:p>
        </w:tc>
      </w:tr>
      <w:tr w:rsidR="009D50CD" w14:paraId="0D65B19D" w14:textId="77777777" w:rsidTr="009D50CD">
        <w:trPr>
          <w:trHeight w:val="161"/>
        </w:trPr>
        <w:tc>
          <w:tcPr>
            <w:tcW w:w="4347" w:type="dxa"/>
            <w:tcBorders>
              <w:top w:val="single" w:sz="4" w:space="0" w:color="auto"/>
              <w:left w:val="nil"/>
              <w:bottom w:val="nil"/>
              <w:right w:val="nil"/>
            </w:tcBorders>
            <w:shd w:val="clear" w:color="auto" w:fill="auto"/>
            <w:hideMark/>
          </w:tcPr>
          <w:p w14:paraId="2B31021E" w14:textId="77777777" w:rsidR="009D50CD" w:rsidRDefault="009D50CD">
            <w:pPr>
              <w:ind w:left="108"/>
              <w:rPr>
                <w:i/>
                <w:sz w:val="16"/>
              </w:rPr>
            </w:pPr>
            <w:r>
              <w:rPr>
                <w:rFonts w:ascii="Arial" w:hAnsi="Arial"/>
                <w:i/>
                <w:sz w:val="16"/>
              </w:rPr>
              <w:t>Name of Reference</w:t>
            </w:r>
          </w:p>
        </w:tc>
        <w:tc>
          <w:tcPr>
            <w:tcW w:w="3960" w:type="dxa"/>
            <w:gridSpan w:val="2"/>
            <w:tcBorders>
              <w:top w:val="single" w:sz="4" w:space="0" w:color="auto"/>
              <w:left w:val="nil"/>
              <w:bottom w:val="nil"/>
              <w:right w:val="nil"/>
            </w:tcBorders>
            <w:shd w:val="clear" w:color="auto" w:fill="auto"/>
            <w:hideMark/>
          </w:tcPr>
          <w:p w14:paraId="122AF24C" w14:textId="77777777" w:rsidR="009D50CD" w:rsidRDefault="009D50CD">
            <w:pPr>
              <w:rPr>
                <w:i/>
                <w:sz w:val="16"/>
              </w:rPr>
            </w:pPr>
            <w:r>
              <w:rPr>
                <w:rFonts w:ascii="Arial" w:hAnsi="Arial"/>
                <w:i/>
                <w:sz w:val="16"/>
              </w:rPr>
              <w:t>Title</w:t>
            </w:r>
          </w:p>
        </w:tc>
        <w:tc>
          <w:tcPr>
            <w:tcW w:w="2709" w:type="dxa"/>
            <w:gridSpan w:val="3"/>
            <w:tcBorders>
              <w:top w:val="single" w:sz="4" w:space="0" w:color="auto"/>
              <w:left w:val="nil"/>
              <w:bottom w:val="nil"/>
              <w:right w:val="nil"/>
            </w:tcBorders>
            <w:shd w:val="clear" w:color="auto" w:fill="auto"/>
            <w:hideMark/>
          </w:tcPr>
          <w:p w14:paraId="149E0655" w14:textId="77777777" w:rsidR="009D50CD" w:rsidRDefault="009D50CD">
            <w:pPr>
              <w:rPr>
                <w:i/>
                <w:sz w:val="16"/>
              </w:rPr>
            </w:pPr>
            <w:r>
              <w:rPr>
                <w:rFonts w:ascii="Arial" w:hAnsi="Arial"/>
                <w:i/>
                <w:sz w:val="16"/>
              </w:rPr>
              <w:t>Phone #</w:t>
            </w:r>
          </w:p>
        </w:tc>
      </w:tr>
      <w:tr w:rsidR="009D50CD" w14:paraId="28D1D58B" w14:textId="77777777" w:rsidTr="009D50CD">
        <w:trPr>
          <w:trHeight w:val="288"/>
        </w:trPr>
        <w:tc>
          <w:tcPr>
            <w:tcW w:w="7848" w:type="dxa"/>
            <w:gridSpan w:val="2"/>
            <w:tcBorders>
              <w:top w:val="nil"/>
              <w:left w:val="nil"/>
              <w:bottom w:val="single" w:sz="4" w:space="0" w:color="auto"/>
              <w:right w:val="nil"/>
            </w:tcBorders>
            <w:shd w:val="clear" w:color="auto" w:fill="auto"/>
          </w:tcPr>
          <w:p w14:paraId="115B997F" w14:textId="77777777" w:rsidR="009D50CD" w:rsidRDefault="009D50CD">
            <w:pPr>
              <w:ind w:firstLine="720"/>
              <w:jc w:val="right"/>
            </w:pPr>
          </w:p>
        </w:tc>
        <w:tc>
          <w:tcPr>
            <w:tcW w:w="2070" w:type="dxa"/>
            <w:gridSpan w:val="2"/>
            <w:vMerge w:val="restart"/>
            <w:tcBorders>
              <w:top w:val="nil"/>
              <w:left w:val="nil"/>
              <w:bottom w:val="nil"/>
              <w:right w:val="nil"/>
            </w:tcBorders>
            <w:shd w:val="clear" w:color="auto" w:fill="C0C0C0"/>
            <w:vAlign w:val="center"/>
            <w:hideMark/>
          </w:tcPr>
          <w:p w14:paraId="021C5F3A" w14:textId="77777777" w:rsidR="009D50CD" w:rsidRDefault="009D50CD">
            <w:pPr>
              <w:rPr>
                <w:sz w:val="16"/>
              </w:rPr>
            </w:pPr>
            <w:r>
              <w:rPr>
                <w:rFonts w:ascii="Arial" w:hAnsi="Arial"/>
                <w:sz w:val="16"/>
              </w:rPr>
              <w:t>Do we have permission to contact this individual?</w:t>
            </w:r>
          </w:p>
        </w:tc>
        <w:tc>
          <w:tcPr>
            <w:tcW w:w="540" w:type="dxa"/>
            <w:vMerge w:val="restart"/>
            <w:tcBorders>
              <w:top w:val="nil"/>
              <w:left w:val="nil"/>
              <w:bottom w:val="nil"/>
              <w:right w:val="nil"/>
            </w:tcBorders>
            <w:shd w:val="clear" w:color="auto" w:fill="C0C0C0"/>
            <w:vAlign w:val="center"/>
            <w:hideMark/>
          </w:tcPr>
          <w:p w14:paraId="157DEF7E" w14:textId="77777777" w:rsidR="009D50CD" w:rsidRDefault="009D50CD">
            <w:pPr>
              <w:pStyle w:val="BodyText3"/>
            </w:pPr>
            <w:r>
              <w:t>YES</w:t>
            </w:r>
          </w:p>
          <w:p w14:paraId="1B5969D4" w14:textId="77777777" w:rsidR="009D50CD" w:rsidRDefault="009D50CD">
            <w:pPr>
              <w:pStyle w:val="Checkbox"/>
            </w:pPr>
            <w:r>
              <w:fldChar w:fldCharType="begin">
                <w:ffData>
                  <w:name w:val="Check3"/>
                  <w:enabled/>
                  <w:calcOnExit w:val="0"/>
                  <w:checkBox>
                    <w:sizeAuto/>
                    <w:default w:val="0"/>
                  </w:checkBox>
                </w:ffData>
              </w:fldChar>
            </w:r>
            <w:r>
              <w:instrText xml:space="preserve"> FORMCHECKBOX </w:instrText>
            </w:r>
            <w:r>
              <w:fldChar w:fldCharType="end"/>
            </w:r>
          </w:p>
        </w:tc>
        <w:tc>
          <w:tcPr>
            <w:tcW w:w="558" w:type="dxa"/>
            <w:vMerge w:val="restart"/>
            <w:tcBorders>
              <w:top w:val="nil"/>
              <w:left w:val="nil"/>
              <w:bottom w:val="nil"/>
              <w:right w:val="nil"/>
            </w:tcBorders>
            <w:shd w:val="clear" w:color="auto" w:fill="C0C0C0"/>
            <w:vAlign w:val="center"/>
            <w:hideMark/>
          </w:tcPr>
          <w:p w14:paraId="503DA535" w14:textId="77777777" w:rsidR="009D50CD" w:rsidRDefault="009D50CD">
            <w:pPr>
              <w:pStyle w:val="BodyText3"/>
            </w:pPr>
            <w:r>
              <w:t>NO</w:t>
            </w:r>
          </w:p>
          <w:p w14:paraId="67F7CF1F" w14:textId="77777777" w:rsidR="009D50CD" w:rsidRDefault="009D50CD">
            <w:pPr>
              <w:pStyle w:val="Checkbox"/>
            </w:pPr>
            <w:r>
              <w:fldChar w:fldCharType="begin">
                <w:ffData>
                  <w:name w:val="Check3"/>
                  <w:enabled/>
                  <w:calcOnExit w:val="0"/>
                  <w:checkBox>
                    <w:sizeAuto/>
                    <w:default w:val="0"/>
                  </w:checkBox>
                </w:ffData>
              </w:fldChar>
            </w:r>
            <w:r>
              <w:instrText xml:space="preserve"> FORMCHECKBOX </w:instrText>
            </w:r>
            <w:r>
              <w:fldChar w:fldCharType="end"/>
            </w:r>
          </w:p>
        </w:tc>
      </w:tr>
      <w:tr w:rsidR="009D50CD" w14:paraId="12E68DD3" w14:textId="77777777" w:rsidTr="009D50CD">
        <w:trPr>
          <w:trHeight w:val="160"/>
        </w:trPr>
        <w:tc>
          <w:tcPr>
            <w:tcW w:w="7848" w:type="dxa"/>
            <w:gridSpan w:val="2"/>
            <w:tcBorders>
              <w:top w:val="single" w:sz="4" w:space="0" w:color="auto"/>
              <w:left w:val="nil"/>
              <w:bottom w:val="nil"/>
              <w:right w:val="nil"/>
            </w:tcBorders>
            <w:shd w:val="clear" w:color="auto" w:fill="auto"/>
            <w:hideMark/>
          </w:tcPr>
          <w:p w14:paraId="14FA03F3" w14:textId="77777777" w:rsidR="009D50CD" w:rsidRDefault="009D50CD">
            <w:pPr>
              <w:tabs>
                <w:tab w:val="left" w:pos="4600"/>
              </w:tabs>
              <w:ind w:left="108"/>
              <w:rPr>
                <w:i/>
                <w:sz w:val="16"/>
              </w:rPr>
            </w:pPr>
            <w:r>
              <w:rPr>
                <w:rFonts w:ascii="Arial" w:hAnsi="Arial"/>
                <w:i/>
                <w:sz w:val="16"/>
              </w:rPr>
              <w:t>Relation to Applicant</w:t>
            </w:r>
            <w:r>
              <w:rPr>
                <w:rFonts w:ascii="Arial" w:hAnsi="Arial"/>
                <w:i/>
                <w:sz w:val="16"/>
              </w:rPr>
              <w:tab/>
            </w:r>
          </w:p>
        </w:tc>
        <w:tc>
          <w:tcPr>
            <w:tcW w:w="0" w:type="auto"/>
            <w:gridSpan w:val="2"/>
            <w:vMerge/>
            <w:tcBorders>
              <w:top w:val="nil"/>
              <w:left w:val="nil"/>
              <w:bottom w:val="nil"/>
              <w:right w:val="nil"/>
            </w:tcBorders>
            <w:shd w:val="clear" w:color="auto" w:fill="808080"/>
            <w:vAlign w:val="center"/>
            <w:hideMark/>
          </w:tcPr>
          <w:p w14:paraId="56763B92" w14:textId="77777777" w:rsidR="009D50CD" w:rsidRDefault="009D50CD">
            <w:pPr>
              <w:rPr>
                <w:sz w:val="16"/>
              </w:rPr>
            </w:pPr>
          </w:p>
        </w:tc>
        <w:tc>
          <w:tcPr>
            <w:tcW w:w="0" w:type="auto"/>
            <w:vMerge/>
            <w:tcBorders>
              <w:top w:val="nil"/>
              <w:left w:val="nil"/>
              <w:bottom w:val="nil"/>
              <w:right w:val="nil"/>
            </w:tcBorders>
            <w:shd w:val="clear" w:color="auto" w:fill="808080"/>
            <w:vAlign w:val="center"/>
            <w:hideMark/>
          </w:tcPr>
          <w:p w14:paraId="10D83605" w14:textId="77777777" w:rsidR="009D50CD" w:rsidRDefault="009D50CD">
            <w:pPr>
              <w:rPr>
                <w:rFonts w:ascii="Arial" w:eastAsia="Times New Roman" w:hAnsi="Arial"/>
                <w:sz w:val="19"/>
                <w:szCs w:val="19"/>
                <w:lang w:eastAsia="en-US"/>
              </w:rPr>
            </w:pPr>
          </w:p>
        </w:tc>
        <w:tc>
          <w:tcPr>
            <w:tcW w:w="0" w:type="auto"/>
            <w:vMerge/>
            <w:tcBorders>
              <w:top w:val="nil"/>
              <w:left w:val="nil"/>
              <w:bottom w:val="nil"/>
              <w:right w:val="nil"/>
            </w:tcBorders>
            <w:shd w:val="clear" w:color="auto" w:fill="808080"/>
            <w:vAlign w:val="center"/>
            <w:hideMark/>
          </w:tcPr>
          <w:p w14:paraId="519D1975" w14:textId="77777777" w:rsidR="009D50CD" w:rsidRDefault="009D50CD">
            <w:pPr>
              <w:rPr>
                <w:rFonts w:ascii="Arial" w:eastAsia="Times New Roman" w:hAnsi="Arial"/>
                <w:sz w:val="19"/>
                <w:szCs w:val="19"/>
                <w:lang w:eastAsia="en-US"/>
              </w:rPr>
            </w:pPr>
          </w:p>
        </w:tc>
      </w:tr>
    </w:tbl>
    <w:p w14:paraId="31DB95D8" w14:textId="77777777" w:rsidR="009D50CD" w:rsidRDefault="009D50CD" w:rsidP="009D50CD">
      <w:pPr>
        <w:rPr>
          <w:sz w:val="16"/>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0A0" w:firstRow="1" w:lastRow="0" w:firstColumn="1" w:lastColumn="0" w:noHBand="0" w:noVBand="0"/>
      </w:tblPr>
      <w:tblGrid>
        <w:gridCol w:w="236"/>
        <w:gridCol w:w="5907"/>
        <w:gridCol w:w="360"/>
        <w:gridCol w:w="4133"/>
        <w:gridCol w:w="380"/>
      </w:tblGrid>
      <w:tr w:rsidR="009D50CD" w14:paraId="1CE04D27" w14:textId="77777777" w:rsidTr="009D50CD">
        <w:tc>
          <w:tcPr>
            <w:tcW w:w="11016" w:type="dxa"/>
            <w:gridSpan w:val="5"/>
            <w:tcBorders>
              <w:top w:val="single" w:sz="4" w:space="0" w:color="auto"/>
              <w:left w:val="single" w:sz="4" w:space="0" w:color="auto"/>
              <w:bottom w:val="single" w:sz="4" w:space="0" w:color="auto"/>
              <w:right w:val="single" w:sz="4" w:space="0" w:color="auto"/>
            </w:tcBorders>
            <w:shd w:val="clear" w:color="auto" w:fill="808080"/>
            <w:hideMark/>
          </w:tcPr>
          <w:p w14:paraId="5010502A" w14:textId="77777777" w:rsidR="009D50CD" w:rsidRDefault="009D50CD">
            <w:pPr>
              <w:rPr>
                <w:rFonts w:ascii="Times" w:hAnsi="Times" w:cs="Times"/>
                <w:b/>
                <w:color w:val="FFFFFF"/>
                <w:sz w:val="20"/>
              </w:rPr>
            </w:pPr>
            <w:r>
              <w:rPr>
                <w:rFonts w:ascii="Times" w:hAnsi="Times" w:cs="Times"/>
                <w:b/>
                <w:color w:val="FFFFFF"/>
              </w:rPr>
              <w:t>DISCLAIMER &amp; SIGNITURE</w:t>
            </w:r>
            <w:r>
              <w:rPr>
                <w:rFonts w:ascii="Times" w:hAnsi="Times" w:cs="Times"/>
                <w:b/>
                <w:color w:val="FFFFFF"/>
                <w:sz w:val="20"/>
              </w:rPr>
              <w:t xml:space="preserve"> </w:t>
            </w:r>
          </w:p>
        </w:tc>
      </w:tr>
      <w:tr w:rsidR="009D50CD" w14:paraId="6A037967" w14:textId="77777777" w:rsidTr="009D50CD">
        <w:tc>
          <w:tcPr>
            <w:tcW w:w="11016" w:type="dxa"/>
            <w:gridSpan w:val="5"/>
            <w:tcBorders>
              <w:top w:val="single" w:sz="4" w:space="0" w:color="auto"/>
              <w:left w:val="single" w:sz="4" w:space="0" w:color="auto"/>
              <w:bottom w:val="nil"/>
              <w:right w:val="single" w:sz="4" w:space="0" w:color="auto"/>
            </w:tcBorders>
            <w:shd w:val="clear" w:color="auto" w:fill="auto"/>
            <w:hideMark/>
          </w:tcPr>
          <w:p w14:paraId="63FC883D" w14:textId="77777777" w:rsidR="009D50CD" w:rsidRDefault="009D50CD">
            <w:pPr>
              <w:rPr>
                <w:rFonts w:ascii="Times" w:hAnsi="Times" w:cs="Times"/>
                <w:sz w:val="18"/>
              </w:rPr>
            </w:pPr>
            <w:r>
              <w:rPr>
                <w:rFonts w:ascii="Times" w:hAnsi="Times" w:cs="Times"/>
                <w:sz w:val="18"/>
              </w:rPr>
              <w:t>I hereby certify that the above information is true to the best of knowledge, I have read the Applicant’s Packet, and I authorize th</w:t>
            </w:r>
            <w:r w:rsidR="00997B16">
              <w:rPr>
                <w:rFonts w:ascii="Times" w:hAnsi="Times" w:cs="Times"/>
                <w:sz w:val="18"/>
              </w:rPr>
              <w:t>e Director of Student Involvement</w:t>
            </w:r>
            <w:r>
              <w:rPr>
                <w:rFonts w:ascii="Times" w:hAnsi="Times" w:cs="Times"/>
                <w:sz w:val="18"/>
              </w:rPr>
              <w:t xml:space="preserve"> to verify my enrollment and grades.</w:t>
            </w:r>
          </w:p>
        </w:tc>
      </w:tr>
      <w:tr w:rsidR="009D50CD" w14:paraId="4D0C2611" w14:textId="77777777" w:rsidTr="009D50CD">
        <w:trPr>
          <w:trHeight w:val="333"/>
        </w:trPr>
        <w:tc>
          <w:tcPr>
            <w:tcW w:w="236" w:type="dxa"/>
            <w:tcBorders>
              <w:top w:val="nil"/>
              <w:left w:val="single" w:sz="4" w:space="0" w:color="auto"/>
              <w:bottom w:val="nil"/>
              <w:right w:val="nil"/>
            </w:tcBorders>
            <w:shd w:val="clear" w:color="auto" w:fill="auto"/>
          </w:tcPr>
          <w:p w14:paraId="22555E2E" w14:textId="77777777" w:rsidR="009D50CD" w:rsidRDefault="009D50CD">
            <w:pPr>
              <w:ind w:left="108"/>
              <w:rPr>
                <w:rFonts w:ascii="Times" w:hAnsi="Times" w:cs="Times"/>
                <w:sz w:val="20"/>
              </w:rPr>
            </w:pPr>
          </w:p>
        </w:tc>
        <w:tc>
          <w:tcPr>
            <w:tcW w:w="5907" w:type="dxa"/>
            <w:tcBorders>
              <w:top w:val="nil"/>
              <w:left w:val="nil"/>
              <w:bottom w:val="single" w:sz="4" w:space="0" w:color="auto"/>
              <w:right w:val="nil"/>
            </w:tcBorders>
            <w:shd w:val="clear" w:color="auto" w:fill="auto"/>
          </w:tcPr>
          <w:p w14:paraId="400AC48E" w14:textId="77777777" w:rsidR="009D50CD" w:rsidRDefault="009D50CD">
            <w:pPr>
              <w:ind w:left="108"/>
              <w:rPr>
                <w:rFonts w:ascii="Times" w:hAnsi="Times" w:cs="Times"/>
                <w:sz w:val="20"/>
              </w:rPr>
            </w:pPr>
          </w:p>
        </w:tc>
        <w:tc>
          <w:tcPr>
            <w:tcW w:w="360" w:type="dxa"/>
            <w:tcBorders>
              <w:top w:val="nil"/>
              <w:left w:val="nil"/>
              <w:bottom w:val="nil"/>
              <w:right w:val="nil"/>
            </w:tcBorders>
            <w:shd w:val="clear" w:color="auto" w:fill="auto"/>
          </w:tcPr>
          <w:p w14:paraId="78235E1D" w14:textId="77777777" w:rsidR="009D50CD" w:rsidRDefault="009D50CD">
            <w:pPr>
              <w:ind w:left="108"/>
              <w:rPr>
                <w:rFonts w:ascii="Times" w:hAnsi="Times" w:cs="Times"/>
                <w:sz w:val="20"/>
              </w:rPr>
            </w:pPr>
          </w:p>
        </w:tc>
        <w:tc>
          <w:tcPr>
            <w:tcW w:w="4133" w:type="dxa"/>
            <w:tcBorders>
              <w:top w:val="nil"/>
              <w:left w:val="nil"/>
              <w:bottom w:val="single" w:sz="4" w:space="0" w:color="auto"/>
              <w:right w:val="nil"/>
            </w:tcBorders>
            <w:shd w:val="clear" w:color="auto" w:fill="auto"/>
            <w:hideMark/>
          </w:tcPr>
          <w:p w14:paraId="7FDE7944" w14:textId="77777777" w:rsidR="009D50CD" w:rsidRDefault="009D50CD">
            <w:pPr>
              <w:tabs>
                <w:tab w:val="left" w:pos="1213"/>
              </w:tabs>
              <w:ind w:left="108"/>
              <w:rPr>
                <w:rFonts w:ascii="Times" w:hAnsi="Times" w:cs="Times"/>
                <w:sz w:val="20"/>
              </w:rPr>
            </w:pPr>
            <w:r>
              <w:rPr>
                <w:rFonts w:ascii="Times" w:hAnsi="Times" w:cs="Times"/>
                <w:sz w:val="20"/>
              </w:rPr>
              <w:tab/>
            </w:r>
          </w:p>
        </w:tc>
        <w:tc>
          <w:tcPr>
            <w:tcW w:w="380" w:type="dxa"/>
            <w:tcBorders>
              <w:top w:val="nil"/>
              <w:left w:val="nil"/>
              <w:bottom w:val="nil"/>
              <w:right w:val="single" w:sz="4" w:space="0" w:color="auto"/>
            </w:tcBorders>
            <w:shd w:val="clear" w:color="auto" w:fill="auto"/>
          </w:tcPr>
          <w:p w14:paraId="14DF13ED" w14:textId="77777777" w:rsidR="009D50CD" w:rsidRDefault="009D50CD">
            <w:pPr>
              <w:ind w:left="108"/>
              <w:rPr>
                <w:rFonts w:ascii="Times" w:hAnsi="Times" w:cs="Times"/>
                <w:sz w:val="20"/>
              </w:rPr>
            </w:pPr>
          </w:p>
        </w:tc>
      </w:tr>
      <w:tr w:rsidR="009D50CD" w14:paraId="7AE459BC" w14:textId="77777777" w:rsidTr="009D50CD">
        <w:trPr>
          <w:trHeight w:val="260"/>
        </w:trPr>
        <w:tc>
          <w:tcPr>
            <w:tcW w:w="236" w:type="dxa"/>
            <w:tcBorders>
              <w:top w:val="nil"/>
              <w:left w:val="single" w:sz="4" w:space="0" w:color="auto"/>
              <w:bottom w:val="single" w:sz="4" w:space="0" w:color="auto"/>
              <w:right w:val="nil"/>
            </w:tcBorders>
            <w:shd w:val="clear" w:color="auto" w:fill="auto"/>
            <w:vAlign w:val="center"/>
          </w:tcPr>
          <w:p w14:paraId="661D3224" w14:textId="77777777" w:rsidR="009D50CD" w:rsidRDefault="009D50CD">
            <w:pPr>
              <w:rPr>
                <w:rFonts w:ascii="Times" w:hAnsi="Times" w:cs="Times"/>
              </w:rPr>
            </w:pPr>
          </w:p>
        </w:tc>
        <w:tc>
          <w:tcPr>
            <w:tcW w:w="5907" w:type="dxa"/>
            <w:tcBorders>
              <w:top w:val="single" w:sz="4" w:space="0" w:color="auto"/>
              <w:left w:val="nil"/>
              <w:bottom w:val="single" w:sz="4" w:space="0" w:color="auto"/>
              <w:right w:val="nil"/>
            </w:tcBorders>
            <w:shd w:val="clear" w:color="auto" w:fill="auto"/>
            <w:vAlign w:val="center"/>
            <w:hideMark/>
          </w:tcPr>
          <w:p w14:paraId="0919725D" w14:textId="77777777" w:rsidR="009D50CD" w:rsidRDefault="009D50CD">
            <w:pPr>
              <w:rPr>
                <w:rFonts w:ascii="Times" w:hAnsi="Times" w:cs="Times"/>
                <w:i/>
                <w:sz w:val="18"/>
              </w:rPr>
            </w:pPr>
            <w:r>
              <w:rPr>
                <w:rFonts w:ascii="Arial" w:hAnsi="Arial" w:cs="Times"/>
                <w:i/>
                <w:sz w:val="18"/>
              </w:rPr>
              <w:t>Applicant’s Signature</w:t>
            </w:r>
          </w:p>
        </w:tc>
        <w:tc>
          <w:tcPr>
            <w:tcW w:w="360" w:type="dxa"/>
            <w:tcBorders>
              <w:top w:val="nil"/>
              <w:left w:val="nil"/>
              <w:bottom w:val="single" w:sz="4" w:space="0" w:color="auto"/>
              <w:right w:val="nil"/>
            </w:tcBorders>
            <w:shd w:val="clear" w:color="auto" w:fill="auto"/>
            <w:vAlign w:val="center"/>
          </w:tcPr>
          <w:p w14:paraId="304500C0" w14:textId="77777777" w:rsidR="009D50CD" w:rsidRDefault="009D50CD">
            <w:pPr>
              <w:rPr>
                <w:rFonts w:ascii="Times" w:hAnsi="Times" w:cs="Times"/>
              </w:rPr>
            </w:pPr>
          </w:p>
        </w:tc>
        <w:tc>
          <w:tcPr>
            <w:tcW w:w="4513" w:type="dxa"/>
            <w:gridSpan w:val="2"/>
            <w:tcBorders>
              <w:top w:val="nil"/>
              <w:left w:val="nil"/>
              <w:bottom w:val="single" w:sz="4" w:space="0" w:color="auto"/>
              <w:right w:val="single" w:sz="4" w:space="0" w:color="auto"/>
            </w:tcBorders>
            <w:shd w:val="clear" w:color="auto" w:fill="auto"/>
            <w:vAlign w:val="center"/>
            <w:hideMark/>
          </w:tcPr>
          <w:p w14:paraId="623A8A9B" w14:textId="77777777" w:rsidR="009D50CD" w:rsidRDefault="009D50CD">
            <w:pPr>
              <w:tabs>
                <w:tab w:val="right" w:pos="4297"/>
              </w:tabs>
              <w:rPr>
                <w:rFonts w:ascii="Times" w:hAnsi="Times" w:cs="Times"/>
                <w:i/>
                <w:sz w:val="18"/>
              </w:rPr>
            </w:pPr>
            <w:r>
              <w:rPr>
                <w:rFonts w:ascii="Arial" w:hAnsi="Arial" w:cs="Times"/>
                <w:i/>
                <w:sz w:val="18"/>
              </w:rPr>
              <w:t>Date</w:t>
            </w:r>
            <w:r>
              <w:rPr>
                <w:rFonts w:ascii="Arial" w:hAnsi="Arial" w:cs="Times"/>
                <w:i/>
                <w:sz w:val="18"/>
              </w:rPr>
              <w:tab/>
            </w:r>
          </w:p>
        </w:tc>
      </w:tr>
    </w:tbl>
    <w:p w14:paraId="2553840C" w14:textId="77777777" w:rsidR="00B14E84" w:rsidRDefault="00B14E84"/>
    <w:sectPr w:rsidR="00B14E84" w:rsidSect="009D50CD">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A4DB8" w14:textId="77777777" w:rsidR="0095348E" w:rsidRDefault="0095348E" w:rsidP="001345D0">
      <w:r>
        <w:separator/>
      </w:r>
    </w:p>
  </w:endnote>
  <w:endnote w:type="continuationSeparator" w:id="0">
    <w:p w14:paraId="269F527E" w14:textId="77777777" w:rsidR="0095348E" w:rsidRDefault="0095348E" w:rsidP="0013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imesNewRomanPS-BoldMT">
    <w:altName w:val="Times New Roman Bold"/>
    <w:panose1 w:val="00000000000000000000"/>
    <w:charset w:val="4D"/>
    <w:family w:val="roman"/>
    <w:notTrueType/>
    <w:pitch w:val="default"/>
    <w:sig w:usb0="00000000" w:usb1="24424022" w:usb2="90002F88" w:usb3="174FC2D0" w:csb0="BFFFA4E0" w:csb1="1748916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2D353" w14:textId="77777777" w:rsidR="0095348E" w:rsidRDefault="007D433E">
    <w:pPr>
      <w:pStyle w:val="Footer"/>
    </w:pPr>
    <w:sdt>
      <w:sdtPr>
        <w:id w:val="969400743"/>
        <w:placeholder>
          <w:docPart w:val="B0C62F5A57B7F24BACEC08956A241C9A"/>
        </w:placeholder>
        <w:temporary/>
        <w:showingPlcHdr/>
      </w:sdtPr>
      <w:sdtEndPr/>
      <w:sdtContent>
        <w:r w:rsidR="0095348E">
          <w:t>[Type text]</w:t>
        </w:r>
      </w:sdtContent>
    </w:sdt>
    <w:r w:rsidR="0095348E">
      <w:ptab w:relativeTo="margin" w:alignment="center" w:leader="none"/>
    </w:r>
    <w:sdt>
      <w:sdtPr>
        <w:id w:val="969400748"/>
        <w:placeholder>
          <w:docPart w:val="B50DBF958F3CA942BFEF809036741701"/>
        </w:placeholder>
        <w:temporary/>
        <w:showingPlcHdr/>
      </w:sdtPr>
      <w:sdtEndPr/>
      <w:sdtContent>
        <w:r w:rsidR="0095348E">
          <w:t>[Type text]</w:t>
        </w:r>
      </w:sdtContent>
    </w:sdt>
    <w:r w:rsidR="0095348E">
      <w:ptab w:relativeTo="margin" w:alignment="right" w:leader="none"/>
    </w:r>
    <w:sdt>
      <w:sdtPr>
        <w:id w:val="969400753"/>
        <w:placeholder>
          <w:docPart w:val="F7FE45EBCBEBE44C8379248A8607C6BE"/>
        </w:placeholder>
        <w:temporary/>
        <w:showingPlcHdr/>
      </w:sdtPr>
      <w:sdtEndPr/>
      <w:sdtContent>
        <w:r w:rsidR="0095348E">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9591" w14:textId="1F375233" w:rsidR="0095348E" w:rsidRDefault="0095348E" w:rsidP="001345D0">
    <w:pPr>
      <w:pStyle w:val="Footer"/>
      <w:jc w:val="center"/>
    </w:pPr>
    <w:r>
      <w:t xml:space="preserve">Please submit your application materials to the Homecoming Coalition via email at ukhccoalition@gmail.com </w:t>
    </w:r>
    <w:r w:rsidR="00C51874">
      <w:t>or to office number 377 of Blazer Dining no later than Friday, December 5</w:t>
    </w:r>
    <w:r w:rsidR="00C51874" w:rsidRPr="00C51874">
      <w:rPr>
        <w:vertAlign w:val="superscript"/>
      </w:rPr>
      <w:t>th</w:t>
    </w:r>
    <w:r>
      <w:t xml:space="preserve"> at noon.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769BE" w14:textId="77777777" w:rsidR="0095348E" w:rsidRDefault="0095348E" w:rsidP="001345D0">
      <w:r>
        <w:separator/>
      </w:r>
    </w:p>
  </w:footnote>
  <w:footnote w:type="continuationSeparator" w:id="0">
    <w:p w14:paraId="5D7BC651" w14:textId="77777777" w:rsidR="0095348E" w:rsidRDefault="0095348E" w:rsidP="001345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AB97B2F"/>
    <w:multiLevelType w:val="hybridMultilevel"/>
    <w:tmpl w:val="04E055E0"/>
    <w:lvl w:ilvl="0" w:tplc="00050409">
      <w:start w:val="1"/>
      <w:numFmt w:val="bullet"/>
      <w:lvlText w:val="-"/>
      <w:lvlJc w:val="left"/>
      <w:pPr>
        <w:tabs>
          <w:tab w:val="num" w:pos="720"/>
        </w:tabs>
        <w:ind w:left="720" w:hanging="360"/>
      </w:pPr>
      <w:rPr>
        <w:rFonts w:ascii="Times New Roman" w:hAnsi="Times New Roman" w:cs="Times New Roman"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nsid w:val="1ACA7149"/>
    <w:multiLevelType w:val="hybridMultilevel"/>
    <w:tmpl w:val="BA6691C6"/>
    <w:lvl w:ilvl="0" w:tplc="5B6A9FA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B0E183A"/>
    <w:multiLevelType w:val="hybridMultilevel"/>
    <w:tmpl w:val="5FF0FC56"/>
    <w:lvl w:ilvl="0" w:tplc="C8C4B7C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AE2DA3"/>
    <w:multiLevelType w:val="hybridMultilevel"/>
    <w:tmpl w:val="06B47B4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7">
    <w:nsid w:val="29722C6D"/>
    <w:multiLevelType w:val="hybridMultilevel"/>
    <w:tmpl w:val="2D465EDE"/>
    <w:lvl w:ilvl="0" w:tplc="C8C4B7C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431A4F"/>
    <w:multiLevelType w:val="hybridMultilevel"/>
    <w:tmpl w:val="12C443A2"/>
    <w:lvl w:ilvl="0" w:tplc="0005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
    <w:nsid w:val="3AB742C9"/>
    <w:multiLevelType w:val="hybridMultilevel"/>
    <w:tmpl w:val="ACE2D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0BB7AA3"/>
    <w:multiLevelType w:val="hybridMultilevel"/>
    <w:tmpl w:val="2DD815AA"/>
    <w:lvl w:ilvl="0" w:tplc="00050409">
      <w:start w:val="1"/>
      <w:numFmt w:val="bullet"/>
      <w:lvlText w:val=""/>
      <w:lvlJc w:val="left"/>
      <w:pPr>
        <w:tabs>
          <w:tab w:val="num" w:pos="720"/>
        </w:tabs>
        <w:ind w:left="720" w:hanging="360"/>
      </w:pPr>
      <w:rPr>
        <w:rFonts w:ascii="Wingdings" w:hAnsi="Wingdings" w:hint="default"/>
        <w:w w:val="1"/>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
    <w:nsid w:val="42533337"/>
    <w:multiLevelType w:val="hybridMultilevel"/>
    <w:tmpl w:val="AB789B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DB44076"/>
    <w:multiLevelType w:val="hybridMultilevel"/>
    <w:tmpl w:val="F2E84EAA"/>
    <w:lvl w:ilvl="0" w:tplc="918654A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6D6BA3"/>
    <w:multiLevelType w:val="hybridMultilevel"/>
    <w:tmpl w:val="31BE9D36"/>
    <w:lvl w:ilvl="0" w:tplc="00050409">
      <w:start w:val="1"/>
      <w:numFmt w:val="bullet"/>
      <w:lvlText w:val=""/>
      <w:lvlJc w:val="left"/>
      <w:pPr>
        <w:tabs>
          <w:tab w:val="num" w:pos="720"/>
        </w:tabs>
        <w:ind w:left="720" w:hanging="360"/>
      </w:pPr>
      <w:rPr>
        <w:rFonts w:ascii="Wingdings" w:hAnsi="Wingdings" w:hint="default"/>
        <w:w w:val="1"/>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4">
    <w:nsid w:val="4FC87C1C"/>
    <w:multiLevelType w:val="hybridMultilevel"/>
    <w:tmpl w:val="190E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AB58F2"/>
    <w:multiLevelType w:val="hybridMultilevel"/>
    <w:tmpl w:val="F42E3244"/>
    <w:lvl w:ilvl="0" w:tplc="BC901DE8">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6">
    <w:nsid w:val="53360B88"/>
    <w:multiLevelType w:val="hybridMultilevel"/>
    <w:tmpl w:val="6CF2F9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5"/>
  </w:num>
  <w:num w:numId="3">
    <w:abstractNumId w:val="4"/>
  </w:num>
  <w:num w:numId="4">
    <w:abstractNumId w:val="13"/>
  </w:num>
  <w:num w:numId="5">
    <w:abstractNumId w:val="10"/>
  </w:num>
  <w:num w:numId="6">
    <w:abstractNumId w:val="6"/>
  </w:num>
  <w:num w:numId="7">
    <w:abstractNumId w:val="8"/>
  </w:num>
  <w:num w:numId="8">
    <w:abstractNumId w:val="12"/>
  </w:num>
  <w:num w:numId="9">
    <w:abstractNumId w:val="7"/>
  </w:num>
  <w:num w:numId="10">
    <w:abstractNumId w:val="14"/>
  </w:num>
  <w:num w:numId="11">
    <w:abstractNumId w:val="5"/>
  </w:num>
  <w:num w:numId="12">
    <w:abstractNumId w:val="0"/>
  </w:num>
  <w:num w:numId="13">
    <w:abstractNumId w:val="1"/>
  </w:num>
  <w:num w:numId="14">
    <w:abstractNumId w:val="2"/>
  </w:num>
  <w:num w:numId="15">
    <w:abstractNumId w:val="11"/>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CD"/>
    <w:rsid w:val="000714A1"/>
    <w:rsid w:val="001056C1"/>
    <w:rsid w:val="0011306E"/>
    <w:rsid w:val="001345D0"/>
    <w:rsid w:val="00160F1E"/>
    <w:rsid w:val="001B02C4"/>
    <w:rsid w:val="00276B07"/>
    <w:rsid w:val="002A29E5"/>
    <w:rsid w:val="00311D5D"/>
    <w:rsid w:val="003E3591"/>
    <w:rsid w:val="004804F3"/>
    <w:rsid w:val="004B034F"/>
    <w:rsid w:val="004D67A2"/>
    <w:rsid w:val="004E6338"/>
    <w:rsid w:val="0062125B"/>
    <w:rsid w:val="00877C73"/>
    <w:rsid w:val="00947507"/>
    <w:rsid w:val="0095348E"/>
    <w:rsid w:val="00972D00"/>
    <w:rsid w:val="00995C9E"/>
    <w:rsid w:val="00997B16"/>
    <w:rsid w:val="009D50CD"/>
    <w:rsid w:val="009F2B1A"/>
    <w:rsid w:val="00A913BE"/>
    <w:rsid w:val="00AB1635"/>
    <w:rsid w:val="00B14E84"/>
    <w:rsid w:val="00B4648E"/>
    <w:rsid w:val="00C03AE5"/>
    <w:rsid w:val="00C1211B"/>
    <w:rsid w:val="00C508CF"/>
    <w:rsid w:val="00C51874"/>
    <w:rsid w:val="00CD591E"/>
    <w:rsid w:val="00D205EA"/>
    <w:rsid w:val="00EB5397"/>
    <w:rsid w:val="00FC6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4DE8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CD"/>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D50CD"/>
    <w:rPr>
      <w:color w:val="0000FF"/>
      <w:u w:val="single"/>
    </w:rPr>
  </w:style>
  <w:style w:type="paragraph" w:styleId="BodyText">
    <w:name w:val="Body Text"/>
    <w:basedOn w:val="Normal"/>
    <w:link w:val="BodyTextChar"/>
    <w:unhideWhenUsed/>
    <w:rsid w:val="009D50CD"/>
    <w:rPr>
      <w:rFonts w:ascii="Arial" w:eastAsia="Times New Roman" w:hAnsi="Arial"/>
      <w:sz w:val="19"/>
      <w:szCs w:val="19"/>
      <w:lang w:eastAsia="en-US"/>
    </w:rPr>
  </w:style>
  <w:style w:type="character" w:customStyle="1" w:styleId="BodyTextChar">
    <w:name w:val="Body Text Char"/>
    <w:basedOn w:val="DefaultParagraphFont"/>
    <w:link w:val="BodyText"/>
    <w:rsid w:val="009D50CD"/>
    <w:rPr>
      <w:rFonts w:ascii="Arial" w:eastAsia="Times New Roman" w:hAnsi="Arial" w:cs="Times New Roman"/>
      <w:sz w:val="19"/>
      <w:szCs w:val="19"/>
    </w:rPr>
  </w:style>
  <w:style w:type="paragraph" w:styleId="BodyText2">
    <w:name w:val="Body Text 2"/>
    <w:basedOn w:val="Normal"/>
    <w:link w:val="BodyText2Char"/>
    <w:unhideWhenUsed/>
    <w:rsid w:val="009D50CD"/>
    <w:pPr>
      <w:tabs>
        <w:tab w:val="left" w:pos="1143"/>
        <w:tab w:val="left" w:pos="3600"/>
        <w:tab w:val="left" w:pos="7200"/>
      </w:tabs>
      <w:spacing w:before="60"/>
    </w:pPr>
    <w:rPr>
      <w:rFonts w:ascii="Arial" w:eastAsia="Times New Roman" w:hAnsi="Arial"/>
      <w:i/>
      <w:sz w:val="16"/>
      <w:szCs w:val="16"/>
      <w:lang w:eastAsia="en-US"/>
    </w:rPr>
  </w:style>
  <w:style w:type="character" w:customStyle="1" w:styleId="BodyText2Char">
    <w:name w:val="Body Text 2 Char"/>
    <w:basedOn w:val="DefaultParagraphFont"/>
    <w:link w:val="BodyText2"/>
    <w:rsid w:val="009D50CD"/>
    <w:rPr>
      <w:rFonts w:ascii="Arial" w:eastAsia="Times New Roman" w:hAnsi="Arial" w:cs="Times New Roman"/>
      <w:i/>
      <w:sz w:val="16"/>
      <w:szCs w:val="16"/>
    </w:rPr>
  </w:style>
  <w:style w:type="paragraph" w:styleId="BodyText3">
    <w:name w:val="Body Text 3"/>
    <w:basedOn w:val="Normal"/>
    <w:link w:val="BodyText3Char"/>
    <w:semiHidden/>
    <w:unhideWhenUsed/>
    <w:rsid w:val="009D50CD"/>
    <w:pPr>
      <w:jc w:val="center"/>
    </w:pPr>
    <w:rPr>
      <w:rFonts w:ascii="Arial" w:eastAsia="Times New Roman" w:hAnsi="Arial"/>
      <w:sz w:val="14"/>
      <w:szCs w:val="16"/>
      <w:lang w:eastAsia="en-US"/>
    </w:rPr>
  </w:style>
  <w:style w:type="character" w:customStyle="1" w:styleId="BodyText3Char">
    <w:name w:val="Body Text 3 Char"/>
    <w:basedOn w:val="DefaultParagraphFont"/>
    <w:link w:val="BodyText3"/>
    <w:semiHidden/>
    <w:rsid w:val="009D50CD"/>
    <w:rPr>
      <w:rFonts w:ascii="Arial" w:eastAsia="Times New Roman" w:hAnsi="Arial" w:cs="Times New Roman"/>
      <w:sz w:val="14"/>
      <w:szCs w:val="16"/>
    </w:rPr>
  </w:style>
  <w:style w:type="paragraph" w:styleId="ListParagraph">
    <w:name w:val="List Paragraph"/>
    <w:basedOn w:val="Normal"/>
    <w:uiPriority w:val="34"/>
    <w:qFormat/>
    <w:rsid w:val="009D50CD"/>
    <w:pPr>
      <w:ind w:left="720"/>
      <w:contextualSpacing/>
    </w:pPr>
  </w:style>
  <w:style w:type="paragraph" w:customStyle="1" w:styleId="FieldText">
    <w:name w:val="Field Text"/>
    <w:basedOn w:val="BodyText"/>
    <w:rsid w:val="009D50CD"/>
    <w:rPr>
      <w:b/>
    </w:rPr>
  </w:style>
  <w:style w:type="paragraph" w:customStyle="1" w:styleId="Checkbox">
    <w:name w:val="Checkbox"/>
    <w:basedOn w:val="Normal"/>
    <w:next w:val="Normal"/>
    <w:rsid w:val="009D50CD"/>
    <w:pPr>
      <w:jc w:val="center"/>
    </w:pPr>
    <w:rPr>
      <w:rFonts w:ascii="Arial" w:eastAsia="Times New Roman" w:hAnsi="Arial"/>
      <w:sz w:val="19"/>
      <w:szCs w:val="19"/>
      <w:lang w:eastAsia="en-US"/>
    </w:rPr>
  </w:style>
  <w:style w:type="paragraph" w:styleId="BalloonText">
    <w:name w:val="Balloon Text"/>
    <w:basedOn w:val="Normal"/>
    <w:link w:val="BalloonTextChar"/>
    <w:uiPriority w:val="99"/>
    <w:semiHidden/>
    <w:unhideWhenUsed/>
    <w:rsid w:val="009D50CD"/>
    <w:rPr>
      <w:rFonts w:ascii="Tahoma" w:hAnsi="Tahoma" w:cs="Tahoma"/>
      <w:sz w:val="16"/>
      <w:szCs w:val="16"/>
    </w:rPr>
  </w:style>
  <w:style w:type="character" w:customStyle="1" w:styleId="BalloonTextChar">
    <w:name w:val="Balloon Text Char"/>
    <w:basedOn w:val="DefaultParagraphFont"/>
    <w:link w:val="BalloonText"/>
    <w:uiPriority w:val="99"/>
    <w:semiHidden/>
    <w:rsid w:val="009D50CD"/>
    <w:rPr>
      <w:rFonts w:ascii="Tahoma" w:eastAsia="SimSun" w:hAnsi="Tahoma" w:cs="Tahoma"/>
      <w:sz w:val="16"/>
      <w:szCs w:val="16"/>
      <w:lang w:eastAsia="zh-CN"/>
    </w:rPr>
  </w:style>
  <w:style w:type="paragraph" w:styleId="NoSpacing">
    <w:name w:val="No Spacing"/>
    <w:uiPriority w:val="1"/>
    <w:qFormat/>
    <w:rsid w:val="004B034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345D0"/>
    <w:pPr>
      <w:tabs>
        <w:tab w:val="center" w:pos="4320"/>
        <w:tab w:val="right" w:pos="8640"/>
      </w:tabs>
    </w:pPr>
  </w:style>
  <w:style w:type="character" w:customStyle="1" w:styleId="HeaderChar">
    <w:name w:val="Header Char"/>
    <w:basedOn w:val="DefaultParagraphFont"/>
    <w:link w:val="Header"/>
    <w:uiPriority w:val="99"/>
    <w:rsid w:val="001345D0"/>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1345D0"/>
    <w:pPr>
      <w:tabs>
        <w:tab w:val="center" w:pos="4320"/>
        <w:tab w:val="right" w:pos="8640"/>
      </w:tabs>
    </w:pPr>
  </w:style>
  <w:style w:type="character" w:customStyle="1" w:styleId="FooterChar">
    <w:name w:val="Footer Char"/>
    <w:basedOn w:val="DefaultParagraphFont"/>
    <w:link w:val="Footer"/>
    <w:uiPriority w:val="99"/>
    <w:rsid w:val="001345D0"/>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1056C1"/>
    <w:rPr>
      <w:sz w:val="18"/>
      <w:szCs w:val="18"/>
    </w:rPr>
  </w:style>
  <w:style w:type="paragraph" w:styleId="CommentText">
    <w:name w:val="annotation text"/>
    <w:basedOn w:val="Normal"/>
    <w:link w:val="CommentTextChar"/>
    <w:uiPriority w:val="99"/>
    <w:semiHidden/>
    <w:unhideWhenUsed/>
    <w:rsid w:val="001056C1"/>
  </w:style>
  <w:style w:type="character" w:customStyle="1" w:styleId="CommentTextChar">
    <w:name w:val="Comment Text Char"/>
    <w:basedOn w:val="DefaultParagraphFont"/>
    <w:link w:val="CommentText"/>
    <w:uiPriority w:val="99"/>
    <w:semiHidden/>
    <w:rsid w:val="001056C1"/>
    <w:rPr>
      <w:rFonts w:ascii="Times New Roman" w:eastAsia="SimSu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1056C1"/>
    <w:rPr>
      <w:b/>
      <w:bCs/>
      <w:sz w:val="20"/>
      <w:szCs w:val="20"/>
    </w:rPr>
  </w:style>
  <w:style w:type="character" w:customStyle="1" w:styleId="CommentSubjectChar">
    <w:name w:val="Comment Subject Char"/>
    <w:basedOn w:val="CommentTextChar"/>
    <w:link w:val="CommentSubject"/>
    <w:uiPriority w:val="99"/>
    <w:semiHidden/>
    <w:rsid w:val="001056C1"/>
    <w:rPr>
      <w:rFonts w:ascii="Times New Roman" w:eastAsia="SimSun" w:hAnsi="Times New Roman" w:cs="Times New Roman"/>
      <w:b/>
      <w:bCs/>
      <w:sz w:val="20"/>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CD"/>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D50CD"/>
    <w:rPr>
      <w:color w:val="0000FF"/>
      <w:u w:val="single"/>
    </w:rPr>
  </w:style>
  <w:style w:type="paragraph" w:styleId="BodyText">
    <w:name w:val="Body Text"/>
    <w:basedOn w:val="Normal"/>
    <w:link w:val="BodyTextChar"/>
    <w:unhideWhenUsed/>
    <w:rsid w:val="009D50CD"/>
    <w:rPr>
      <w:rFonts w:ascii="Arial" w:eastAsia="Times New Roman" w:hAnsi="Arial"/>
      <w:sz w:val="19"/>
      <w:szCs w:val="19"/>
      <w:lang w:eastAsia="en-US"/>
    </w:rPr>
  </w:style>
  <w:style w:type="character" w:customStyle="1" w:styleId="BodyTextChar">
    <w:name w:val="Body Text Char"/>
    <w:basedOn w:val="DefaultParagraphFont"/>
    <w:link w:val="BodyText"/>
    <w:rsid w:val="009D50CD"/>
    <w:rPr>
      <w:rFonts w:ascii="Arial" w:eastAsia="Times New Roman" w:hAnsi="Arial" w:cs="Times New Roman"/>
      <w:sz w:val="19"/>
      <w:szCs w:val="19"/>
    </w:rPr>
  </w:style>
  <w:style w:type="paragraph" w:styleId="BodyText2">
    <w:name w:val="Body Text 2"/>
    <w:basedOn w:val="Normal"/>
    <w:link w:val="BodyText2Char"/>
    <w:unhideWhenUsed/>
    <w:rsid w:val="009D50CD"/>
    <w:pPr>
      <w:tabs>
        <w:tab w:val="left" w:pos="1143"/>
        <w:tab w:val="left" w:pos="3600"/>
        <w:tab w:val="left" w:pos="7200"/>
      </w:tabs>
      <w:spacing w:before="60"/>
    </w:pPr>
    <w:rPr>
      <w:rFonts w:ascii="Arial" w:eastAsia="Times New Roman" w:hAnsi="Arial"/>
      <w:i/>
      <w:sz w:val="16"/>
      <w:szCs w:val="16"/>
      <w:lang w:eastAsia="en-US"/>
    </w:rPr>
  </w:style>
  <w:style w:type="character" w:customStyle="1" w:styleId="BodyText2Char">
    <w:name w:val="Body Text 2 Char"/>
    <w:basedOn w:val="DefaultParagraphFont"/>
    <w:link w:val="BodyText2"/>
    <w:rsid w:val="009D50CD"/>
    <w:rPr>
      <w:rFonts w:ascii="Arial" w:eastAsia="Times New Roman" w:hAnsi="Arial" w:cs="Times New Roman"/>
      <w:i/>
      <w:sz w:val="16"/>
      <w:szCs w:val="16"/>
    </w:rPr>
  </w:style>
  <w:style w:type="paragraph" w:styleId="BodyText3">
    <w:name w:val="Body Text 3"/>
    <w:basedOn w:val="Normal"/>
    <w:link w:val="BodyText3Char"/>
    <w:semiHidden/>
    <w:unhideWhenUsed/>
    <w:rsid w:val="009D50CD"/>
    <w:pPr>
      <w:jc w:val="center"/>
    </w:pPr>
    <w:rPr>
      <w:rFonts w:ascii="Arial" w:eastAsia="Times New Roman" w:hAnsi="Arial"/>
      <w:sz w:val="14"/>
      <w:szCs w:val="16"/>
      <w:lang w:eastAsia="en-US"/>
    </w:rPr>
  </w:style>
  <w:style w:type="character" w:customStyle="1" w:styleId="BodyText3Char">
    <w:name w:val="Body Text 3 Char"/>
    <w:basedOn w:val="DefaultParagraphFont"/>
    <w:link w:val="BodyText3"/>
    <w:semiHidden/>
    <w:rsid w:val="009D50CD"/>
    <w:rPr>
      <w:rFonts w:ascii="Arial" w:eastAsia="Times New Roman" w:hAnsi="Arial" w:cs="Times New Roman"/>
      <w:sz w:val="14"/>
      <w:szCs w:val="16"/>
    </w:rPr>
  </w:style>
  <w:style w:type="paragraph" w:styleId="ListParagraph">
    <w:name w:val="List Paragraph"/>
    <w:basedOn w:val="Normal"/>
    <w:uiPriority w:val="34"/>
    <w:qFormat/>
    <w:rsid w:val="009D50CD"/>
    <w:pPr>
      <w:ind w:left="720"/>
      <w:contextualSpacing/>
    </w:pPr>
  </w:style>
  <w:style w:type="paragraph" w:customStyle="1" w:styleId="FieldText">
    <w:name w:val="Field Text"/>
    <w:basedOn w:val="BodyText"/>
    <w:rsid w:val="009D50CD"/>
    <w:rPr>
      <w:b/>
    </w:rPr>
  </w:style>
  <w:style w:type="paragraph" w:customStyle="1" w:styleId="Checkbox">
    <w:name w:val="Checkbox"/>
    <w:basedOn w:val="Normal"/>
    <w:next w:val="Normal"/>
    <w:rsid w:val="009D50CD"/>
    <w:pPr>
      <w:jc w:val="center"/>
    </w:pPr>
    <w:rPr>
      <w:rFonts w:ascii="Arial" w:eastAsia="Times New Roman" w:hAnsi="Arial"/>
      <w:sz w:val="19"/>
      <w:szCs w:val="19"/>
      <w:lang w:eastAsia="en-US"/>
    </w:rPr>
  </w:style>
  <w:style w:type="paragraph" w:styleId="BalloonText">
    <w:name w:val="Balloon Text"/>
    <w:basedOn w:val="Normal"/>
    <w:link w:val="BalloonTextChar"/>
    <w:uiPriority w:val="99"/>
    <w:semiHidden/>
    <w:unhideWhenUsed/>
    <w:rsid w:val="009D50CD"/>
    <w:rPr>
      <w:rFonts w:ascii="Tahoma" w:hAnsi="Tahoma" w:cs="Tahoma"/>
      <w:sz w:val="16"/>
      <w:szCs w:val="16"/>
    </w:rPr>
  </w:style>
  <w:style w:type="character" w:customStyle="1" w:styleId="BalloonTextChar">
    <w:name w:val="Balloon Text Char"/>
    <w:basedOn w:val="DefaultParagraphFont"/>
    <w:link w:val="BalloonText"/>
    <w:uiPriority w:val="99"/>
    <w:semiHidden/>
    <w:rsid w:val="009D50CD"/>
    <w:rPr>
      <w:rFonts w:ascii="Tahoma" w:eastAsia="SimSun" w:hAnsi="Tahoma" w:cs="Tahoma"/>
      <w:sz w:val="16"/>
      <w:szCs w:val="16"/>
      <w:lang w:eastAsia="zh-CN"/>
    </w:rPr>
  </w:style>
  <w:style w:type="paragraph" w:styleId="NoSpacing">
    <w:name w:val="No Spacing"/>
    <w:uiPriority w:val="1"/>
    <w:qFormat/>
    <w:rsid w:val="004B034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345D0"/>
    <w:pPr>
      <w:tabs>
        <w:tab w:val="center" w:pos="4320"/>
        <w:tab w:val="right" w:pos="8640"/>
      </w:tabs>
    </w:pPr>
  </w:style>
  <w:style w:type="character" w:customStyle="1" w:styleId="HeaderChar">
    <w:name w:val="Header Char"/>
    <w:basedOn w:val="DefaultParagraphFont"/>
    <w:link w:val="Header"/>
    <w:uiPriority w:val="99"/>
    <w:rsid w:val="001345D0"/>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1345D0"/>
    <w:pPr>
      <w:tabs>
        <w:tab w:val="center" w:pos="4320"/>
        <w:tab w:val="right" w:pos="8640"/>
      </w:tabs>
    </w:pPr>
  </w:style>
  <w:style w:type="character" w:customStyle="1" w:styleId="FooterChar">
    <w:name w:val="Footer Char"/>
    <w:basedOn w:val="DefaultParagraphFont"/>
    <w:link w:val="Footer"/>
    <w:uiPriority w:val="99"/>
    <w:rsid w:val="001345D0"/>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1056C1"/>
    <w:rPr>
      <w:sz w:val="18"/>
      <w:szCs w:val="18"/>
    </w:rPr>
  </w:style>
  <w:style w:type="paragraph" w:styleId="CommentText">
    <w:name w:val="annotation text"/>
    <w:basedOn w:val="Normal"/>
    <w:link w:val="CommentTextChar"/>
    <w:uiPriority w:val="99"/>
    <w:semiHidden/>
    <w:unhideWhenUsed/>
    <w:rsid w:val="001056C1"/>
  </w:style>
  <w:style w:type="character" w:customStyle="1" w:styleId="CommentTextChar">
    <w:name w:val="Comment Text Char"/>
    <w:basedOn w:val="DefaultParagraphFont"/>
    <w:link w:val="CommentText"/>
    <w:uiPriority w:val="99"/>
    <w:semiHidden/>
    <w:rsid w:val="001056C1"/>
    <w:rPr>
      <w:rFonts w:ascii="Times New Roman" w:eastAsia="SimSu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1056C1"/>
    <w:rPr>
      <w:b/>
      <w:bCs/>
      <w:sz w:val="20"/>
      <w:szCs w:val="20"/>
    </w:rPr>
  </w:style>
  <w:style w:type="character" w:customStyle="1" w:styleId="CommentSubjectChar">
    <w:name w:val="Comment Subject Char"/>
    <w:basedOn w:val="CommentTextChar"/>
    <w:link w:val="CommentSubject"/>
    <w:uiPriority w:val="99"/>
    <w:semiHidden/>
    <w:rsid w:val="001056C1"/>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18898">
      <w:bodyDiv w:val="1"/>
      <w:marLeft w:val="0"/>
      <w:marRight w:val="0"/>
      <w:marTop w:val="0"/>
      <w:marBottom w:val="0"/>
      <w:divBdr>
        <w:top w:val="none" w:sz="0" w:space="0" w:color="auto"/>
        <w:left w:val="none" w:sz="0" w:space="0" w:color="auto"/>
        <w:bottom w:val="none" w:sz="0" w:space="0" w:color="auto"/>
        <w:right w:val="none" w:sz="0" w:space="0" w:color="auto"/>
      </w:divBdr>
      <w:divsChild>
        <w:div w:id="1753425495">
          <w:marLeft w:val="108"/>
          <w:marRight w:val="0"/>
          <w:marTop w:val="0"/>
          <w:marBottom w:val="0"/>
          <w:divBdr>
            <w:top w:val="none" w:sz="0" w:space="0" w:color="auto"/>
            <w:left w:val="none" w:sz="0" w:space="0" w:color="auto"/>
            <w:bottom w:val="none" w:sz="0" w:space="0" w:color="auto"/>
            <w:right w:val="none" w:sz="0" w:space="0" w:color="auto"/>
          </w:divBdr>
        </w:div>
      </w:divsChild>
    </w:div>
    <w:div w:id="95336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ukhccoalition@gmail.com" TargetMode="External"/><Relationship Id="rId12" Type="http://schemas.openxmlformats.org/officeDocument/2006/relationships/hyperlink" Target="http://www.publicityinsider.com/release.asp" TargetMode="External"/><Relationship Id="rId13" Type="http://schemas.openxmlformats.org/officeDocument/2006/relationships/hyperlink" Target="mailto:Courtney.mccalla@uky.edu"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ukhomecom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C62F5A57B7F24BACEC08956A241C9A"/>
        <w:category>
          <w:name w:val="General"/>
          <w:gallery w:val="placeholder"/>
        </w:category>
        <w:types>
          <w:type w:val="bbPlcHdr"/>
        </w:types>
        <w:behaviors>
          <w:behavior w:val="content"/>
        </w:behaviors>
        <w:guid w:val="{7E3A6195-CED4-BB4A-B0E8-FE4B21E062E2}"/>
      </w:docPartPr>
      <w:docPartBody>
        <w:p w:rsidR="00CE3F6B" w:rsidRDefault="009D37B0" w:rsidP="009D37B0">
          <w:pPr>
            <w:pStyle w:val="B0C62F5A57B7F24BACEC08956A241C9A"/>
          </w:pPr>
          <w:r>
            <w:t>[Type text]</w:t>
          </w:r>
        </w:p>
      </w:docPartBody>
    </w:docPart>
    <w:docPart>
      <w:docPartPr>
        <w:name w:val="B50DBF958F3CA942BFEF809036741701"/>
        <w:category>
          <w:name w:val="General"/>
          <w:gallery w:val="placeholder"/>
        </w:category>
        <w:types>
          <w:type w:val="bbPlcHdr"/>
        </w:types>
        <w:behaviors>
          <w:behavior w:val="content"/>
        </w:behaviors>
        <w:guid w:val="{A65842F0-F6C2-E04C-A0FC-3F7D3066F56D}"/>
      </w:docPartPr>
      <w:docPartBody>
        <w:p w:rsidR="00CE3F6B" w:rsidRDefault="009D37B0" w:rsidP="009D37B0">
          <w:pPr>
            <w:pStyle w:val="B50DBF958F3CA942BFEF809036741701"/>
          </w:pPr>
          <w:r>
            <w:t>[Type text]</w:t>
          </w:r>
        </w:p>
      </w:docPartBody>
    </w:docPart>
    <w:docPart>
      <w:docPartPr>
        <w:name w:val="F7FE45EBCBEBE44C8379248A8607C6BE"/>
        <w:category>
          <w:name w:val="General"/>
          <w:gallery w:val="placeholder"/>
        </w:category>
        <w:types>
          <w:type w:val="bbPlcHdr"/>
        </w:types>
        <w:behaviors>
          <w:behavior w:val="content"/>
        </w:behaviors>
        <w:guid w:val="{B809EAD3-2012-E44E-B7ED-6209A7DCD698}"/>
      </w:docPartPr>
      <w:docPartBody>
        <w:p w:rsidR="00CE3F6B" w:rsidRDefault="009D37B0" w:rsidP="009D37B0">
          <w:pPr>
            <w:pStyle w:val="F7FE45EBCBEBE44C8379248A8607C6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imesNewRomanPS-BoldMT">
    <w:altName w:val="Times New Roman Bold"/>
    <w:panose1 w:val="00000000000000000000"/>
    <w:charset w:val="4D"/>
    <w:family w:val="roman"/>
    <w:notTrueType/>
    <w:pitch w:val="default"/>
    <w:sig w:usb0="00000000" w:usb1="24424022" w:usb2="90002F88" w:usb3="174FC2D0" w:csb0="BFFFA4E0" w:csb1="1748916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B0"/>
    <w:rsid w:val="00577BD3"/>
    <w:rsid w:val="009D37B0"/>
    <w:rsid w:val="00CE3F6B"/>
    <w:rsid w:val="00D70AEA"/>
    <w:rsid w:val="00EB0D29"/>
    <w:rsid w:val="00FA62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62F5A57B7F24BACEC08956A241C9A">
    <w:name w:val="B0C62F5A57B7F24BACEC08956A241C9A"/>
    <w:rsid w:val="009D37B0"/>
  </w:style>
  <w:style w:type="paragraph" w:customStyle="1" w:styleId="B50DBF958F3CA942BFEF809036741701">
    <w:name w:val="B50DBF958F3CA942BFEF809036741701"/>
    <w:rsid w:val="009D37B0"/>
  </w:style>
  <w:style w:type="paragraph" w:customStyle="1" w:styleId="F7FE45EBCBEBE44C8379248A8607C6BE">
    <w:name w:val="F7FE45EBCBEBE44C8379248A8607C6BE"/>
    <w:rsid w:val="009D37B0"/>
  </w:style>
  <w:style w:type="paragraph" w:customStyle="1" w:styleId="920A983EFF9E1E44B4E77C3B271380D3">
    <w:name w:val="920A983EFF9E1E44B4E77C3B271380D3"/>
    <w:rsid w:val="009D37B0"/>
  </w:style>
  <w:style w:type="paragraph" w:customStyle="1" w:styleId="B878FA29E6CB0D4DB41A34F8AC2E427D">
    <w:name w:val="B878FA29E6CB0D4DB41A34F8AC2E427D"/>
    <w:rsid w:val="009D37B0"/>
  </w:style>
  <w:style w:type="paragraph" w:customStyle="1" w:styleId="62ECA0095386434C89C3902E76B78694">
    <w:name w:val="62ECA0095386434C89C3902E76B78694"/>
    <w:rsid w:val="009D37B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62F5A57B7F24BACEC08956A241C9A">
    <w:name w:val="B0C62F5A57B7F24BACEC08956A241C9A"/>
    <w:rsid w:val="009D37B0"/>
  </w:style>
  <w:style w:type="paragraph" w:customStyle="1" w:styleId="B50DBF958F3CA942BFEF809036741701">
    <w:name w:val="B50DBF958F3CA942BFEF809036741701"/>
    <w:rsid w:val="009D37B0"/>
  </w:style>
  <w:style w:type="paragraph" w:customStyle="1" w:styleId="F7FE45EBCBEBE44C8379248A8607C6BE">
    <w:name w:val="F7FE45EBCBEBE44C8379248A8607C6BE"/>
    <w:rsid w:val="009D37B0"/>
  </w:style>
  <w:style w:type="paragraph" w:customStyle="1" w:styleId="920A983EFF9E1E44B4E77C3B271380D3">
    <w:name w:val="920A983EFF9E1E44B4E77C3B271380D3"/>
    <w:rsid w:val="009D37B0"/>
  </w:style>
  <w:style w:type="paragraph" w:customStyle="1" w:styleId="B878FA29E6CB0D4DB41A34F8AC2E427D">
    <w:name w:val="B878FA29E6CB0D4DB41A34F8AC2E427D"/>
    <w:rsid w:val="009D37B0"/>
  </w:style>
  <w:style w:type="paragraph" w:customStyle="1" w:styleId="62ECA0095386434C89C3902E76B78694">
    <w:name w:val="62ECA0095386434C89C3902E76B78694"/>
    <w:rsid w:val="009D3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AF99B-3D4F-A04C-9542-1F0BA2CA2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2133</Words>
  <Characters>12164</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Hahn</dc:creator>
  <cp:lastModifiedBy>Garrett Goolsby</cp:lastModifiedBy>
  <cp:revision>2</cp:revision>
  <dcterms:created xsi:type="dcterms:W3CDTF">2016-11-17T01:48:00Z</dcterms:created>
  <dcterms:modified xsi:type="dcterms:W3CDTF">2016-11-17T01:48:00Z</dcterms:modified>
</cp:coreProperties>
</file>