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07" w:rsidRPr="004F5229" w:rsidRDefault="00030607" w:rsidP="008E3546">
      <w:pPr>
        <w:pStyle w:val="Heading1"/>
      </w:pPr>
      <w:r w:rsidRPr="004F5229">
        <w:t>CURRICULUM VITAE</w:t>
      </w:r>
    </w:p>
    <w:p w:rsidR="00030607" w:rsidRPr="004F5229" w:rsidRDefault="00840BFC" w:rsidP="008E3546">
      <w:pPr>
        <w:pStyle w:val="Heading1"/>
      </w:pPr>
      <w:r w:rsidRPr="004F5229">
        <w:t xml:space="preserve">ELLEN J. HAHN, </w:t>
      </w:r>
      <w:r w:rsidR="00070ECF" w:rsidRPr="004F5229">
        <w:t>PhD</w:t>
      </w:r>
      <w:r w:rsidRPr="004F5229">
        <w:t>, RN</w:t>
      </w:r>
      <w:r w:rsidR="00CB405D">
        <w:t>, FAAN</w:t>
      </w:r>
    </w:p>
    <w:tbl>
      <w:tblPr>
        <w:tblW w:w="0" w:type="auto"/>
        <w:tblLayout w:type="fixed"/>
        <w:tblLook w:val="04A0" w:firstRow="1" w:lastRow="0" w:firstColumn="1" w:lastColumn="0" w:noHBand="0" w:noVBand="1"/>
      </w:tblPr>
      <w:tblGrid>
        <w:gridCol w:w="1440"/>
        <w:gridCol w:w="3600"/>
        <w:gridCol w:w="1440"/>
        <w:gridCol w:w="2448"/>
      </w:tblGrid>
      <w:tr w:rsidR="00CD6769" w:rsidTr="001D697A">
        <w:tc>
          <w:tcPr>
            <w:tcW w:w="1440" w:type="dxa"/>
          </w:tcPr>
          <w:p w:rsidR="00CD6769" w:rsidRPr="00E039C9" w:rsidRDefault="00CD6769" w:rsidP="008E3546">
            <w:pPr>
              <w:pStyle w:val="Body"/>
              <w:rPr>
                <w:rFonts w:cs="Arial"/>
                <w:b/>
              </w:rPr>
            </w:pPr>
            <w:r w:rsidRPr="00005C4C">
              <w:rPr>
                <w:rFonts w:cs="Arial"/>
                <w:b/>
              </w:rPr>
              <w:t>OFFICE:</w:t>
            </w:r>
          </w:p>
        </w:tc>
        <w:tc>
          <w:tcPr>
            <w:tcW w:w="3600" w:type="dxa"/>
          </w:tcPr>
          <w:p w:rsidR="00CD6769" w:rsidRPr="006A735C" w:rsidRDefault="00CD6769" w:rsidP="00DE05E5">
            <w:r w:rsidRPr="006A735C">
              <w:t>BREATHE, College of Nursing</w:t>
            </w:r>
          </w:p>
        </w:tc>
        <w:tc>
          <w:tcPr>
            <w:tcW w:w="1440" w:type="dxa"/>
          </w:tcPr>
          <w:p w:rsidR="00CD6769" w:rsidRPr="00E039C9" w:rsidRDefault="00CD6769" w:rsidP="008E3546">
            <w:pPr>
              <w:pStyle w:val="Body"/>
              <w:rPr>
                <w:rFonts w:cs="Arial"/>
                <w:b/>
              </w:rPr>
            </w:pPr>
            <w:r w:rsidRPr="00005C4C">
              <w:rPr>
                <w:rFonts w:cs="Arial"/>
                <w:b/>
              </w:rPr>
              <w:t>PHONE:</w:t>
            </w:r>
          </w:p>
        </w:tc>
        <w:tc>
          <w:tcPr>
            <w:tcW w:w="2448" w:type="dxa"/>
          </w:tcPr>
          <w:p w:rsidR="00CD6769" w:rsidRPr="00E039C9" w:rsidRDefault="00CD6769" w:rsidP="008E3546">
            <w:pPr>
              <w:pStyle w:val="Body"/>
              <w:rPr>
                <w:rFonts w:cs="Arial"/>
                <w:bCs/>
              </w:rPr>
            </w:pPr>
            <w:r w:rsidRPr="00005C4C">
              <w:rPr>
                <w:rFonts w:cs="Arial"/>
              </w:rPr>
              <w:t>(859) 257-2358</w:t>
            </w:r>
          </w:p>
        </w:tc>
      </w:tr>
      <w:tr w:rsidR="00CD6769" w:rsidTr="001D697A">
        <w:tc>
          <w:tcPr>
            <w:tcW w:w="1440" w:type="dxa"/>
          </w:tcPr>
          <w:p w:rsidR="00CD6769" w:rsidRPr="00E039C9" w:rsidRDefault="00CD6769" w:rsidP="008E3546">
            <w:pPr>
              <w:pStyle w:val="Body"/>
              <w:rPr>
                <w:rFonts w:cs="Arial"/>
                <w:b/>
              </w:rPr>
            </w:pPr>
          </w:p>
        </w:tc>
        <w:tc>
          <w:tcPr>
            <w:tcW w:w="3600" w:type="dxa"/>
          </w:tcPr>
          <w:p w:rsidR="00CD6769" w:rsidRPr="006A735C" w:rsidRDefault="00CD6769" w:rsidP="00DE05E5">
            <w:r w:rsidRPr="006A735C">
              <w:t>University of Kentucky (UK)</w:t>
            </w:r>
          </w:p>
        </w:tc>
        <w:tc>
          <w:tcPr>
            <w:tcW w:w="1440" w:type="dxa"/>
          </w:tcPr>
          <w:p w:rsidR="00CD6769" w:rsidRPr="00E039C9" w:rsidRDefault="00CD6769" w:rsidP="008E3546">
            <w:pPr>
              <w:pStyle w:val="Body"/>
              <w:rPr>
                <w:rFonts w:cs="Arial"/>
                <w:b/>
                <w:bCs/>
              </w:rPr>
            </w:pPr>
            <w:r w:rsidRPr="00005C4C">
              <w:rPr>
                <w:rFonts w:cs="Arial"/>
                <w:b/>
              </w:rPr>
              <w:t>FAX:</w:t>
            </w:r>
          </w:p>
        </w:tc>
        <w:tc>
          <w:tcPr>
            <w:tcW w:w="2448" w:type="dxa"/>
          </w:tcPr>
          <w:p w:rsidR="00CD6769" w:rsidRPr="00E039C9" w:rsidRDefault="00CD6769" w:rsidP="008E3546">
            <w:pPr>
              <w:pStyle w:val="Body"/>
              <w:rPr>
                <w:rFonts w:cs="Arial"/>
                <w:bCs/>
              </w:rPr>
            </w:pPr>
            <w:r w:rsidRPr="00005C4C">
              <w:rPr>
                <w:rFonts w:cs="Arial"/>
              </w:rPr>
              <w:t>(859) 323-1057</w:t>
            </w:r>
          </w:p>
        </w:tc>
      </w:tr>
      <w:tr w:rsidR="00CD6769" w:rsidTr="001D697A">
        <w:tc>
          <w:tcPr>
            <w:tcW w:w="1440" w:type="dxa"/>
          </w:tcPr>
          <w:p w:rsidR="00CD6769" w:rsidRPr="00E039C9" w:rsidRDefault="00CD6769" w:rsidP="008E3546">
            <w:pPr>
              <w:pStyle w:val="Body"/>
              <w:rPr>
                <w:rFonts w:cs="Arial"/>
                <w:b/>
              </w:rPr>
            </w:pPr>
          </w:p>
        </w:tc>
        <w:tc>
          <w:tcPr>
            <w:tcW w:w="3600" w:type="dxa"/>
          </w:tcPr>
          <w:p w:rsidR="00CD6769" w:rsidRPr="006A735C" w:rsidRDefault="00CD6769" w:rsidP="00DE05E5">
            <w:r w:rsidRPr="006A735C">
              <w:t>2265 Harrodsburg Rd., Ste. 202</w:t>
            </w:r>
          </w:p>
        </w:tc>
        <w:tc>
          <w:tcPr>
            <w:tcW w:w="1440" w:type="dxa"/>
          </w:tcPr>
          <w:p w:rsidR="00CD6769" w:rsidRPr="00E039C9" w:rsidRDefault="00CD6769" w:rsidP="008E3546">
            <w:pPr>
              <w:pStyle w:val="Body"/>
              <w:rPr>
                <w:rFonts w:cs="Arial"/>
                <w:b/>
                <w:bCs/>
              </w:rPr>
            </w:pPr>
            <w:r w:rsidRPr="00005C4C">
              <w:rPr>
                <w:rFonts w:cs="Arial"/>
                <w:b/>
              </w:rPr>
              <w:t>E-MAIL:</w:t>
            </w:r>
          </w:p>
        </w:tc>
        <w:tc>
          <w:tcPr>
            <w:tcW w:w="2448" w:type="dxa"/>
          </w:tcPr>
          <w:p w:rsidR="00CD6769" w:rsidRPr="00E039C9" w:rsidRDefault="00DE05E5" w:rsidP="008E3546">
            <w:pPr>
              <w:pStyle w:val="Body"/>
              <w:rPr>
                <w:rFonts w:cs="Arial"/>
                <w:bCs/>
              </w:rPr>
            </w:pPr>
            <w:hyperlink r:id="rId8" w:history="1">
              <w:r w:rsidR="00CD6769" w:rsidRPr="00ED3EDE">
                <w:rPr>
                  <w:rStyle w:val="Hyperlink"/>
                  <w:rFonts w:cs="Arial"/>
                </w:rPr>
                <w:t>ejhahn00@uky.edu</w:t>
              </w:r>
            </w:hyperlink>
            <w:r w:rsidR="00CD6769">
              <w:rPr>
                <w:rFonts w:cs="Arial"/>
              </w:rPr>
              <w:t xml:space="preserve"> </w:t>
            </w:r>
          </w:p>
        </w:tc>
      </w:tr>
      <w:tr w:rsidR="00CD6769" w:rsidTr="001D697A">
        <w:tc>
          <w:tcPr>
            <w:tcW w:w="1440" w:type="dxa"/>
          </w:tcPr>
          <w:p w:rsidR="00CD6769" w:rsidRPr="00E039C9" w:rsidRDefault="00CD6769" w:rsidP="008E3546">
            <w:pPr>
              <w:pStyle w:val="Body"/>
              <w:rPr>
                <w:rFonts w:cs="Arial"/>
                <w:b/>
              </w:rPr>
            </w:pPr>
          </w:p>
        </w:tc>
        <w:tc>
          <w:tcPr>
            <w:tcW w:w="3600" w:type="dxa"/>
          </w:tcPr>
          <w:p w:rsidR="00CD6769" w:rsidRDefault="00CD6769" w:rsidP="00DE05E5">
            <w:r w:rsidRPr="006A735C">
              <w:t>Lexington, KY 40504</w:t>
            </w:r>
          </w:p>
        </w:tc>
        <w:tc>
          <w:tcPr>
            <w:tcW w:w="1440" w:type="dxa"/>
          </w:tcPr>
          <w:p w:rsidR="00CD6769" w:rsidRPr="00E039C9" w:rsidRDefault="00CD6769" w:rsidP="008E3546">
            <w:pPr>
              <w:pStyle w:val="Body"/>
              <w:rPr>
                <w:rFonts w:cs="Arial"/>
                <w:b/>
              </w:rPr>
            </w:pPr>
          </w:p>
        </w:tc>
        <w:tc>
          <w:tcPr>
            <w:tcW w:w="2448" w:type="dxa"/>
          </w:tcPr>
          <w:p w:rsidR="00CD6769" w:rsidRPr="00E039C9" w:rsidRDefault="00CD6769" w:rsidP="008E3546">
            <w:pPr>
              <w:pStyle w:val="Body"/>
              <w:rPr>
                <w:rFonts w:cs="Arial"/>
              </w:rPr>
            </w:pPr>
          </w:p>
        </w:tc>
      </w:tr>
      <w:tr w:rsidR="00F833D8" w:rsidTr="001D697A">
        <w:tc>
          <w:tcPr>
            <w:tcW w:w="1440" w:type="dxa"/>
          </w:tcPr>
          <w:p w:rsidR="00F833D8" w:rsidRPr="00E039C9" w:rsidRDefault="00F833D8" w:rsidP="008E3546">
            <w:pPr>
              <w:pStyle w:val="Body"/>
              <w:rPr>
                <w:rFonts w:cs="Arial"/>
                <w:b/>
              </w:rPr>
            </w:pPr>
            <w:r w:rsidRPr="00005C4C">
              <w:rPr>
                <w:rFonts w:cs="Arial"/>
                <w:b/>
              </w:rPr>
              <w:t>HOME:</w:t>
            </w:r>
          </w:p>
        </w:tc>
        <w:tc>
          <w:tcPr>
            <w:tcW w:w="3600" w:type="dxa"/>
          </w:tcPr>
          <w:p w:rsidR="00F833D8" w:rsidRPr="00E039C9" w:rsidRDefault="00F833D8" w:rsidP="008E3546">
            <w:pPr>
              <w:pStyle w:val="Body"/>
              <w:rPr>
                <w:rFonts w:cs="Arial"/>
                <w:bCs/>
              </w:rPr>
            </w:pPr>
            <w:r w:rsidRPr="00005C4C">
              <w:rPr>
                <w:rFonts w:cs="Arial"/>
                <w:bCs/>
              </w:rPr>
              <w:t>1</w:t>
            </w:r>
            <w:r w:rsidRPr="00005C4C">
              <w:rPr>
                <w:rFonts w:cs="Arial"/>
              </w:rPr>
              <w:t xml:space="preserve">844 </w:t>
            </w:r>
            <w:proofErr w:type="spellStart"/>
            <w:r w:rsidRPr="00005C4C">
              <w:rPr>
                <w:rFonts w:cs="Arial"/>
              </w:rPr>
              <w:t>Blairmore</w:t>
            </w:r>
            <w:proofErr w:type="spellEnd"/>
            <w:r w:rsidRPr="00005C4C">
              <w:rPr>
                <w:rFonts w:cs="Arial"/>
              </w:rPr>
              <w:t xml:space="preserve"> Court</w:t>
            </w:r>
          </w:p>
        </w:tc>
        <w:tc>
          <w:tcPr>
            <w:tcW w:w="1440" w:type="dxa"/>
          </w:tcPr>
          <w:p w:rsidR="00F833D8" w:rsidRPr="00E039C9" w:rsidRDefault="00F833D8" w:rsidP="008E3546">
            <w:pPr>
              <w:pStyle w:val="Body"/>
              <w:rPr>
                <w:rFonts w:cs="Arial"/>
                <w:b/>
              </w:rPr>
            </w:pPr>
            <w:r w:rsidRPr="00005C4C">
              <w:rPr>
                <w:rFonts w:cs="Arial"/>
                <w:b/>
              </w:rPr>
              <w:t>PHONE:</w:t>
            </w:r>
          </w:p>
        </w:tc>
        <w:tc>
          <w:tcPr>
            <w:tcW w:w="2448" w:type="dxa"/>
          </w:tcPr>
          <w:p w:rsidR="00F833D8" w:rsidRPr="00E039C9" w:rsidRDefault="00F833D8" w:rsidP="008E3546">
            <w:pPr>
              <w:pStyle w:val="Body"/>
              <w:rPr>
                <w:rFonts w:cs="Arial"/>
                <w:bCs/>
              </w:rPr>
            </w:pPr>
            <w:r w:rsidRPr="00005C4C">
              <w:rPr>
                <w:rFonts w:cs="Arial"/>
              </w:rPr>
              <w:t>(859) 421-6948</w:t>
            </w:r>
          </w:p>
        </w:tc>
      </w:tr>
      <w:tr w:rsidR="00F833D8" w:rsidTr="001D697A">
        <w:tc>
          <w:tcPr>
            <w:tcW w:w="1440" w:type="dxa"/>
          </w:tcPr>
          <w:p w:rsidR="00F833D8" w:rsidRPr="00E039C9" w:rsidRDefault="00F833D8" w:rsidP="008E3546">
            <w:pPr>
              <w:pStyle w:val="Body"/>
              <w:rPr>
                <w:rFonts w:cs="Arial"/>
                <w:b/>
              </w:rPr>
            </w:pPr>
          </w:p>
        </w:tc>
        <w:tc>
          <w:tcPr>
            <w:tcW w:w="3600" w:type="dxa"/>
          </w:tcPr>
          <w:p w:rsidR="00F833D8" w:rsidRPr="00E039C9" w:rsidRDefault="00F833D8" w:rsidP="008E3546">
            <w:pPr>
              <w:pStyle w:val="Body"/>
              <w:rPr>
                <w:rFonts w:cs="Arial"/>
                <w:bCs/>
              </w:rPr>
            </w:pPr>
            <w:r w:rsidRPr="00005C4C">
              <w:rPr>
                <w:rFonts w:cs="Arial"/>
              </w:rPr>
              <w:t>Lexington, KY 40502</w:t>
            </w:r>
          </w:p>
        </w:tc>
        <w:tc>
          <w:tcPr>
            <w:tcW w:w="1440" w:type="dxa"/>
          </w:tcPr>
          <w:p w:rsidR="00F833D8" w:rsidRPr="00E039C9" w:rsidRDefault="00F833D8" w:rsidP="008E3546">
            <w:pPr>
              <w:pStyle w:val="Body"/>
              <w:rPr>
                <w:rFonts w:cs="Arial"/>
                <w:b/>
              </w:rPr>
            </w:pPr>
          </w:p>
        </w:tc>
        <w:tc>
          <w:tcPr>
            <w:tcW w:w="2448" w:type="dxa"/>
          </w:tcPr>
          <w:p w:rsidR="00F833D8" w:rsidRPr="00E039C9" w:rsidRDefault="00F833D8" w:rsidP="008E3546">
            <w:pPr>
              <w:pStyle w:val="Body"/>
              <w:rPr>
                <w:rFonts w:cs="Arial"/>
              </w:rPr>
            </w:pPr>
          </w:p>
        </w:tc>
      </w:tr>
    </w:tbl>
    <w:p w:rsidR="00030607" w:rsidRPr="00C13C53" w:rsidRDefault="00030607" w:rsidP="008E3546">
      <w:pPr>
        <w:pStyle w:val="Body"/>
      </w:pPr>
      <w:r w:rsidRPr="008E3546">
        <w:rPr>
          <w:b/>
        </w:rPr>
        <w:t>NURSE REGISTRATION</w:t>
      </w:r>
      <w:r w:rsidR="00862955" w:rsidRPr="008E3546">
        <w:rPr>
          <w:b/>
        </w:rPr>
        <w:t>:</w:t>
      </w:r>
      <w:r w:rsidRPr="00C13C53">
        <w:t xml:space="preserve"> 1073102 (KY)</w:t>
      </w:r>
    </w:p>
    <w:p w:rsidR="00030607" w:rsidRPr="008E3546" w:rsidRDefault="00030607" w:rsidP="008E3546">
      <w:pPr>
        <w:pStyle w:val="Body"/>
        <w:rPr>
          <w:b/>
        </w:rPr>
      </w:pPr>
      <w:r w:rsidRPr="008E3546">
        <w:rPr>
          <w:b/>
        </w:rPr>
        <w:t>**********************************************************************************************************</w:t>
      </w:r>
    </w:p>
    <w:p w:rsidR="00030607" w:rsidRPr="004F5229" w:rsidRDefault="00030607" w:rsidP="008E3546">
      <w:pPr>
        <w:pStyle w:val="Header2"/>
      </w:pPr>
      <w:r w:rsidRPr="004F5229">
        <w:t>EDUCATION</w:t>
      </w:r>
    </w:p>
    <w:tbl>
      <w:tblPr>
        <w:tblW w:w="0" w:type="auto"/>
        <w:tblLook w:val="04A0" w:firstRow="1" w:lastRow="0" w:firstColumn="1" w:lastColumn="0" w:noHBand="0" w:noVBand="1"/>
      </w:tblPr>
      <w:tblGrid>
        <w:gridCol w:w="1548"/>
        <w:gridCol w:w="2520"/>
        <w:gridCol w:w="5508"/>
      </w:tblGrid>
      <w:tr w:rsidR="004F5229" w:rsidRPr="008E3546" w:rsidTr="00225A92">
        <w:tc>
          <w:tcPr>
            <w:tcW w:w="1548" w:type="dxa"/>
          </w:tcPr>
          <w:p w:rsidR="004F5229" w:rsidRPr="00E039C9" w:rsidRDefault="004F5229" w:rsidP="008E3546">
            <w:pPr>
              <w:pStyle w:val="Body"/>
              <w:rPr>
                <w:rFonts w:cs="Arial"/>
                <w:b/>
              </w:rPr>
            </w:pPr>
            <w:r w:rsidRPr="00005C4C">
              <w:rPr>
                <w:rFonts w:cs="Arial"/>
                <w:b/>
              </w:rPr>
              <w:t>DATE</w:t>
            </w:r>
          </w:p>
        </w:tc>
        <w:tc>
          <w:tcPr>
            <w:tcW w:w="2520" w:type="dxa"/>
          </w:tcPr>
          <w:p w:rsidR="004F5229" w:rsidRPr="00E039C9" w:rsidRDefault="004F5229" w:rsidP="008E3546">
            <w:pPr>
              <w:pStyle w:val="Body"/>
              <w:rPr>
                <w:rFonts w:cs="Arial"/>
                <w:b/>
              </w:rPr>
            </w:pPr>
            <w:r w:rsidRPr="00005C4C">
              <w:rPr>
                <w:rFonts w:cs="Arial"/>
                <w:b/>
              </w:rPr>
              <w:t>DEGREE</w:t>
            </w:r>
          </w:p>
        </w:tc>
        <w:tc>
          <w:tcPr>
            <w:tcW w:w="5508" w:type="dxa"/>
          </w:tcPr>
          <w:p w:rsidR="004F5229" w:rsidRPr="00E039C9" w:rsidRDefault="004F5229" w:rsidP="008E3546">
            <w:pPr>
              <w:pStyle w:val="Body"/>
              <w:rPr>
                <w:rFonts w:cs="Arial"/>
                <w:b/>
              </w:rPr>
            </w:pPr>
            <w:r w:rsidRPr="00005C4C">
              <w:rPr>
                <w:rFonts w:cs="Arial"/>
                <w:b/>
              </w:rPr>
              <w:t>INSTITUTION</w:t>
            </w:r>
          </w:p>
        </w:tc>
      </w:tr>
      <w:tr w:rsidR="004F5229" w:rsidTr="00225A92">
        <w:tc>
          <w:tcPr>
            <w:tcW w:w="1548" w:type="dxa"/>
          </w:tcPr>
          <w:p w:rsidR="004F5229" w:rsidRPr="00E039C9" w:rsidRDefault="004F5229" w:rsidP="008E3546">
            <w:pPr>
              <w:pStyle w:val="Body"/>
              <w:rPr>
                <w:rFonts w:cs="Arial"/>
                <w:b/>
                <w:bCs/>
              </w:rPr>
            </w:pPr>
            <w:r w:rsidRPr="00005C4C">
              <w:rPr>
                <w:rFonts w:cs="Arial"/>
              </w:rPr>
              <w:t>1992</w:t>
            </w:r>
          </w:p>
        </w:tc>
        <w:tc>
          <w:tcPr>
            <w:tcW w:w="2520" w:type="dxa"/>
          </w:tcPr>
          <w:p w:rsidR="004F5229" w:rsidRPr="00E039C9" w:rsidRDefault="004F5229" w:rsidP="008E3546">
            <w:pPr>
              <w:pStyle w:val="Body"/>
              <w:rPr>
                <w:rFonts w:cs="Arial"/>
                <w:b/>
                <w:bCs/>
              </w:rPr>
            </w:pPr>
            <w:r w:rsidRPr="00005C4C">
              <w:rPr>
                <w:rFonts w:cs="Arial"/>
              </w:rPr>
              <w:t>Ph.D</w:t>
            </w:r>
            <w:r w:rsidR="00723E4F">
              <w:rPr>
                <w:rFonts w:cs="Arial"/>
              </w:rPr>
              <w:t>.</w:t>
            </w:r>
          </w:p>
        </w:tc>
        <w:tc>
          <w:tcPr>
            <w:tcW w:w="5508" w:type="dxa"/>
          </w:tcPr>
          <w:p w:rsidR="004F5229" w:rsidRPr="00E039C9" w:rsidRDefault="004F5229" w:rsidP="008E3546">
            <w:pPr>
              <w:pStyle w:val="Body"/>
              <w:rPr>
                <w:rFonts w:cs="Arial"/>
                <w:b/>
                <w:bCs/>
              </w:rPr>
            </w:pPr>
            <w:r w:rsidRPr="00005C4C">
              <w:rPr>
                <w:rFonts w:cs="Arial"/>
              </w:rPr>
              <w:t>Indiana University (Health Policy)</w:t>
            </w:r>
          </w:p>
        </w:tc>
      </w:tr>
      <w:tr w:rsidR="004F5229" w:rsidTr="00225A92">
        <w:tc>
          <w:tcPr>
            <w:tcW w:w="1548" w:type="dxa"/>
          </w:tcPr>
          <w:p w:rsidR="004F5229" w:rsidRPr="00E039C9" w:rsidRDefault="004F5229" w:rsidP="008E3546">
            <w:pPr>
              <w:pStyle w:val="Body"/>
              <w:rPr>
                <w:rFonts w:cs="Arial"/>
                <w:b/>
                <w:bCs/>
              </w:rPr>
            </w:pPr>
            <w:r w:rsidRPr="00005C4C">
              <w:rPr>
                <w:rFonts w:cs="Arial"/>
              </w:rPr>
              <w:t>1991</w:t>
            </w:r>
          </w:p>
        </w:tc>
        <w:tc>
          <w:tcPr>
            <w:tcW w:w="2520" w:type="dxa"/>
          </w:tcPr>
          <w:p w:rsidR="004F5229" w:rsidRPr="00E039C9" w:rsidRDefault="004F5229" w:rsidP="008E3546">
            <w:pPr>
              <w:pStyle w:val="Body"/>
              <w:rPr>
                <w:rFonts w:cs="Arial"/>
                <w:b/>
                <w:bCs/>
              </w:rPr>
            </w:pPr>
            <w:r w:rsidRPr="00005C4C">
              <w:rPr>
                <w:rFonts w:cs="Arial"/>
              </w:rPr>
              <w:t>M.S.N.</w:t>
            </w:r>
          </w:p>
        </w:tc>
        <w:tc>
          <w:tcPr>
            <w:tcW w:w="5508" w:type="dxa"/>
          </w:tcPr>
          <w:p w:rsidR="004F5229" w:rsidRPr="00E039C9" w:rsidRDefault="004F5229" w:rsidP="008E3546">
            <w:pPr>
              <w:pStyle w:val="Body"/>
              <w:rPr>
                <w:rFonts w:cs="Arial"/>
                <w:b/>
                <w:bCs/>
              </w:rPr>
            </w:pPr>
            <w:r w:rsidRPr="00005C4C">
              <w:rPr>
                <w:rFonts w:cs="Arial"/>
              </w:rPr>
              <w:t>Indiana University (Public Health)</w:t>
            </w:r>
          </w:p>
        </w:tc>
      </w:tr>
      <w:tr w:rsidR="004F5229" w:rsidTr="00225A92">
        <w:tc>
          <w:tcPr>
            <w:tcW w:w="1548" w:type="dxa"/>
          </w:tcPr>
          <w:p w:rsidR="004F5229" w:rsidRPr="00E039C9" w:rsidRDefault="004F5229" w:rsidP="008E3546">
            <w:pPr>
              <w:pStyle w:val="Body"/>
              <w:rPr>
                <w:rFonts w:cs="Arial"/>
                <w:b/>
                <w:bCs/>
              </w:rPr>
            </w:pPr>
            <w:r w:rsidRPr="00005C4C">
              <w:rPr>
                <w:rFonts w:cs="Arial"/>
              </w:rPr>
              <w:t>1977</w:t>
            </w:r>
          </w:p>
        </w:tc>
        <w:tc>
          <w:tcPr>
            <w:tcW w:w="2520" w:type="dxa"/>
          </w:tcPr>
          <w:p w:rsidR="004F5229" w:rsidRPr="00E039C9" w:rsidRDefault="004F5229" w:rsidP="008E3546">
            <w:pPr>
              <w:pStyle w:val="Body"/>
              <w:rPr>
                <w:rFonts w:cs="Arial"/>
                <w:b/>
                <w:bCs/>
              </w:rPr>
            </w:pPr>
            <w:r w:rsidRPr="00005C4C">
              <w:rPr>
                <w:rFonts w:cs="Arial"/>
              </w:rPr>
              <w:t>M.A.</w:t>
            </w:r>
          </w:p>
        </w:tc>
        <w:tc>
          <w:tcPr>
            <w:tcW w:w="5508" w:type="dxa"/>
          </w:tcPr>
          <w:p w:rsidR="004F5229" w:rsidRPr="00E039C9" w:rsidRDefault="004F5229" w:rsidP="008E3546">
            <w:pPr>
              <w:pStyle w:val="Body"/>
              <w:rPr>
                <w:rFonts w:cs="Arial"/>
                <w:b/>
                <w:bCs/>
              </w:rPr>
            </w:pPr>
            <w:r w:rsidRPr="00005C4C">
              <w:rPr>
                <w:rFonts w:cs="Arial"/>
              </w:rPr>
              <w:t xml:space="preserve">Ohio State University (Health </w:t>
            </w:r>
            <w:proofErr w:type="spellStart"/>
            <w:r w:rsidRPr="00005C4C">
              <w:rPr>
                <w:rFonts w:cs="Arial"/>
              </w:rPr>
              <w:t>Educ</w:t>
            </w:r>
            <w:proofErr w:type="spellEnd"/>
            <w:r w:rsidRPr="00005C4C">
              <w:rPr>
                <w:rFonts w:cs="Arial"/>
              </w:rPr>
              <w:t>)</w:t>
            </w:r>
          </w:p>
        </w:tc>
      </w:tr>
      <w:tr w:rsidR="004F5229" w:rsidTr="00225A92">
        <w:tc>
          <w:tcPr>
            <w:tcW w:w="1548" w:type="dxa"/>
          </w:tcPr>
          <w:p w:rsidR="004F5229" w:rsidRPr="00E039C9" w:rsidRDefault="004F5229" w:rsidP="008E3546">
            <w:pPr>
              <w:pStyle w:val="Body"/>
              <w:rPr>
                <w:rFonts w:cs="Arial"/>
                <w:b/>
                <w:bCs/>
              </w:rPr>
            </w:pPr>
            <w:r w:rsidRPr="00005C4C">
              <w:rPr>
                <w:rFonts w:cs="Arial"/>
              </w:rPr>
              <w:t>1975</w:t>
            </w:r>
          </w:p>
        </w:tc>
        <w:tc>
          <w:tcPr>
            <w:tcW w:w="2520" w:type="dxa"/>
          </w:tcPr>
          <w:p w:rsidR="004F5229" w:rsidRPr="00E039C9" w:rsidRDefault="004F5229" w:rsidP="008E3546">
            <w:pPr>
              <w:pStyle w:val="Body"/>
              <w:rPr>
                <w:rFonts w:cs="Arial"/>
                <w:b/>
                <w:bCs/>
              </w:rPr>
            </w:pPr>
            <w:r w:rsidRPr="00005C4C">
              <w:rPr>
                <w:rFonts w:cs="Arial"/>
              </w:rPr>
              <w:t>B.S.N.</w:t>
            </w:r>
          </w:p>
        </w:tc>
        <w:tc>
          <w:tcPr>
            <w:tcW w:w="5508" w:type="dxa"/>
          </w:tcPr>
          <w:p w:rsidR="004F5229" w:rsidRPr="00E039C9" w:rsidRDefault="004F5229" w:rsidP="008E3546">
            <w:pPr>
              <w:pStyle w:val="Body"/>
              <w:rPr>
                <w:rFonts w:cs="Arial"/>
                <w:b/>
                <w:bCs/>
              </w:rPr>
            </w:pPr>
            <w:r w:rsidRPr="00005C4C">
              <w:rPr>
                <w:rFonts w:cs="Arial"/>
              </w:rPr>
              <w:t>Case Western Reserve University</w:t>
            </w:r>
          </w:p>
        </w:tc>
      </w:tr>
      <w:tr w:rsidR="004F5229" w:rsidTr="00225A92">
        <w:tc>
          <w:tcPr>
            <w:tcW w:w="1548" w:type="dxa"/>
          </w:tcPr>
          <w:p w:rsidR="004F5229" w:rsidRPr="00E039C9" w:rsidRDefault="004F5229" w:rsidP="008E3546">
            <w:pPr>
              <w:pStyle w:val="Body"/>
              <w:rPr>
                <w:rFonts w:cs="Arial"/>
                <w:b/>
                <w:bCs/>
              </w:rPr>
            </w:pPr>
            <w:r w:rsidRPr="00005C4C">
              <w:rPr>
                <w:rFonts w:cs="Arial"/>
              </w:rPr>
              <w:t>1970-72</w:t>
            </w:r>
          </w:p>
        </w:tc>
        <w:tc>
          <w:tcPr>
            <w:tcW w:w="2520" w:type="dxa"/>
          </w:tcPr>
          <w:p w:rsidR="004F5229" w:rsidRPr="00E039C9" w:rsidRDefault="004F5229" w:rsidP="008E3546">
            <w:pPr>
              <w:pStyle w:val="Body"/>
              <w:rPr>
                <w:rFonts w:cs="Arial"/>
              </w:rPr>
            </w:pPr>
          </w:p>
        </w:tc>
        <w:tc>
          <w:tcPr>
            <w:tcW w:w="5508" w:type="dxa"/>
          </w:tcPr>
          <w:p w:rsidR="004F5229" w:rsidRPr="00E039C9" w:rsidRDefault="004F5229" w:rsidP="008E3546">
            <w:pPr>
              <w:pStyle w:val="Body"/>
              <w:rPr>
                <w:rFonts w:cs="Arial"/>
                <w:b/>
                <w:bCs/>
              </w:rPr>
            </w:pPr>
            <w:r w:rsidRPr="00005C4C">
              <w:rPr>
                <w:rFonts w:cs="Arial"/>
              </w:rPr>
              <w:t>Allegheny College</w:t>
            </w:r>
          </w:p>
        </w:tc>
      </w:tr>
    </w:tbl>
    <w:p w:rsidR="00030607" w:rsidRPr="00C13C53" w:rsidRDefault="004D24B6" w:rsidP="008E3546">
      <w:pPr>
        <w:pStyle w:val="Header2"/>
      </w:pPr>
      <w:r w:rsidRPr="00C13C53">
        <w:t xml:space="preserve">PROFESSIONAL </w:t>
      </w:r>
      <w:r w:rsidR="00030607" w:rsidRPr="00C13C53">
        <w:t>EXPERIENCE</w:t>
      </w:r>
    </w:p>
    <w:tbl>
      <w:tblPr>
        <w:tblW w:w="0" w:type="auto"/>
        <w:tblLook w:val="04A0" w:firstRow="1" w:lastRow="0" w:firstColumn="1" w:lastColumn="0" w:noHBand="0" w:noVBand="1"/>
      </w:tblPr>
      <w:tblGrid>
        <w:gridCol w:w="1548"/>
        <w:gridCol w:w="2520"/>
        <w:gridCol w:w="5508"/>
      </w:tblGrid>
      <w:tr w:rsidR="0094208F" w:rsidRPr="008E3546" w:rsidTr="00462AAE">
        <w:trPr>
          <w:cantSplit/>
          <w:tblHeader/>
        </w:trPr>
        <w:tc>
          <w:tcPr>
            <w:tcW w:w="1548" w:type="dxa"/>
          </w:tcPr>
          <w:p w:rsidR="0094208F" w:rsidRPr="00E039C9" w:rsidRDefault="0094208F" w:rsidP="008E3546">
            <w:pPr>
              <w:pStyle w:val="Body"/>
              <w:rPr>
                <w:rFonts w:cs="Arial"/>
                <w:b/>
              </w:rPr>
            </w:pPr>
            <w:r w:rsidRPr="00005C4C">
              <w:rPr>
                <w:rFonts w:cs="Arial"/>
                <w:b/>
              </w:rPr>
              <w:t>DATE</w:t>
            </w:r>
          </w:p>
        </w:tc>
        <w:tc>
          <w:tcPr>
            <w:tcW w:w="2520" w:type="dxa"/>
          </w:tcPr>
          <w:p w:rsidR="0094208F" w:rsidRPr="00E039C9" w:rsidRDefault="0094208F" w:rsidP="008E3546">
            <w:pPr>
              <w:pStyle w:val="Body"/>
              <w:rPr>
                <w:rFonts w:cs="Arial"/>
                <w:b/>
              </w:rPr>
            </w:pPr>
            <w:r w:rsidRPr="00005C4C">
              <w:rPr>
                <w:rFonts w:cs="Arial"/>
                <w:b/>
              </w:rPr>
              <w:t>TITLE</w:t>
            </w:r>
          </w:p>
        </w:tc>
        <w:tc>
          <w:tcPr>
            <w:tcW w:w="5508" w:type="dxa"/>
          </w:tcPr>
          <w:p w:rsidR="0094208F" w:rsidRPr="00E039C9" w:rsidRDefault="0094208F" w:rsidP="008E3546">
            <w:pPr>
              <w:pStyle w:val="Body"/>
              <w:rPr>
                <w:rFonts w:cs="Arial"/>
                <w:b/>
              </w:rPr>
            </w:pPr>
            <w:r w:rsidRPr="00005C4C">
              <w:rPr>
                <w:rFonts w:cs="Arial"/>
                <w:b/>
              </w:rPr>
              <w:t>INSTITUTION</w:t>
            </w:r>
          </w:p>
        </w:tc>
      </w:tr>
      <w:tr w:rsidR="0094208F" w:rsidTr="00462AAE">
        <w:trPr>
          <w:cantSplit/>
        </w:trPr>
        <w:tc>
          <w:tcPr>
            <w:tcW w:w="1548" w:type="dxa"/>
          </w:tcPr>
          <w:p w:rsidR="003F23EE" w:rsidRDefault="003F23EE" w:rsidP="003F23EE">
            <w:pPr>
              <w:pStyle w:val="Body"/>
              <w:rPr>
                <w:rFonts w:cs="Arial"/>
              </w:rPr>
            </w:pPr>
            <w:r>
              <w:rPr>
                <w:rFonts w:cs="Arial"/>
              </w:rPr>
              <w:t>2014-present</w:t>
            </w:r>
          </w:p>
          <w:p w:rsidR="003F23EE" w:rsidRDefault="003F23EE" w:rsidP="003F23EE">
            <w:pPr>
              <w:pStyle w:val="Body"/>
              <w:rPr>
                <w:rFonts w:cs="Arial"/>
              </w:rPr>
            </w:pPr>
          </w:p>
          <w:p w:rsidR="006223B5" w:rsidRPr="00735898" w:rsidRDefault="0094208F" w:rsidP="003F23EE">
            <w:pPr>
              <w:pStyle w:val="Body"/>
              <w:rPr>
                <w:rFonts w:cs="Arial"/>
              </w:rPr>
            </w:pPr>
            <w:r w:rsidRPr="00005C4C">
              <w:rPr>
                <w:rFonts w:cs="Arial"/>
              </w:rPr>
              <w:t>2005-present</w:t>
            </w:r>
          </w:p>
        </w:tc>
        <w:tc>
          <w:tcPr>
            <w:tcW w:w="2520" w:type="dxa"/>
          </w:tcPr>
          <w:p w:rsidR="003F23EE" w:rsidRDefault="003F23EE" w:rsidP="003F23EE">
            <w:pPr>
              <w:pStyle w:val="Body"/>
              <w:rPr>
                <w:rFonts w:cs="Arial"/>
              </w:rPr>
            </w:pPr>
            <w:r>
              <w:rPr>
                <w:rFonts w:cs="Arial"/>
              </w:rPr>
              <w:t>Director</w:t>
            </w:r>
          </w:p>
          <w:p w:rsidR="003F23EE" w:rsidRDefault="003F23EE" w:rsidP="003F23EE">
            <w:pPr>
              <w:pStyle w:val="Body"/>
              <w:rPr>
                <w:rFonts w:cs="Arial"/>
              </w:rPr>
            </w:pPr>
          </w:p>
          <w:p w:rsidR="006223B5" w:rsidRPr="006223B5" w:rsidRDefault="0094208F" w:rsidP="003F23EE">
            <w:pPr>
              <w:pStyle w:val="Body"/>
              <w:rPr>
                <w:rFonts w:cs="Arial"/>
              </w:rPr>
            </w:pPr>
            <w:r w:rsidRPr="00005C4C">
              <w:rPr>
                <w:rFonts w:cs="Arial"/>
              </w:rPr>
              <w:t>Professor</w:t>
            </w:r>
            <w:r w:rsidR="006223B5">
              <w:rPr>
                <w:rFonts w:cs="Arial"/>
              </w:rPr>
              <w:t xml:space="preserve"> (UK Alumni Professor, 2007-2017</w:t>
            </w:r>
            <w:r w:rsidRPr="00005C4C">
              <w:rPr>
                <w:rFonts w:cs="Arial"/>
              </w:rPr>
              <w:t>)</w:t>
            </w:r>
          </w:p>
        </w:tc>
        <w:tc>
          <w:tcPr>
            <w:tcW w:w="5508" w:type="dxa"/>
          </w:tcPr>
          <w:p w:rsidR="003F23EE" w:rsidRDefault="003F23EE" w:rsidP="003F23EE">
            <w:pPr>
              <w:pStyle w:val="Body"/>
              <w:rPr>
                <w:rFonts w:cs="Arial"/>
              </w:rPr>
            </w:pPr>
            <w:r w:rsidRPr="003F23EE">
              <w:rPr>
                <w:rFonts w:cs="Arial"/>
              </w:rPr>
              <w:t>BREATHE (Bridging Research Efforts &amp; Advocacy toward Healthy Environments)</w:t>
            </w:r>
          </w:p>
          <w:p w:rsidR="0094208F" w:rsidRPr="00E039C9" w:rsidRDefault="0094208F" w:rsidP="003F23EE">
            <w:pPr>
              <w:pStyle w:val="Body"/>
              <w:spacing w:before="240"/>
              <w:rPr>
                <w:rFonts w:cs="Arial"/>
                <w:b/>
                <w:bCs/>
              </w:rPr>
            </w:pPr>
            <w:r w:rsidRPr="00005C4C">
              <w:rPr>
                <w:rFonts w:cs="Arial"/>
              </w:rPr>
              <w:t>UK College of Nursing</w:t>
            </w:r>
            <w:r w:rsidR="006223B5">
              <w:rPr>
                <w:rFonts w:cs="Arial"/>
              </w:rPr>
              <w:t xml:space="preserve"> (CON)</w:t>
            </w:r>
            <w:r w:rsidRPr="00005C4C">
              <w:rPr>
                <w:rFonts w:cs="Arial"/>
              </w:rPr>
              <w:t xml:space="preserve"> and College of Public Health</w:t>
            </w:r>
          </w:p>
        </w:tc>
      </w:tr>
      <w:tr w:rsidR="003F23EE" w:rsidTr="00462AAE">
        <w:trPr>
          <w:cantSplit/>
        </w:trPr>
        <w:tc>
          <w:tcPr>
            <w:tcW w:w="1548" w:type="dxa"/>
          </w:tcPr>
          <w:p w:rsidR="003F23EE" w:rsidRPr="00005C4C" w:rsidRDefault="003F23EE" w:rsidP="003F23EE">
            <w:pPr>
              <w:pStyle w:val="Body"/>
              <w:rPr>
                <w:rFonts w:cs="Arial"/>
              </w:rPr>
            </w:pPr>
            <w:r>
              <w:rPr>
                <w:rFonts w:cs="Arial"/>
              </w:rPr>
              <w:t>1996-present</w:t>
            </w:r>
          </w:p>
        </w:tc>
        <w:tc>
          <w:tcPr>
            <w:tcW w:w="2520" w:type="dxa"/>
          </w:tcPr>
          <w:p w:rsidR="003F23EE" w:rsidRPr="00005C4C" w:rsidRDefault="003F23EE" w:rsidP="003F23EE">
            <w:pPr>
              <w:pStyle w:val="Body"/>
              <w:rPr>
                <w:rFonts w:cs="Arial"/>
              </w:rPr>
            </w:pPr>
            <w:r>
              <w:rPr>
                <w:rFonts w:cs="Arial"/>
              </w:rPr>
              <w:t>Director</w:t>
            </w:r>
          </w:p>
        </w:tc>
        <w:tc>
          <w:tcPr>
            <w:tcW w:w="5508" w:type="dxa"/>
          </w:tcPr>
          <w:p w:rsidR="003F23EE" w:rsidRPr="00005C4C" w:rsidRDefault="003F23EE" w:rsidP="003F23EE">
            <w:pPr>
              <w:pStyle w:val="Body"/>
              <w:rPr>
                <w:rFonts w:cs="Arial"/>
              </w:rPr>
            </w:pPr>
            <w:r>
              <w:rPr>
                <w:rFonts w:cs="Arial"/>
              </w:rPr>
              <w:t>UK CON Tobacco Policy Research Program</w:t>
            </w:r>
          </w:p>
        </w:tc>
      </w:tr>
      <w:tr w:rsidR="003F23EE" w:rsidTr="00462AAE">
        <w:trPr>
          <w:cantSplit/>
        </w:trPr>
        <w:tc>
          <w:tcPr>
            <w:tcW w:w="1548" w:type="dxa"/>
          </w:tcPr>
          <w:p w:rsidR="003F23EE" w:rsidRPr="00E039C9" w:rsidRDefault="003F23EE" w:rsidP="008E3546">
            <w:pPr>
              <w:pStyle w:val="Body"/>
              <w:rPr>
                <w:rFonts w:cs="Arial"/>
                <w:b/>
                <w:bCs/>
              </w:rPr>
            </w:pPr>
            <w:r w:rsidRPr="00005C4C">
              <w:rPr>
                <w:rFonts w:cs="Arial"/>
              </w:rPr>
              <w:t>1998-2005</w:t>
            </w:r>
          </w:p>
        </w:tc>
        <w:tc>
          <w:tcPr>
            <w:tcW w:w="2520" w:type="dxa"/>
          </w:tcPr>
          <w:p w:rsidR="003F23EE" w:rsidRPr="00E039C9" w:rsidRDefault="003F23EE" w:rsidP="008E3546">
            <w:pPr>
              <w:pStyle w:val="Body"/>
              <w:rPr>
                <w:rFonts w:cs="Arial"/>
                <w:b/>
                <w:bCs/>
              </w:rPr>
            </w:pPr>
            <w:r w:rsidRPr="00005C4C">
              <w:rPr>
                <w:rFonts w:cs="Arial"/>
              </w:rPr>
              <w:t>Associate Professor</w:t>
            </w:r>
          </w:p>
        </w:tc>
        <w:tc>
          <w:tcPr>
            <w:tcW w:w="5508" w:type="dxa"/>
          </w:tcPr>
          <w:p w:rsidR="003F23EE" w:rsidRPr="00E039C9" w:rsidRDefault="003F23EE" w:rsidP="008E3546">
            <w:pPr>
              <w:pStyle w:val="Body"/>
              <w:rPr>
                <w:rFonts w:cs="Arial"/>
                <w:b/>
                <w:bCs/>
              </w:rPr>
            </w:pPr>
            <w:r w:rsidRPr="00005C4C">
              <w:rPr>
                <w:rFonts w:cs="Arial"/>
              </w:rPr>
              <w:t>UK College of Public Health</w:t>
            </w:r>
          </w:p>
        </w:tc>
      </w:tr>
      <w:tr w:rsidR="003F23EE" w:rsidTr="00462AAE">
        <w:trPr>
          <w:cantSplit/>
        </w:trPr>
        <w:tc>
          <w:tcPr>
            <w:tcW w:w="1548" w:type="dxa"/>
          </w:tcPr>
          <w:p w:rsidR="003F23EE" w:rsidRPr="00E039C9" w:rsidRDefault="003F23EE" w:rsidP="006223B5">
            <w:pPr>
              <w:pStyle w:val="Body"/>
              <w:rPr>
                <w:rFonts w:cs="Arial"/>
              </w:rPr>
            </w:pPr>
            <w:r>
              <w:rPr>
                <w:rFonts w:cs="Arial"/>
              </w:rPr>
              <w:t>1998-present</w:t>
            </w:r>
          </w:p>
        </w:tc>
        <w:tc>
          <w:tcPr>
            <w:tcW w:w="2520" w:type="dxa"/>
          </w:tcPr>
          <w:p w:rsidR="003F23EE" w:rsidRPr="00E039C9" w:rsidRDefault="003F23EE" w:rsidP="006223B5">
            <w:pPr>
              <w:pStyle w:val="Body"/>
              <w:rPr>
                <w:rFonts w:cs="Arial"/>
                <w:b/>
                <w:bCs/>
              </w:rPr>
            </w:pPr>
            <w:r w:rsidRPr="00005C4C">
              <w:rPr>
                <w:rFonts w:cs="Arial"/>
              </w:rPr>
              <w:t>Member</w:t>
            </w:r>
          </w:p>
        </w:tc>
        <w:tc>
          <w:tcPr>
            <w:tcW w:w="5508" w:type="dxa"/>
          </w:tcPr>
          <w:p w:rsidR="003F23EE" w:rsidRPr="00E039C9" w:rsidRDefault="003F23EE" w:rsidP="006223B5">
            <w:pPr>
              <w:pStyle w:val="Body"/>
              <w:rPr>
                <w:rFonts w:cs="Arial"/>
                <w:b/>
                <w:bCs/>
              </w:rPr>
            </w:pPr>
            <w:r w:rsidRPr="00005C4C">
              <w:rPr>
                <w:rFonts w:cs="Arial"/>
              </w:rPr>
              <w:t>UK Markey Cancer Center</w:t>
            </w:r>
          </w:p>
        </w:tc>
      </w:tr>
      <w:tr w:rsidR="003F23EE" w:rsidTr="00462AAE">
        <w:trPr>
          <w:cantSplit/>
        </w:trPr>
        <w:tc>
          <w:tcPr>
            <w:tcW w:w="1548" w:type="dxa"/>
          </w:tcPr>
          <w:p w:rsidR="003F23EE" w:rsidRPr="00E039C9" w:rsidRDefault="003F23EE" w:rsidP="008E3546">
            <w:pPr>
              <w:pStyle w:val="Body"/>
              <w:rPr>
                <w:rFonts w:cs="Arial"/>
                <w:b/>
                <w:bCs/>
              </w:rPr>
            </w:pPr>
            <w:r w:rsidRPr="00005C4C">
              <w:rPr>
                <w:rFonts w:cs="Arial"/>
              </w:rPr>
              <w:t>1993-present</w:t>
            </w:r>
          </w:p>
        </w:tc>
        <w:tc>
          <w:tcPr>
            <w:tcW w:w="2520" w:type="dxa"/>
          </w:tcPr>
          <w:p w:rsidR="003F23EE" w:rsidRPr="00E039C9" w:rsidRDefault="003F23EE" w:rsidP="008E3546">
            <w:pPr>
              <w:pStyle w:val="Body"/>
              <w:rPr>
                <w:rFonts w:cs="Arial"/>
              </w:rPr>
            </w:pPr>
            <w:r w:rsidRPr="00005C4C">
              <w:rPr>
                <w:rFonts w:cs="Arial"/>
              </w:rPr>
              <w:t>Associate</w:t>
            </w:r>
          </w:p>
        </w:tc>
        <w:tc>
          <w:tcPr>
            <w:tcW w:w="5508" w:type="dxa"/>
          </w:tcPr>
          <w:p w:rsidR="003F23EE" w:rsidRPr="00E039C9" w:rsidRDefault="003F23EE" w:rsidP="008E3546">
            <w:pPr>
              <w:pStyle w:val="Body"/>
              <w:rPr>
                <w:rFonts w:cs="Arial"/>
              </w:rPr>
            </w:pPr>
            <w:r w:rsidRPr="00005C4C">
              <w:rPr>
                <w:rFonts w:cs="Arial"/>
              </w:rPr>
              <w:t>UK Center on Drug &amp; Alcohol Research</w:t>
            </w:r>
          </w:p>
        </w:tc>
      </w:tr>
      <w:tr w:rsidR="003F23EE" w:rsidTr="00462AAE">
        <w:trPr>
          <w:cantSplit/>
        </w:trPr>
        <w:tc>
          <w:tcPr>
            <w:tcW w:w="1548" w:type="dxa"/>
          </w:tcPr>
          <w:p w:rsidR="003F23EE" w:rsidRPr="00E039C9" w:rsidRDefault="003F23EE" w:rsidP="008E3546">
            <w:pPr>
              <w:pStyle w:val="Body"/>
              <w:rPr>
                <w:rFonts w:cs="Arial"/>
                <w:b/>
                <w:bCs/>
              </w:rPr>
            </w:pPr>
            <w:r w:rsidRPr="00005C4C">
              <w:rPr>
                <w:rFonts w:cs="Arial"/>
              </w:rPr>
              <w:t>1993-1998</w:t>
            </w:r>
          </w:p>
        </w:tc>
        <w:tc>
          <w:tcPr>
            <w:tcW w:w="2520" w:type="dxa"/>
          </w:tcPr>
          <w:p w:rsidR="003F23EE" w:rsidRPr="00E039C9" w:rsidRDefault="003F23EE" w:rsidP="008E3546">
            <w:pPr>
              <w:pStyle w:val="Body"/>
              <w:rPr>
                <w:rFonts w:cs="Arial"/>
              </w:rPr>
            </w:pPr>
            <w:r w:rsidRPr="00005C4C">
              <w:rPr>
                <w:rFonts w:cs="Arial"/>
              </w:rPr>
              <w:t>Assistant Professor</w:t>
            </w:r>
          </w:p>
        </w:tc>
        <w:tc>
          <w:tcPr>
            <w:tcW w:w="5508" w:type="dxa"/>
          </w:tcPr>
          <w:p w:rsidR="003F23EE" w:rsidRPr="00E039C9" w:rsidRDefault="003F23EE" w:rsidP="008E3546">
            <w:pPr>
              <w:pStyle w:val="Body"/>
              <w:rPr>
                <w:rFonts w:cs="Arial"/>
              </w:rPr>
            </w:pPr>
            <w:r w:rsidRPr="00005C4C">
              <w:rPr>
                <w:rFonts w:cs="Arial"/>
              </w:rPr>
              <w:t>UK College of Nursing</w:t>
            </w:r>
          </w:p>
        </w:tc>
      </w:tr>
      <w:tr w:rsidR="003F23EE" w:rsidTr="00462AAE">
        <w:trPr>
          <w:cantSplit/>
        </w:trPr>
        <w:tc>
          <w:tcPr>
            <w:tcW w:w="1548" w:type="dxa"/>
          </w:tcPr>
          <w:p w:rsidR="003F23EE" w:rsidRPr="00E039C9" w:rsidRDefault="003F23EE" w:rsidP="008E3546">
            <w:pPr>
              <w:pStyle w:val="Body"/>
              <w:rPr>
                <w:rFonts w:cs="Arial"/>
                <w:b/>
                <w:bCs/>
              </w:rPr>
            </w:pPr>
            <w:r w:rsidRPr="00005C4C">
              <w:rPr>
                <w:rFonts w:cs="Arial"/>
              </w:rPr>
              <w:t>1992-1993</w:t>
            </w:r>
          </w:p>
        </w:tc>
        <w:tc>
          <w:tcPr>
            <w:tcW w:w="2520" w:type="dxa"/>
          </w:tcPr>
          <w:p w:rsidR="003F23EE" w:rsidRPr="00E039C9" w:rsidRDefault="003F23EE" w:rsidP="008E3546">
            <w:pPr>
              <w:pStyle w:val="Body"/>
              <w:rPr>
                <w:rFonts w:cs="Arial"/>
              </w:rPr>
            </w:pPr>
            <w:r w:rsidRPr="00005C4C">
              <w:rPr>
                <w:rFonts w:cs="Arial"/>
              </w:rPr>
              <w:t>Assistant Professor, Community Health (part-time)</w:t>
            </w:r>
          </w:p>
        </w:tc>
        <w:tc>
          <w:tcPr>
            <w:tcW w:w="5508" w:type="dxa"/>
          </w:tcPr>
          <w:p w:rsidR="003F23EE" w:rsidRPr="00E039C9" w:rsidRDefault="003F23EE" w:rsidP="008E3546">
            <w:pPr>
              <w:pStyle w:val="Body"/>
              <w:rPr>
                <w:rFonts w:cs="Arial"/>
              </w:rPr>
            </w:pPr>
            <w:r w:rsidRPr="00005C4C">
              <w:rPr>
                <w:rFonts w:cs="Arial"/>
              </w:rPr>
              <w:t>Indiana University School of Nursing</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1991-1992</w:t>
            </w:r>
          </w:p>
        </w:tc>
        <w:tc>
          <w:tcPr>
            <w:tcW w:w="2520" w:type="dxa"/>
          </w:tcPr>
          <w:p w:rsidR="003F23EE" w:rsidRPr="00E039C9" w:rsidRDefault="003F23EE" w:rsidP="008E3546">
            <w:pPr>
              <w:pStyle w:val="Body"/>
              <w:rPr>
                <w:rFonts w:cs="Arial"/>
              </w:rPr>
            </w:pPr>
            <w:proofErr w:type="spellStart"/>
            <w:r w:rsidRPr="00005C4C">
              <w:rPr>
                <w:rFonts w:cs="Arial"/>
              </w:rPr>
              <w:t>Predoctoral</w:t>
            </w:r>
            <w:proofErr w:type="spellEnd"/>
            <w:r w:rsidRPr="00005C4C">
              <w:rPr>
                <w:rFonts w:cs="Arial"/>
              </w:rPr>
              <w:t xml:space="preserve"> Fellow NRSA #NR06794-01</w:t>
            </w:r>
          </w:p>
        </w:tc>
        <w:tc>
          <w:tcPr>
            <w:tcW w:w="5508" w:type="dxa"/>
          </w:tcPr>
          <w:p w:rsidR="003F23EE" w:rsidRPr="00E039C9" w:rsidRDefault="003F23EE" w:rsidP="008E3546">
            <w:pPr>
              <w:pStyle w:val="Body"/>
              <w:rPr>
                <w:rFonts w:cs="Arial"/>
              </w:rPr>
            </w:pPr>
            <w:r w:rsidRPr="00005C4C">
              <w:rPr>
                <w:rFonts w:cs="Arial"/>
              </w:rPr>
              <w:t>Indiana University School of Nursing</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lastRenderedPageBreak/>
              <w:t>1990-1991</w:t>
            </w:r>
          </w:p>
        </w:tc>
        <w:tc>
          <w:tcPr>
            <w:tcW w:w="2520" w:type="dxa"/>
          </w:tcPr>
          <w:p w:rsidR="003F23EE" w:rsidRPr="00E039C9" w:rsidRDefault="003F23EE" w:rsidP="008E3546">
            <w:pPr>
              <w:pStyle w:val="Body"/>
              <w:rPr>
                <w:rFonts w:cs="Arial"/>
              </w:rPr>
            </w:pPr>
            <w:proofErr w:type="spellStart"/>
            <w:r w:rsidRPr="00005C4C">
              <w:rPr>
                <w:rFonts w:cs="Arial"/>
              </w:rPr>
              <w:t>Predoctoral</w:t>
            </w:r>
            <w:proofErr w:type="spellEnd"/>
            <w:r w:rsidRPr="00005C4C">
              <w:rPr>
                <w:rFonts w:cs="Arial"/>
              </w:rPr>
              <w:t xml:space="preserve"> Trainee NRSA #32 NR07066-01</w:t>
            </w:r>
          </w:p>
        </w:tc>
        <w:tc>
          <w:tcPr>
            <w:tcW w:w="5508" w:type="dxa"/>
          </w:tcPr>
          <w:p w:rsidR="003F23EE" w:rsidRPr="00E039C9" w:rsidRDefault="003F23EE" w:rsidP="008E3546">
            <w:pPr>
              <w:pStyle w:val="Body"/>
              <w:rPr>
                <w:rFonts w:cs="Arial"/>
              </w:rPr>
            </w:pPr>
            <w:r w:rsidRPr="00005C4C">
              <w:rPr>
                <w:rFonts w:cs="Arial"/>
              </w:rPr>
              <w:t>Indiana University School of Nursing</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1991</w:t>
            </w:r>
          </w:p>
        </w:tc>
        <w:tc>
          <w:tcPr>
            <w:tcW w:w="2520" w:type="dxa"/>
          </w:tcPr>
          <w:p w:rsidR="003F23EE" w:rsidRPr="00E039C9" w:rsidRDefault="003F23EE" w:rsidP="008E3546">
            <w:pPr>
              <w:pStyle w:val="Body"/>
              <w:rPr>
                <w:rFonts w:cs="Arial"/>
              </w:rPr>
            </w:pPr>
            <w:r w:rsidRPr="00005C4C">
              <w:rPr>
                <w:rFonts w:cs="Arial"/>
              </w:rPr>
              <w:t>Health Policy Intern Alcohol and Other Drug Projects</w:t>
            </w:r>
          </w:p>
        </w:tc>
        <w:tc>
          <w:tcPr>
            <w:tcW w:w="5508" w:type="dxa"/>
          </w:tcPr>
          <w:p w:rsidR="003F23EE" w:rsidRPr="00E039C9" w:rsidRDefault="003F23EE" w:rsidP="008E3546">
            <w:pPr>
              <w:pStyle w:val="Body"/>
              <w:rPr>
                <w:rFonts w:cs="Arial"/>
              </w:rPr>
            </w:pPr>
            <w:r w:rsidRPr="00005C4C">
              <w:rPr>
                <w:rFonts w:cs="Arial"/>
              </w:rPr>
              <w:t>Marion County, IN Prosecutor's Office</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1989-1990</w:t>
            </w:r>
          </w:p>
        </w:tc>
        <w:tc>
          <w:tcPr>
            <w:tcW w:w="2520" w:type="dxa"/>
          </w:tcPr>
          <w:p w:rsidR="003F23EE" w:rsidRPr="00E039C9" w:rsidRDefault="003F23EE" w:rsidP="008E3546">
            <w:pPr>
              <w:pStyle w:val="Body"/>
              <w:rPr>
                <w:rFonts w:cs="Arial"/>
              </w:rPr>
            </w:pPr>
            <w:r w:rsidRPr="00005C4C">
              <w:rPr>
                <w:rFonts w:cs="Arial"/>
              </w:rPr>
              <w:t>Research Assistant USDHHS Trainee</w:t>
            </w:r>
          </w:p>
        </w:tc>
        <w:tc>
          <w:tcPr>
            <w:tcW w:w="5508" w:type="dxa"/>
          </w:tcPr>
          <w:p w:rsidR="003F23EE" w:rsidRPr="00E039C9" w:rsidRDefault="003F23EE" w:rsidP="008E3546">
            <w:pPr>
              <w:pStyle w:val="Body"/>
              <w:rPr>
                <w:rFonts w:cs="Arial"/>
              </w:rPr>
            </w:pPr>
            <w:r w:rsidRPr="00005C4C">
              <w:rPr>
                <w:rFonts w:cs="Arial"/>
              </w:rPr>
              <w:t>Indiana University School of Nursing</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1988-1989</w:t>
            </w:r>
          </w:p>
        </w:tc>
        <w:tc>
          <w:tcPr>
            <w:tcW w:w="2520" w:type="dxa"/>
          </w:tcPr>
          <w:p w:rsidR="003F23EE" w:rsidRPr="00E039C9" w:rsidRDefault="003F23EE" w:rsidP="008E3546">
            <w:pPr>
              <w:pStyle w:val="Body"/>
              <w:rPr>
                <w:rFonts w:cs="Arial"/>
              </w:rPr>
            </w:pPr>
            <w:r w:rsidRPr="00005C4C">
              <w:rPr>
                <w:rFonts w:cs="Arial"/>
              </w:rPr>
              <w:t>Research Assistant Healthy Cities Indiana</w:t>
            </w:r>
          </w:p>
        </w:tc>
        <w:tc>
          <w:tcPr>
            <w:tcW w:w="5508" w:type="dxa"/>
          </w:tcPr>
          <w:p w:rsidR="003F23EE" w:rsidRPr="00E039C9" w:rsidRDefault="003F23EE" w:rsidP="008E3546">
            <w:pPr>
              <w:pStyle w:val="Body"/>
              <w:rPr>
                <w:rFonts w:cs="Arial"/>
              </w:rPr>
            </w:pPr>
            <w:r w:rsidRPr="00005C4C">
              <w:rPr>
                <w:rFonts w:cs="Arial"/>
              </w:rPr>
              <w:t>Indiana University School of Nursing</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1982-1988</w:t>
            </w:r>
          </w:p>
        </w:tc>
        <w:tc>
          <w:tcPr>
            <w:tcW w:w="2520" w:type="dxa"/>
          </w:tcPr>
          <w:p w:rsidR="003F23EE" w:rsidRPr="00E039C9" w:rsidRDefault="003F23EE" w:rsidP="008E3546">
            <w:pPr>
              <w:pStyle w:val="Body"/>
              <w:rPr>
                <w:rFonts w:cs="Arial"/>
              </w:rPr>
            </w:pPr>
            <w:r w:rsidRPr="00005C4C">
              <w:rPr>
                <w:rFonts w:cs="Arial"/>
              </w:rPr>
              <w:t>Assistant Professor Community Health</w:t>
            </w:r>
          </w:p>
        </w:tc>
        <w:tc>
          <w:tcPr>
            <w:tcW w:w="5508" w:type="dxa"/>
          </w:tcPr>
          <w:p w:rsidR="003F23EE" w:rsidRPr="00E039C9" w:rsidRDefault="003F23EE" w:rsidP="008E3546">
            <w:pPr>
              <w:pStyle w:val="Body"/>
              <w:rPr>
                <w:rFonts w:cs="Arial"/>
              </w:rPr>
            </w:pPr>
            <w:r w:rsidRPr="00005C4C">
              <w:rPr>
                <w:rFonts w:cs="Arial"/>
              </w:rPr>
              <w:t>Ball State University School of Nursing Muncie, IN</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1981-1982</w:t>
            </w:r>
          </w:p>
        </w:tc>
        <w:tc>
          <w:tcPr>
            <w:tcW w:w="2520" w:type="dxa"/>
          </w:tcPr>
          <w:p w:rsidR="003F23EE" w:rsidRPr="00E039C9" w:rsidRDefault="003F23EE" w:rsidP="008E3546">
            <w:pPr>
              <w:pStyle w:val="Body"/>
              <w:rPr>
                <w:rFonts w:cs="Arial"/>
              </w:rPr>
            </w:pPr>
            <w:r w:rsidRPr="00005C4C">
              <w:rPr>
                <w:rFonts w:cs="Arial"/>
              </w:rPr>
              <w:t>Instructor Personal Health</w:t>
            </w:r>
          </w:p>
        </w:tc>
        <w:tc>
          <w:tcPr>
            <w:tcW w:w="5508" w:type="dxa"/>
          </w:tcPr>
          <w:p w:rsidR="003F23EE" w:rsidRPr="00E039C9" w:rsidRDefault="003F23EE" w:rsidP="008E3546">
            <w:pPr>
              <w:pStyle w:val="Body"/>
              <w:rPr>
                <w:rFonts w:cs="Arial"/>
              </w:rPr>
            </w:pPr>
            <w:r w:rsidRPr="00005C4C">
              <w:rPr>
                <w:rFonts w:cs="Arial"/>
              </w:rPr>
              <w:t>Ball State University Physiology &amp; Health Science</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1978-1981</w:t>
            </w:r>
          </w:p>
        </w:tc>
        <w:tc>
          <w:tcPr>
            <w:tcW w:w="2520" w:type="dxa"/>
          </w:tcPr>
          <w:p w:rsidR="003F23EE" w:rsidRPr="00E039C9" w:rsidRDefault="003F23EE" w:rsidP="008E3546">
            <w:pPr>
              <w:pStyle w:val="Body"/>
              <w:rPr>
                <w:rFonts w:cs="Arial"/>
              </w:rPr>
            </w:pPr>
            <w:r w:rsidRPr="00005C4C">
              <w:rPr>
                <w:rFonts w:cs="Arial"/>
              </w:rPr>
              <w:t>Instructor Community Health</w:t>
            </w:r>
          </w:p>
        </w:tc>
        <w:tc>
          <w:tcPr>
            <w:tcW w:w="5508" w:type="dxa"/>
          </w:tcPr>
          <w:p w:rsidR="003F23EE" w:rsidRPr="00E039C9" w:rsidRDefault="003F23EE" w:rsidP="008E3546">
            <w:pPr>
              <w:pStyle w:val="Body"/>
              <w:rPr>
                <w:rFonts w:cs="Arial"/>
              </w:rPr>
            </w:pPr>
            <w:r w:rsidRPr="00005C4C">
              <w:rPr>
                <w:rFonts w:cs="Arial"/>
              </w:rPr>
              <w:t>Ball State University School of Nursing</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1976-1978</w:t>
            </w:r>
          </w:p>
        </w:tc>
        <w:tc>
          <w:tcPr>
            <w:tcW w:w="2520" w:type="dxa"/>
          </w:tcPr>
          <w:p w:rsidR="003F23EE" w:rsidRPr="00E039C9" w:rsidRDefault="003F23EE" w:rsidP="008E3546">
            <w:pPr>
              <w:pStyle w:val="Body"/>
              <w:rPr>
                <w:rFonts w:cs="Arial"/>
              </w:rPr>
            </w:pPr>
            <w:r w:rsidRPr="00005C4C">
              <w:rPr>
                <w:rFonts w:cs="Arial"/>
              </w:rPr>
              <w:t>Instructor Fundamentals of Nursing</w:t>
            </w:r>
          </w:p>
        </w:tc>
        <w:tc>
          <w:tcPr>
            <w:tcW w:w="5508" w:type="dxa"/>
          </w:tcPr>
          <w:p w:rsidR="003F23EE" w:rsidRPr="00E039C9" w:rsidRDefault="003F23EE" w:rsidP="008E3546">
            <w:pPr>
              <w:pStyle w:val="Body"/>
              <w:rPr>
                <w:rFonts w:cs="Arial"/>
              </w:rPr>
            </w:pPr>
            <w:r w:rsidRPr="00005C4C">
              <w:rPr>
                <w:rFonts w:cs="Arial"/>
              </w:rPr>
              <w:t>Grant Hospital School of Nursing Columbus, OH</w:t>
            </w:r>
          </w:p>
        </w:tc>
      </w:tr>
      <w:tr w:rsidR="003F23EE" w:rsidTr="00462AAE">
        <w:trPr>
          <w:cantSplit/>
        </w:trPr>
        <w:tc>
          <w:tcPr>
            <w:tcW w:w="1548" w:type="dxa"/>
          </w:tcPr>
          <w:p w:rsidR="003F23EE" w:rsidRPr="00E039C9" w:rsidRDefault="003F23EE" w:rsidP="008E3546">
            <w:pPr>
              <w:pStyle w:val="Body"/>
              <w:rPr>
                <w:rFonts w:cs="Arial"/>
              </w:rPr>
            </w:pPr>
          </w:p>
        </w:tc>
        <w:tc>
          <w:tcPr>
            <w:tcW w:w="2520" w:type="dxa"/>
          </w:tcPr>
          <w:p w:rsidR="003F23EE" w:rsidRPr="00E039C9" w:rsidRDefault="003F23EE" w:rsidP="008E3546">
            <w:pPr>
              <w:pStyle w:val="Body"/>
              <w:rPr>
                <w:rFonts w:cs="Arial"/>
              </w:rPr>
            </w:pPr>
            <w:r w:rsidRPr="00005C4C">
              <w:rPr>
                <w:rFonts w:cs="Arial"/>
              </w:rPr>
              <w:t>Instructor Critical Care Nursing</w:t>
            </w:r>
          </w:p>
        </w:tc>
        <w:tc>
          <w:tcPr>
            <w:tcW w:w="5508" w:type="dxa"/>
          </w:tcPr>
          <w:p w:rsidR="003F23EE" w:rsidRPr="00E039C9" w:rsidRDefault="003F23EE" w:rsidP="008E3546">
            <w:pPr>
              <w:pStyle w:val="Body"/>
              <w:rPr>
                <w:rFonts w:cs="Arial"/>
              </w:rPr>
            </w:pPr>
            <w:r w:rsidRPr="00005C4C">
              <w:rPr>
                <w:rFonts w:cs="Arial"/>
              </w:rPr>
              <w:t>Riverside Hospital School of Nursing Columbus, OH</w:t>
            </w:r>
          </w:p>
        </w:tc>
      </w:tr>
      <w:tr w:rsidR="003F23EE" w:rsidTr="00462AAE">
        <w:trPr>
          <w:cantSplit/>
        </w:trPr>
        <w:tc>
          <w:tcPr>
            <w:tcW w:w="1548" w:type="dxa"/>
          </w:tcPr>
          <w:p w:rsidR="003F23EE" w:rsidRPr="00E039C9" w:rsidRDefault="003F23EE" w:rsidP="008E3546">
            <w:pPr>
              <w:pStyle w:val="Body"/>
              <w:rPr>
                <w:rFonts w:cs="Arial"/>
              </w:rPr>
            </w:pPr>
            <w:r w:rsidRPr="00005C4C">
              <w:rPr>
                <w:rFonts w:cs="Arial"/>
              </w:rPr>
              <w:t>1975-1977</w:t>
            </w:r>
          </w:p>
        </w:tc>
        <w:tc>
          <w:tcPr>
            <w:tcW w:w="2520" w:type="dxa"/>
          </w:tcPr>
          <w:p w:rsidR="003F23EE" w:rsidRPr="00E039C9" w:rsidRDefault="003F23EE" w:rsidP="008E3546">
            <w:pPr>
              <w:pStyle w:val="Body"/>
              <w:rPr>
                <w:rFonts w:cs="Arial"/>
              </w:rPr>
            </w:pPr>
            <w:r w:rsidRPr="00005C4C">
              <w:rPr>
                <w:rFonts w:cs="Arial"/>
              </w:rPr>
              <w:t>Staff Nurse</w:t>
            </w:r>
          </w:p>
        </w:tc>
        <w:tc>
          <w:tcPr>
            <w:tcW w:w="5508" w:type="dxa"/>
          </w:tcPr>
          <w:p w:rsidR="003F23EE" w:rsidRPr="00E039C9" w:rsidRDefault="003F23EE" w:rsidP="008E3546">
            <w:pPr>
              <w:pStyle w:val="Body"/>
              <w:rPr>
                <w:rFonts w:cs="Arial"/>
              </w:rPr>
            </w:pPr>
            <w:r w:rsidRPr="00005C4C">
              <w:rPr>
                <w:rFonts w:cs="Arial"/>
              </w:rPr>
              <w:t>Children's Hospital Columbus, OH</w:t>
            </w:r>
          </w:p>
        </w:tc>
      </w:tr>
    </w:tbl>
    <w:p w:rsidR="00030607" w:rsidRPr="00C13C53" w:rsidRDefault="00030607" w:rsidP="008E3546">
      <w:pPr>
        <w:pStyle w:val="Header2"/>
      </w:pPr>
      <w:r w:rsidRPr="00C13C53">
        <w:t>RESEARCH</w:t>
      </w:r>
      <w:r w:rsidR="00355092" w:rsidRPr="00C13C53">
        <w:t xml:space="preserve"> AND SCHOLARLY PRODUCTIVITY</w:t>
      </w:r>
    </w:p>
    <w:p w:rsidR="00030607" w:rsidRDefault="00030607" w:rsidP="00F5618A">
      <w:pPr>
        <w:pStyle w:val="Header3"/>
      </w:pPr>
      <w:r w:rsidRPr="00C13C53">
        <w:t xml:space="preserve">Funded </w:t>
      </w:r>
      <w:r w:rsidR="00610E12" w:rsidRPr="00C13C53">
        <w:t xml:space="preserve">research </w:t>
      </w:r>
      <w:r w:rsidRPr="00C13C53">
        <w:t>grants</w:t>
      </w:r>
    </w:p>
    <w:tbl>
      <w:tblPr>
        <w:tblW w:w="5000" w:type="pct"/>
        <w:tblLook w:val="04A0" w:firstRow="1" w:lastRow="0" w:firstColumn="1" w:lastColumn="0" w:noHBand="0" w:noVBand="1"/>
      </w:tblPr>
      <w:tblGrid>
        <w:gridCol w:w="1547"/>
        <w:gridCol w:w="8029"/>
      </w:tblGrid>
      <w:tr w:rsidR="00E6061B" w:rsidTr="00462AAE">
        <w:trPr>
          <w:cantSplit/>
        </w:trPr>
        <w:tc>
          <w:tcPr>
            <w:tcW w:w="808" w:type="pct"/>
          </w:tcPr>
          <w:p w:rsidR="00AD455B" w:rsidRDefault="00AD455B" w:rsidP="00AD455B">
            <w:pPr>
              <w:pStyle w:val="Body"/>
              <w:spacing w:after="0"/>
              <w:rPr>
                <w:rFonts w:cs="Arial"/>
              </w:rPr>
            </w:pPr>
            <w:r>
              <w:rPr>
                <w:rFonts w:cs="Arial"/>
              </w:rPr>
              <w:lastRenderedPageBreak/>
              <w:t>2012-2017</w:t>
            </w:r>
          </w:p>
          <w:p w:rsidR="00AD455B" w:rsidRDefault="00AD455B" w:rsidP="00AD455B">
            <w:pPr>
              <w:pStyle w:val="Body"/>
              <w:spacing w:after="0"/>
              <w:rPr>
                <w:rFonts w:cs="Arial"/>
              </w:rPr>
            </w:pPr>
          </w:p>
          <w:p w:rsidR="00AD455B" w:rsidRDefault="00AD455B" w:rsidP="00AD455B">
            <w:pPr>
              <w:pStyle w:val="Body"/>
              <w:spacing w:after="0"/>
              <w:rPr>
                <w:rFonts w:cs="Arial"/>
              </w:rPr>
            </w:pPr>
          </w:p>
          <w:p w:rsidR="00AD455B" w:rsidRDefault="00AD455B" w:rsidP="00AD455B">
            <w:pPr>
              <w:pStyle w:val="Body"/>
              <w:spacing w:after="0"/>
              <w:rPr>
                <w:rFonts w:cs="Arial"/>
              </w:rPr>
            </w:pPr>
          </w:p>
          <w:p w:rsidR="00C06A74" w:rsidRDefault="00C06A74" w:rsidP="00AD455B">
            <w:pPr>
              <w:pStyle w:val="Body"/>
              <w:spacing w:after="0"/>
              <w:rPr>
                <w:rFonts w:cs="Arial"/>
              </w:rPr>
            </w:pPr>
          </w:p>
          <w:p w:rsidR="00723E4F" w:rsidRDefault="00723E4F" w:rsidP="00AD455B">
            <w:pPr>
              <w:pStyle w:val="Body"/>
              <w:spacing w:after="0"/>
              <w:rPr>
                <w:rFonts w:cs="Arial"/>
              </w:rPr>
            </w:pPr>
            <w:r>
              <w:rPr>
                <w:rFonts w:cs="Arial"/>
              </w:rPr>
              <w:t>2014-2016</w:t>
            </w:r>
          </w:p>
          <w:p w:rsidR="00723E4F" w:rsidRDefault="00723E4F" w:rsidP="00AD455B">
            <w:pPr>
              <w:pStyle w:val="Body"/>
              <w:spacing w:after="0"/>
              <w:rPr>
                <w:rFonts w:cs="Arial"/>
              </w:rPr>
            </w:pPr>
          </w:p>
          <w:p w:rsidR="00723E4F" w:rsidRDefault="00723E4F" w:rsidP="00AD455B">
            <w:pPr>
              <w:pStyle w:val="Body"/>
              <w:spacing w:after="0"/>
              <w:rPr>
                <w:rFonts w:cs="Arial"/>
              </w:rPr>
            </w:pPr>
          </w:p>
          <w:p w:rsidR="001E20B9" w:rsidRDefault="00C06A74" w:rsidP="00AD455B">
            <w:pPr>
              <w:pStyle w:val="Body"/>
              <w:spacing w:after="0"/>
              <w:rPr>
                <w:rFonts w:cs="Arial"/>
              </w:rPr>
            </w:pPr>
            <w:r>
              <w:rPr>
                <w:rFonts w:cs="Arial"/>
              </w:rPr>
              <w:t>2012-2014</w:t>
            </w:r>
          </w:p>
          <w:p w:rsidR="00C06A74" w:rsidRDefault="00C06A74" w:rsidP="00AD455B">
            <w:pPr>
              <w:pStyle w:val="Body"/>
              <w:spacing w:after="0"/>
              <w:rPr>
                <w:rFonts w:cs="Arial"/>
              </w:rPr>
            </w:pPr>
          </w:p>
          <w:p w:rsidR="00C06A74" w:rsidRDefault="00C06A74" w:rsidP="00AD455B">
            <w:pPr>
              <w:pStyle w:val="Body"/>
              <w:spacing w:after="0"/>
              <w:rPr>
                <w:rFonts w:cs="Arial"/>
              </w:rPr>
            </w:pPr>
          </w:p>
          <w:p w:rsidR="00C06A74" w:rsidRDefault="00C06A74" w:rsidP="00AD455B">
            <w:pPr>
              <w:pStyle w:val="Body"/>
              <w:spacing w:after="0"/>
              <w:rPr>
                <w:rFonts w:cs="Arial"/>
              </w:rPr>
            </w:pPr>
          </w:p>
          <w:p w:rsidR="00407C89" w:rsidRDefault="00407C89" w:rsidP="00AD455B">
            <w:pPr>
              <w:pStyle w:val="Body"/>
              <w:spacing w:after="0"/>
              <w:rPr>
                <w:rFonts w:cs="Arial"/>
              </w:rPr>
            </w:pPr>
          </w:p>
          <w:p w:rsidR="00C06A74" w:rsidRDefault="00407C89" w:rsidP="00AD455B">
            <w:pPr>
              <w:pStyle w:val="Body"/>
              <w:spacing w:after="0"/>
              <w:rPr>
                <w:rFonts w:cs="Arial"/>
              </w:rPr>
            </w:pPr>
            <w:r>
              <w:rPr>
                <w:rFonts w:cs="Arial"/>
              </w:rPr>
              <w:t>2012-2013</w:t>
            </w:r>
          </w:p>
          <w:p w:rsidR="00407C89" w:rsidRDefault="00407C89" w:rsidP="00AD455B">
            <w:pPr>
              <w:pStyle w:val="Body"/>
              <w:spacing w:after="0"/>
              <w:rPr>
                <w:rFonts w:cs="Arial"/>
              </w:rPr>
            </w:pPr>
          </w:p>
          <w:p w:rsidR="00407C89" w:rsidRDefault="00407C89" w:rsidP="00AD455B">
            <w:pPr>
              <w:pStyle w:val="Body"/>
              <w:spacing w:after="0"/>
              <w:rPr>
                <w:rFonts w:cs="Arial"/>
              </w:rPr>
            </w:pPr>
          </w:p>
          <w:p w:rsidR="00407C89" w:rsidRDefault="00407C89" w:rsidP="00AD455B">
            <w:pPr>
              <w:pStyle w:val="Body"/>
              <w:spacing w:after="0"/>
              <w:rPr>
                <w:rFonts w:cs="Arial"/>
              </w:rPr>
            </w:pPr>
          </w:p>
          <w:p w:rsidR="00E6061B" w:rsidRPr="00E039C9" w:rsidRDefault="00C06A74" w:rsidP="00AD455B">
            <w:pPr>
              <w:pStyle w:val="Body"/>
              <w:spacing w:after="0"/>
              <w:rPr>
                <w:rFonts w:cs="Arial"/>
              </w:rPr>
            </w:pPr>
            <w:r>
              <w:rPr>
                <w:rFonts w:cs="Arial"/>
              </w:rPr>
              <w:t>2</w:t>
            </w:r>
            <w:r w:rsidR="00E6061B" w:rsidRPr="00005C4C">
              <w:rPr>
                <w:rFonts w:cs="Arial"/>
              </w:rPr>
              <w:t>010-2013</w:t>
            </w:r>
          </w:p>
        </w:tc>
        <w:tc>
          <w:tcPr>
            <w:tcW w:w="4192" w:type="pct"/>
          </w:tcPr>
          <w:p w:rsidR="00AD455B" w:rsidRDefault="00AD455B" w:rsidP="00AD455B">
            <w:pPr>
              <w:pStyle w:val="Body"/>
              <w:spacing w:after="0"/>
              <w:rPr>
                <w:rFonts w:cs="Arial"/>
              </w:rPr>
            </w:pPr>
            <w:r w:rsidRPr="000832A0">
              <w:rPr>
                <w:rFonts w:cs="Arial"/>
              </w:rPr>
              <w:t>Principal Investigator, “FRESH</w:t>
            </w:r>
            <w:r w:rsidR="000832A0" w:rsidRPr="000832A0">
              <w:rPr>
                <w:rFonts w:cs="Arial"/>
              </w:rPr>
              <w:t>: Dual Home Screening for Lung Cancer Prevention,</w:t>
            </w:r>
            <w:r w:rsidRPr="000832A0">
              <w:rPr>
                <w:rFonts w:cs="Arial"/>
              </w:rPr>
              <w:t xml:space="preserve">” </w:t>
            </w:r>
            <w:r w:rsidR="000832A0">
              <w:rPr>
                <w:rFonts w:cs="Arial"/>
              </w:rPr>
              <w:t xml:space="preserve">R01ES021502, </w:t>
            </w:r>
            <w:r w:rsidRPr="000832A0">
              <w:rPr>
                <w:rFonts w:cs="Arial"/>
              </w:rPr>
              <w:t>grant funded by National Institute of Environmental Health Science (M.K. Rayens, E. Tovar, K. Butler, J. Studts, Co-Investigators) ($2.1 million total costs).</w:t>
            </w:r>
          </w:p>
          <w:p w:rsidR="00C06A74" w:rsidRPr="000832A0" w:rsidRDefault="00C06A74" w:rsidP="00AD455B">
            <w:pPr>
              <w:pStyle w:val="Body"/>
              <w:spacing w:after="0"/>
              <w:rPr>
                <w:rFonts w:cs="Arial"/>
              </w:rPr>
            </w:pPr>
          </w:p>
          <w:p w:rsidR="00723E4F" w:rsidRDefault="00723E4F" w:rsidP="00C06A74">
            <w:pPr>
              <w:pStyle w:val="DataField11pt-Single"/>
              <w:tabs>
                <w:tab w:val="left" w:pos="3708"/>
                <w:tab w:val="left" w:pos="7578"/>
              </w:tabs>
              <w:rPr>
                <w:rFonts w:cs="Arial"/>
              </w:rPr>
            </w:pPr>
            <w:r>
              <w:rPr>
                <w:rFonts w:cs="Arial"/>
              </w:rPr>
              <w:t>Co-Investigator, “Kentucky Lung Cancer Survivorship Program,” grant funded by Bristol Myers Squibb (J. Studts, PI) ($8.5M total costs)</w:t>
            </w:r>
          </w:p>
          <w:p w:rsidR="00723E4F" w:rsidRDefault="00723E4F" w:rsidP="00C06A74">
            <w:pPr>
              <w:pStyle w:val="DataField11pt-Single"/>
              <w:tabs>
                <w:tab w:val="left" w:pos="3708"/>
                <w:tab w:val="left" w:pos="7578"/>
              </w:tabs>
              <w:rPr>
                <w:rFonts w:cs="Arial"/>
              </w:rPr>
            </w:pPr>
          </w:p>
          <w:p w:rsidR="00C06A74" w:rsidRPr="005377F6" w:rsidRDefault="00C06A74" w:rsidP="00C06A74">
            <w:pPr>
              <w:pStyle w:val="DataField11pt-Single"/>
              <w:tabs>
                <w:tab w:val="left" w:pos="3708"/>
                <w:tab w:val="left" w:pos="7578"/>
              </w:tabs>
              <w:rPr>
                <w:i/>
                <w:noProof/>
              </w:rPr>
            </w:pPr>
            <w:r>
              <w:rPr>
                <w:rFonts w:cs="Arial"/>
              </w:rPr>
              <w:t>Principal Investigator, “</w:t>
            </w:r>
            <w:r w:rsidRPr="00C06A74">
              <w:rPr>
                <w:noProof/>
              </w:rPr>
              <w:t>Radon, Secondhand Smoke, and Lung Cancer in Southeastern Kentucky</w:t>
            </w:r>
            <w:r>
              <w:rPr>
                <w:noProof/>
              </w:rPr>
              <w:t xml:space="preserve">,” </w:t>
            </w:r>
            <w:r w:rsidRPr="008F29DA">
              <w:rPr>
                <w:noProof/>
              </w:rPr>
              <w:t>W81XWH-11-1-0781</w:t>
            </w:r>
            <w:r>
              <w:rPr>
                <w:noProof/>
              </w:rPr>
              <w:t>, pilot grant funded by the Department of the Defense to UK Markey Cancer Center (S. Arnold P</w:t>
            </w:r>
            <w:r w:rsidR="00AC79FC">
              <w:rPr>
                <w:noProof/>
              </w:rPr>
              <w:t xml:space="preserve">rincipal </w:t>
            </w:r>
            <w:r>
              <w:rPr>
                <w:noProof/>
              </w:rPr>
              <w:t>I</w:t>
            </w:r>
            <w:r w:rsidR="00AC79FC">
              <w:rPr>
                <w:noProof/>
              </w:rPr>
              <w:t>nvestigator</w:t>
            </w:r>
            <w:r>
              <w:rPr>
                <w:noProof/>
              </w:rPr>
              <w:t>) ($50,000 total pilot costs).</w:t>
            </w:r>
          </w:p>
          <w:p w:rsidR="00C06A74" w:rsidRDefault="00C06A74" w:rsidP="00AD455B">
            <w:pPr>
              <w:pStyle w:val="Body"/>
              <w:spacing w:after="0"/>
              <w:rPr>
                <w:rFonts w:cs="Arial"/>
              </w:rPr>
            </w:pPr>
          </w:p>
          <w:p w:rsidR="00407C89" w:rsidRDefault="00407C89" w:rsidP="00AD455B">
            <w:pPr>
              <w:pStyle w:val="Body"/>
              <w:spacing w:after="0"/>
              <w:rPr>
                <w:rFonts w:cs="Arial"/>
              </w:rPr>
            </w:pPr>
            <w:r>
              <w:rPr>
                <w:rFonts w:cs="Arial"/>
              </w:rPr>
              <w:t>Principal Investigator, “</w:t>
            </w:r>
            <w:r w:rsidRPr="00407C89">
              <w:rPr>
                <w:rFonts w:cs="Arial"/>
              </w:rPr>
              <w:t>Use, Perceived Risk, and Marketing of Electronic Cigarettes and Smoke-Free Laws,</w:t>
            </w:r>
            <w:r>
              <w:rPr>
                <w:rFonts w:cs="Arial"/>
              </w:rPr>
              <w:t>” UK CCTS Pilot Program (M.K. Rayens, Co-Investigator) (</w:t>
            </w:r>
            <w:r w:rsidRPr="00407C89">
              <w:rPr>
                <w:rFonts w:cs="Arial"/>
              </w:rPr>
              <w:t>$25, 068</w:t>
            </w:r>
            <w:r>
              <w:rPr>
                <w:rFonts w:cs="Arial"/>
              </w:rPr>
              <w:t xml:space="preserve"> total costs)</w:t>
            </w:r>
            <w:r w:rsidRPr="00407C89">
              <w:rPr>
                <w:rFonts w:cs="Arial"/>
              </w:rPr>
              <w:t>.</w:t>
            </w:r>
          </w:p>
          <w:p w:rsidR="00407C89" w:rsidRDefault="00407C89" w:rsidP="00AD455B">
            <w:pPr>
              <w:pStyle w:val="Body"/>
              <w:spacing w:after="0"/>
              <w:rPr>
                <w:rFonts w:cs="Arial"/>
              </w:rPr>
            </w:pPr>
          </w:p>
          <w:p w:rsidR="00E6061B" w:rsidRPr="000832A0" w:rsidRDefault="00E6061B" w:rsidP="00AD455B">
            <w:pPr>
              <w:pStyle w:val="Body"/>
              <w:spacing w:after="0"/>
              <w:rPr>
                <w:rFonts w:cs="Arial"/>
              </w:rPr>
            </w:pPr>
            <w:r w:rsidRPr="000832A0">
              <w:rPr>
                <w:rFonts w:cs="Arial"/>
              </w:rPr>
              <w:t>Principal Investigator, “COPD and Strength of Smoke-free Laws,” grant funded by the Flight Attendant Medical Research Institute (M.K. Rayens, S. Frazier, D. Mannino, Co-Investigators) ($325,500 total cost)</w:t>
            </w:r>
          </w:p>
        </w:tc>
      </w:tr>
      <w:tr w:rsidR="00872BDB" w:rsidTr="00462AAE">
        <w:trPr>
          <w:cantSplit/>
        </w:trPr>
        <w:tc>
          <w:tcPr>
            <w:tcW w:w="808" w:type="pct"/>
          </w:tcPr>
          <w:p w:rsidR="00AD455B" w:rsidRDefault="00AD455B" w:rsidP="00AD455B">
            <w:pPr>
              <w:pStyle w:val="Body"/>
              <w:spacing w:after="0"/>
              <w:rPr>
                <w:rFonts w:cs="Arial"/>
              </w:rPr>
            </w:pPr>
          </w:p>
          <w:p w:rsidR="00872BDB" w:rsidRPr="00E039C9" w:rsidRDefault="00872BDB" w:rsidP="00AD455B">
            <w:pPr>
              <w:pStyle w:val="Body"/>
              <w:spacing w:after="0"/>
              <w:rPr>
                <w:rFonts w:cs="Arial"/>
              </w:rPr>
            </w:pPr>
            <w:r>
              <w:rPr>
                <w:rFonts w:cs="Arial"/>
              </w:rPr>
              <w:t>2011</w:t>
            </w:r>
            <w:r w:rsidRPr="00005C4C">
              <w:rPr>
                <w:rFonts w:cs="Arial"/>
              </w:rPr>
              <w:t>-201</w:t>
            </w:r>
            <w:r w:rsidR="00723E4F">
              <w:rPr>
                <w:rFonts w:cs="Arial"/>
              </w:rPr>
              <w:t>5</w:t>
            </w:r>
          </w:p>
        </w:tc>
        <w:tc>
          <w:tcPr>
            <w:tcW w:w="4192" w:type="pct"/>
          </w:tcPr>
          <w:p w:rsidR="00AD455B" w:rsidRDefault="00AD455B" w:rsidP="00AD455B">
            <w:pPr>
              <w:pStyle w:val="Body"/>
              <w:spacing w:after="0"/>
              <w:rPr>
                <w:rFonts w:cs="Arial"/>
              </w:rPr>
            </w:pPr>
          </w:p>
          <w:p w:rsidR="00872BDB" w:rsidRPr="00E039C9" w:rsidRDefault="00872BDB" w:rsidP="00AD455B">
            <w:pPr>
              <w:pStyle w:val="Body"/>
              <w:spacing w:after="0"/>
              <w:rPr>
                <w:rFonts w:cs="Arial"/>
              </w:rPr>
            </w:pPr>
            <w:r w:rsidRPr="00005C4C">
              <w:rPr>
                <w:rFonts w:cs="Arial"/>
              </w:rPr>
              <w:t>Principal Investigator, “Community Partnerships for Tobacco Use Prevention and Reduction,” grant funded by Centers for Disease Control and Prevention, contract with Kentucky Department for Public Health ($</w:t>
            </w:r>
            <w:r w:rsidR="00723E4F">
              <w:rPr>
                <w:rFonts w:cs="Arial"/>
              </w:rPr>
              <w:t>456</w:t>
            </w:r>
            <w:r w:rsidRPr="00005C4C">
              <w:rPr>
                <w:rFonts w:cs="Arial"/>
              </w:rPr>
              <w:t>,000 total cost)</w:t>
            </w:r>
          </w:p>
        </w:tc>
      </w:tr>
      <w:tr w:rsidR="00872BDB" w:rsidTr="00462AAE">
        <w:trPr>
          <w:cantSplit/>
        </w:trPr>
        <w:tc>
          <w:tcPr>
            <w:tcW w:w="808" w:type="pct"/>
          </w:tcPr>
          <w:p w:rsidR="001F5CE4" w:rsidRDefault="001F5CE4" w:rsidP="008E3546">
            <w:pPr>
              <w:pStyle w:val="Body"/>
              <w:rPr>
                <w:rFonts w:cs="Arial"/>
              </w:rPr>
            </w:pPr>
          </w:p>
          <w:p w:rsidR="00872BDB" w:rsidRPr="00E039C9" w:rsidRDefault="00872BDB" w:rsidP="008E3546">
            <w:pPr>
              <w:pStyle w:val="Body"/>
              <w:rPr>
                <w:rFonts w:cs="Arial"/>
              </w:rPr>
            </w:pPr>
            <w:r w:rsidRPr="00005C4C">
              <w:rPr>
                <w:rFonts w:cs="Arial"/>
              </w:rPr>
              <w:t>2007-201</w:t>
            </w:r>
            <w:r>
              <w:rPr>
                <w:rFonts w:cs="Arial"/>
              </w:rPr>
              <w:t>3</w:t>
            </w:r>
          </w:p>
        </w:tc>
        <w:tc>
          <w:tcPr>
            <w:tcW w:w="4192" w:type="pct"/>
          </w:tcPr>
          <w:p w:rsidR="00AD455B" w:rsidRDefault="00AD455B" w:rsidP="008E3546">
            <w:pPr>
              <w:pStyle w:val="Body"/>
              <w:rPr>
                <w:rFonts w:cs="Arial"/>
              </w:rPr>
            </w:pPr>
          </w:p>
          <w:p w:rsidR="00872BDB" w:rsidRPr="00E039C9" w:rsidRDefault="00872BDB" w:rsidP="006223B5">
            <w:pPr>
              <w:pStyle w:val="Body"/>
              <w:rPr>
                <w:rFonts w:cs="Arial"/>
              </w:rPr>
            </w:pPr>
            <w:r w:rsidRPr="00005C4C">
              <w:rPr>
                <w:rFonts w:cs="Arial"/>
              </w:rPr>
              <w:t xml:space="preserve">Principal Investigator, “An Intervention for Promoting Smoke-free Policy in Rural Kentucky,” </w:t>
            </w:r>
            <w:r w:rsidR="006223B5">
              <w:rPr>
                <w:rFonts w:cs="Arial"/>
              </w:rPr>
              <w:t>R01</w:t>
            </w:r>
            <w:r w:rsidR="006223B5">
              <w:t xml:space="preserve">HL086450, </w:t>
            </w:r>
            <w:r w:rsidRPr="00005C4C">
              <w:rPr>
                <w:rFonts w:cs="Arial"/>
              </w:rPr>
              <w:t>grant funded by National Heart, Lung, and Blood Institute (M.K. Rayens, C. Riker, K. Lee, B. Casey, Co-Investigators) ($3.17 million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2007-2012</w:t>
            </w:r>
          </w:p>
        </w:tc>
        <w:tc>
          <w:tcPr>
            <w:tcW w:w="4192" w:type="pct"/>
          </w:tcPr>
          <w:p w:rsidR="00872BDB" w:rsidRPr="00E039C9" w:rsidRDefault="00872BDB" w:rsidP="005C7B1D">
            <w:pPr>
              <w:pStyle w:val="Body"/>
              <w:rPr>
                <w:rFonts w:cs="Arial"/>
              </w:rPr>
            </w:pPr>
            <w:r w:rsidRPr="00005C4C">
              <w:rPr>
                <w:rFonts w:cs="Arial"/>
              </w:rPr>
              <w:t xml:space="preserve">Co-Director, “Center for </w:t>
            </w:r>
            <w:proofErr w:type="spellStart"/>
            <w:r w:rsidRPr="00005C4C">
              <w:rPr>
                <w:rFonts w:cs="Arial"/>
              </w:rPr>
              <w:t>Biobehavioral</w:t>
            </w:r>
            <w:proofErr w:type="spellEnd"/>
            <w:r w:rsidRPr="00005C4C">
              <w:rPr>
                <w:rFonts w:cs="Arial"/>
              </w:rPr>
              <w:t xml:space="preserve"> Research in Self-Management of Cardiopulmonary Disease,” grant funded by National Center for Nursing Research (D. Moser, Principal Investigator and Director) ($1.2 million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2009-2011</w:t>
            </w:r>
          </w:p>
        </w:tc>
        <w:tc>
          <w:tcPr>
            <w:tcW w:w="4192" w:type="pct"/>
          </w:tcPr>
          <w:p w:rsidR="00872BDB" w:rsidRPr="00E039C9" w:rsidRDefault="00872BDB" w:rsidP="008E3546">
            <w:pPr>
              <w:pStyle w:val="Body"/>
              <w:rPr>
                <w:rFonts w:cs="Arial"/>
              </w:rPr>
            </w:pPr>
            <w:r w:rsidRPr="00005C4C">
              <w:rPr>
                <w:rFonts w:cs="Arial"/>
              </w:rPr>
              <w:t>Principal Investigator, “An Intervention for Promoting Smoke-free Policy in Rural Kentucky: Administrative Supplement,” grant funded by National Heart, Lung, and Blood Institute (M.K. Rayens, C. Riker, K. Lee, B. Casey, Co-Investigators) ($276,884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2009-2011</w:t>
            </w:r>
          </w:p>
        </w:tc>
        <w:tc>
          <w:tcPr>
            <w:tcW w:w="4192" w:type="pct"/>
          </w:tcPr>
          <w:p w:rsidR="00872BDB" w:rsidRPr="00C13C53" w:rsidRDefault="00872BDB" w:rsidP="005C7B1D">
            <w:r w:rsidRPr="005C7B1D">
              <w:t xml:space="preserve">Co-Investigator, “The Impact of Smoke-Free Policy on </w:t>
            </w:r>
            <w:proofErr w:type="spellStart"/>
            <w:r w:rsidRPr="005C7B1D">
              <w:t>Quitline</w:t>
            </w:r>
            <w:proofErr w:type="spellEnd"/>
            <w:r w:rsidRPr="005C7B1D">
              <w:t xml:space="preserve"> Utilization and Smoking Outcomes,” </w:t>
            </w:r>
            <w:r w:rsidR="00AC79FC" w:rsidRPr="008F29DA">
              <w:t>1R03</w:t>
            </w:r>
            <w:r w:rsidR="00AC79FC">
              <w:t xml:space="preserve"> </w:t>
            </w:r>
            <w:r w:rsidR="00AC79FC" w:rsidRPr="008F29DA">
              <w:t>CA144721-01</w:t>
            </w:r>
            <w:r w:rsidR="00AC79FC">
              <w:t xml:space="preserve">, </w:t>
            </w:r>
            <w:r w:rsidRPr="005C7B1D">
              <w:t>grant funded by National Cancer Institute (A. Fernander, Principal Investigator, M.K. Rayens, Co-Investigator) ($148,500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2010-2011</w:t>
            </w:r>
          </w:p>
        </w:tc>
        <w:tc>
          <w:tcPr>
            <w:tcW w:w="4192" w:type="pct"/>
          </w:tcPr>
          <w:p w:rsidR="00872BDB" w:rsidRPr="00E039C9" w:rsidRDefault="00872BDB" w:rsidP="005C7B1D">
            <w:pPr>
              <w:pStyle w:val="Body"/>
              <w:rPr>
                <w:rFonts w:cs="Arial"/>
              </w:rPr>
            </w:pPr>
            <w:r w:rsidRPr="00005C4C">
              <w:rPr>
                <w:rFonts w:cs="Arial"/>
              </w:rPr>
              <w:t xml:space="preserve">Principal Investigator, “Community Partnerships for Tobacco Use Prevention and Reduction,” grant funded by Centers for Disease Control and Prevention, contract with Kentucky Department for Public Health (M.K. </w:t>
            </w:r>
            <w:proofErr w:type="spellStart"/>
            <w:r w:rsidRPr="00005C4C">
              <w:rPr>
                <w:rFonts w:cs="Arial"/>
              </w:rPr>
              <w:t>Rayens,Co</w:t>
            </w:r>
            <w:proofErr w:type="spellEnd"/>
            <w:r w:rsidRPr="00005C4C">
              <w:rPr>
                <w:rFonts w:cs="Arial"/>
              </w:rPr>
              <w:t>-Investigator) ($150,000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2010-2011</w:t>
            </w:r>
          </w:p>
        </w:tc>
        <w:tc>
          <w:tcPr>
            <w:tcW w:w="4192" w:type="pct"/>
          </w:tcPr>
          <w:p w:rsidR="00872BDB" w:rsidRPr="00E039C9" w:rsidRDefault="00872BDB" w:rsidP="008E3546">
            <w:pPr>
              <w:pStyle w:val="Body"/>
              <w:rPr>
                <w:rFonts w:cs="Arial"/>
              </w:rPr>
            </w:pPr>
            <w:r w:rsidRPr="00005C4C">
              <w:rPr>
                <w:rFonts w:cs="Arial"/>
              </w:rPr>
              <w:t>Principal Investigator, “Rural Media Tobacco Prevention Project: Year 2 Evaluation,” contract with Kentucky Youth Advocates (through grant from American Legacy Foundation) ($9,700)</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lastRenderedPageBreak/>
              <w:t>2010-2011</w:t>
            </w:r>
          </w:p>
        </w:tc>
        <w:tc>
          <w:tcPr>
            <w:tcW w:w="4192" w:type="pct"/>
          </w:tcPr>
          <w:p w:rsidR="00872BDB" w:rsidRPr="00E039C9" w:rsidRDefault="00872BDB" w:rsidP="005C7B1D">
            <w:pPr>
              <w:pStyle w:val="Body"/>
              <w:rPr>
                <w:rFonts w:cs="Arial"/>
              </w:rPr>
            </w:pPr>
            <w:r w:rsidRPr="00005C4C">
              <w:rPr>
                <w:rFonts w:cs="Arial"/>
              </w:rPr>
              <w:t>Principal Investigator, “Test Your Home and Win: A Radon Reduction and Community Mobilization Project,” contract with Kentucky Radon Program (through grant from Environmental Protection Agency) ($50,000)</w:t>
            </w:r>
          </w:p>
        </w:tc>
      </w:tr>
      <w:tr w:rsidR="00872BDB" w:rsidRPr="00563BEE" w:rsidTr="00462AAE">
        <w:trPr>
          <w:cantSplit/>
        </w:trPr>
        <w:tc>
          <w:tcPr>
            <w:tcW w:w="808" w:type="pct"/>
          </w:tcPr>
          <w:p w:rsidR="00872BDB" w:rsidRPr="00E039C9" w:rsidRDefault="00872BDB" w:rsidP="008E3546">
            <w:pPr>
              <w:pStyle w:val="Body"/>
              <w:rPr>
                <w:rFonts w:cs="Arial"/>
              </w:rPr>
            </w:pPr>
            <w:r w:rsidRPr="00005C4C">
              <w:rPr>
                <w:rFonts w:cs="Arial"/>
              </w:rPr>
              <w:t>2009-2011</w:t>
            </w:r>
          </w:p>
        </w:tc>
        <w:tc>
          <w:tcPr>
            <w:tcW w:w="4192" w:type="pct"/>
          </w:tcPr>
          <w:p w:rsidR="00872BDB" w:rsidRPr="00E039C9" w:rsidRDefault="00872BDB" w:rsidP="008E3546">
            <w:pPr>
              <w:pStyle w:val="Body"/>
              <w:rPr>
                <w:rFonts w:cs="Arial"/>
              </w:rPr>
            </w:pPr>
            <w:r w:rsidRPr="00005C4C">
              <w:rPr>
                <w:rFonts w:cs="Arial"/>
              </w:rPr>
              <w:t>Co-Investigator, “Community Action Smoking Cessation Intervention for High-Risk Women in Appalachia,” grant funded by National Cancer Institute (K. Ashford, PI) ($150,000 annual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2009-2010</w:t>
            </w:r>
          </w:p>
        </w:tc>
        <w:tc>
          <w:tcPr>
            <w:tcW w:w="4192" w:type="pct"/>
          </w:tcPr>
          <w:p w:rsidR="00872BDB" w:rsidRPr="00E039C9" w:rsidRDefault="00872BDB" w:rsidP="008E3546">
            <w:pPr>
              <w:pStyle w:val="Body"/>
              <w:rPr>
                <w:rFonts w:cs="Arial"/>
              </w:rPr>
            </w:pPr>
            <w:r w:rsidRPr="00005C4C">
              <w:rPr>
                <w:rFonts w:cs="Arial"/>
              </w:rPr>
              <w:t>Principal Investigator, “An Intervention for Promoting Smoke-free Policy in Rural Kentucky: Administrative Supplement,” grant funded by National Heart, Lung, and Blood Institute (M.K. Rayens, C. Riker, K. Lee, B. Casey, Co-Investigators) ($19,780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2009-2010</w:t>
            </w:r>
          </w:p>
        </w:tc>
        <w:tc>
          <w:tcPr>
            <w:tcW w:w="4192" w:type="pct"/>
          </w:tcPr>
          <w:p w:rsidR="00872BDB" w:rsidRPr="00E039C9" w:rsidRDefault="00872BDB" w:rsidP="008E3546">
            <w:pPr>
              <w:pStyle w:val="Body"/>
              <w:rPr>
                <w:rFonts w:cs="Arial"/>
              </w:rPr>
            </w:pPr>
            <w:r w:rsidRPr="00005C4C">
              <w:rPr>
                <w:rFonts w:cs="Arial"/>
              </w:rPr>
              <w:t xml:space="preserve">Principal Investigator, “Community Partnerships for Tobacco Use Prevention and Reduction,” grant funded by Centers for Disease Control and Prevention, contract with Kentucky Department for Public Health (M.K. </w:t>
            </w:r>
            <w:proofErr w:type="spellStart"/>
            <w:r w:rsidRPr="00005C4C">
              <w:rPr>
                <w:rFonts w:cs="Arial"/>
              </w:rPr>
              <w:t>Rayens,Co</w:t>
            </w:r>
            <w:proofErr w:type="spellEnd"/>
            <w:r w:rsidRPr="00005C4C">
              <w:rPr>
                <w:rFonts w:cs="Arial"/>
              </w:rPr>
              <w:t>-Investigator) ($135,000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2009-2010</w:t>
            </w:r>
          </w:p>
        </w:tc>
        <w:tc>
          <w:tcPr>
            <w:tcW w:w="4192" w:type="pct"/>
          </w:tcPr>
          <w:p w:rsidR="00872BDB" w:rsidRPr="00E039C9" w:rsidRDefault="00872BDB" w:rsidP="008E3546">
            <w:pPr>
              <w:pStyle w:val="Body"/>
              <w:rPr>
                <w:rFonts w:cs="Arial"/>
              </w:rPr>
            </w:pPr>
            <w:r w:rsidRPr="00005C4C">
              <w:rPr>
                <w:rFonts w:cs="Arial"/>
              </w:rPr>
              <w:t xml:space="preserve">Co-investigator, Extending the Theory of Planned Behavior to Predict </w:t>
            </w:r>
            <w:proofErr w:type="spellStart"/>
            <w:r w:rsidRPr="00005C4C">
              <w:rPr>
                <w:rFonts w:cs="Arial"/>
              </w:rPr>
              <w:t>Polytobacco</w:t>
            </w:r>
            <w:proofErr w:type="spellEnd"/>
            <w:r w:rsidRPr="00005C4C">
              <w:rPr>
                <w:rFonts w:cs="Arial"/>
              </w:rPr>
              <w:t xml:space="preserve"> Use at the University of Kentucky, grant funded by UK Research Grants Program (E. Cohen, PI) ($19,994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2008-2010</w:t>
            </w:r>
          </w:p>
        </w:tc>
        <w:tc>
          <w:tcPr>
            <w:tcW w:w="4192" w:type="pct"/>
          </w:tcPr>
          <w:p w:rsidR="00872BDB" w:rsidRPr="00E039C9" w:rsidRDefault="00872BDB" w:rsidP="008E3546">
            <w:pPr>
              <w:pStyle w:val="Body"/>
              <w:rPr>
                <w:rFonts w:cs="Arial"/>
              </w:rPr>
            </w:pPr>
            <w:r w:rsidRPr="00005C4C">
              <w:rPr>
                <w:rFonts w:cs="Arial"/>
              </w:rPr>
              <w:t>Principal Investigator, “Rural Media Tobacco Prevention Project,” contract with Kentucky Youth Advocates (through grant from American Legacy Foundation) ($13,740)</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2008-2009</w:t>
            </w:r>
          </w:p>
        </w:tc>
        <w:tc>
          <w:tcPr>
            <w:tcW w:w="4192" w:type="pct"/>
          </w:tcPr>
          <w:p w:rsidR="00872BDB" w:rsidRPr="00E039C9" w:rsidRDefault="00872BDB" w:rsidP="008E3546">
            <w:pPr>
              <w:pStyle w:val="Body"/>
              <w:rPr>
                <w:rFonts w:cs="Arial"/>
              </w:rPr>
            </w:pPr>
            <w:r w:rsidRPr="00005C4C">
              <w:rPr>
                <w:rFonts w:cs="Arial"/>
              </w:rPr>
              <w:t>Principal Investigator, Reaching Low Income Smokers through a Collaboration with County Extension Agents,” grant funded by College of Public Health HEEL Program, (K. Butler, Co-PI; M.K. Rayens, Co-I) ($74,861) (October 1, 2008-December 31, 2009)</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2008-2009</w:t>
            </w:r>
          </w:p>
        </w:tc>
        <w:tc>
          <w:tcPr>
            <w:tcW w:w="4192" w:type="pct"/>
          </w:tcPr>
          <w:p w:rsidR="00872BDB" w:rsidRPr="00E039C9" w:rsidRDefault="00872BDB" w:rsidP="008E3546">
            <w:pPr>
              <w:pStyle w:val="Body"/>
              <w:rPr>
                <w:rFonts w:cs="Arial"/>
              </w:rPr>
            </w:pPr>
            <w:r w:rsidRPr="00005C4C">
              <w:rPr>
                <w:rFonts w:cs="Arial"/>
              </w:rPr>
              <w:t xml:space="preserve">Principal Investigator, “Community Partnerships for Tobacco Use Prevention and Reduction,” grant funded by Centers for Disease Control and Prevention, contract with Kentucky Department for Public Health (M.K. </w:t>
            </w:r>
            <w:proofErr w:type="spellStart"/>
            <w:r w:rsidRPr="00005C4C">
              <w:rPr>
                <w:rFonts w:cs="Arial"/>
              </w:rPr>
              <w:t>Rayens,Co</w:t>
            </w:r>
            <w:proofErr w:type="spellEnd"/>
            <w:r w:rsidRPr="00005C4C">
              <w:rPr>
                <w:rFonts w:cs="Arial"/>
              </w:rPr>
              <w:t>-Investigator) ($189,850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2007-2008</w:t>
            </w:r>
          </w:p>
        </w:tc>
        <w:tc>
          <w:tcPr>
            <w:tcW w:w="4192" w:type="pct"/>
          </w:tcPr>
          <w:p w:rsidR="00872BDB" w:rsidRPr="00E039C9" w:rsidRDefault="00872BDB" w:rsidP="008E3546">
            <w:pPr>
              <w:pStyle w:val="Body"/>
              <w:rPr>
                <w:rFonts w:cs="Arial"/>
              </w:rPr>
            </w:pPr>
            <w:r w:rsidRPr="00005C4C">
              <w:rPr>
                <w:rFonts w:cs="Arial"/>
              </w:rPr>
              <w:t xml:space="preserve">Principal Investigator, “Community Partnerships for Tobacco Use Prevention and Reduction,” grant funded by Centers for Disease Control and Prevention, contract with Kentucky Department for Public Health (M.K. </w:t>
            </w:r>
            <w:proofErr w:type="spellStart"/>
            <w:r w:rsidRPr="00005C4C">
              <w:rPr>
                <w:rFonts w:cs="Arial"/>
              </w:rPr>
              <w:t>Rayens,Co</w:t>
            </w:r>
            <w:proofErr w:type="spellEnd"/>
            <w:r w:rsidRPr="00005C4C">
              <w:rPr>
                <w:rFonts w:cs="Arial"/>
              </w:rPr>
              <w:t>-Investigator) ($140,000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2004-2007</w:t>
            </w:r>
          </w:p>
        </w:tc>
        <w:tc>
          <w:tcPr>
            <w:tcW w:w="4192" w:type="pct"/>
          </w:tcPr>
          <w:p w:rsidR="00872BDB" w:rsidRPr="00E039C9" w:rsidRDefault="00872BDB" w:rsidP="008E3546">
            <w:pPr>
              <w:pStyle w:val="Body"/>
              <w:rPr>
                <w:rFonts w:cs="Arial"/>
              </w:rPr>
            </w:pPr>
            <w:r w:rsidRPr="00005C4C">
              <w:rPr>
                <w:rFonts w:cs="Arial"/>
              </w:rPr>
              <w:t>Principal Investigator, “Reducing Secondhand Tobacco Smoke: Cardiac and Asthma Outcomes,” grant funded by the Flight Attendant Medical Research Institute (D. Moser, P. Burkhart, and M.K. Rayens, Co-Investigators) ($324,562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2006-2007</w:t>
            </w:r>
          </w:p>
        </w:tc>
        <w:tc>
          <w:tcPr>
            <w:tcW w:w="4192" w:type="pct"/>
          </w:tcPr>
          <w:p w:rsidR="00872BDB" w:rsidRPr="00E039C9" w:rsidRDefault="00872BDB" w:rsidP="008E3546">
            <w:pPr>
              <w:pStyle w:val="Body"/>
              <w:rPr>
                <w:rFonts w:cs="Arial"/>
              </w:rPr>
            </w:pPr>
            <w:r w:rsidRPr="00005C4C">
              <w:rPr>
                <w:rFonts w:cs="Arial"/>
              </w:rPr>
              <w:t xml:space="preserve">Principal Investigator, “Community Partnerships for Tobacco Use Prevention and Reduction,” grant funded by Centers for Disease Control and Prevention, contract with Kentucky Department for Public Health (M.K. </w:t>
            </w:r>
            <w:proofErr w:type="spellStart"/>
            <w:r w:rsidRPr="00005C4C">
              <w:rPr>
                <w:rFonts w:cs="Arial"/>
              </w:rPr>
              <w:t>Rayens,Co</w:t>
            </w:r>
            <w:proofErr w:type="spellEnd"/>
            <w:r w:rsidRPr="00005C4C">
              <w:rPr>
                <w:rFonts w:cs="Arial"/>
              </w:rPr>
              <w:t>-Investigator) ($110,000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2005-2006</w:t>
            </w:r>
          </w:p>
        </w:tc>
        <w:tc>
          <w:tcPr>
            <w:tcW w:w="4192" w:type="pct"/>
          </w:tcPr>
          <w:p w:rsidR="00872BDB" w:rsidRPr="00E039C9" w:rsidRDefault="00872BDB" w:rsidP="008E3546">
            <w:pPr>
              <w:pStyle w:val="Body"/>
              <w:rPr>
                <w:rFonts w:cs="Arial"/>
              </w:rPr>
            </w:pPr>
            <w:r w:rsidRPr="00005C4C">
              <w:rPr>
                <w:rFonts w:cs="Arial"/>
              </w:rPr>
              <w:t xml:space="preserve">Principal Investigator, “Community Partnerships for Tobacco Use Prevention and Reduction,” grant funded by Centers for Disease Control and Prevention, contract with Kentucky Department for Public Health (M.K. </w:t>
            </w:r>
            <w:proofErr w:type="spellStart"/>
            <w:r w:rsidRPr="00005C4C">
              <w:rPr>
                <w:rFonts w:cs="Arial"/>
              </w:rPr>
              <w:t>Rayens,Co</w:t>
            </w:r>
            <w:proofErr w:type="spellEnd"/>
            <w:r w:rsidRPr="00005C4C">
              <w:rPr>
                <w:rFonts w:cs="Arial"/>
              </w:rPr>
              <w:t>-Investigator) ($110,000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lastRenderedPageBreak/>
              <w:t>2004-2006</w:t>
            </w:r>
          </w:p>
        </w:tc>
        <w:tc>
          <w:tcPr>
            <w:tcW w:w="4192" w:type="pct"/>
          </w:tcPr>
          <w:p w:rsidR="00872BDB" w:rsidRPr="00E039C9" w:rsidRDefault="00872BDB" w:rsidP="008E3546">
            <w:pPr>
              <w:pStyle w:val="Body"/>
              <w:rPr>
                <w:rFonts w:cs="Arial"/>
              </w:rPr>
            </w:pPr>
            <w:r w:rsidRPr="00005C4C">
              <w:rPr>
                <w:rFonts w:cs="Arial"/>
              </w:rPr>
              <w:t xml:space="preserve">Principal Investigator, “Smoke-free Laws and Employee Turnover,” grant funded by The Robert Wood Johnson Foundation, (M.K. Rayens, College of Nursing; E. Thompson, G. </w:t>
            </w:r>
            <w:proofErr w:type="spellStart"/>
            <w:r w:rsidRPr="00005C4C">
              <w:rPr>
                <w:rFonts w:cs="Arial"/>
              </w:rPr>
              <w:t>Bloomquist</w:t>
            </w:r>
            <w:proofErr w:type="spellEnd"/>
            <w:r w:rsidRPr="00005C4C">
              <w:rPr>
                <w:rFonts w:cs="Arial"/>
              </w:rPr>
              <w:t xml:space="preserve">, J. </w:t>
            </w:r>
            <w:proofErr w:type="spellStart"/>
            <w:r w:rsidRPr="00005C4C">
              <w:rPr>
                <w:rFonts w:cs="Arial"/>
              </w:rPr>
              <w:t>Garen</w:t>
            </w:r>
            <w:proofErr w:type="spellEnd"/>
            <w:r w:rsidRPr="00005C4C">
              <w:rPr>
                <w:rFonts w:cs="Arial"/>
              </w:rPr>
              <w:t xml:space="preserve">, D. </w:t>
            </w:r>
            <w:proofErr w:type="spellStart"/>
            <w:r w:rsidRPr="00005C4C">
              <w:rPr>
                <w:rFonts w:cs="Arial"/>
              </w:rPr>
              <w:t>Mullineaux</w:t>
            </w:r>
            <w:proofErr w:type="spellEnd"/>
            <w:r w:rsidRPr="00005C4C">
              <w:rPr>
                <w:rFonts w:cs="Arial"/>
              </w:rPr>
              <w:t>, UK College of Business, Co-Investigators) ($241,790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2004-2005</w:t>
            </w:r>
          </w:p>
        </w:tc>
        <w:tc>
          <w:tcPr>
            <w:tcW w:w="4192" w:type="pct"/>
          </w:tcPr>
          <w:p w:rsidR="00872BDB" w:rsidRPr="00E039C9" w:rsidRDefault="00872BDB" w:rsidP="008E3546">
            <w:pPr>
              <w:pStyle w:val="Body"/>
              <w:rPr>
                <w:rFonts w:cs="Arial"/>
              </w:rPr>
            </w:pPr>
            <w:r w:rsidRPr="00005C4C">
              <w:rPr>
                <w:rFonts w:cs="Arial"/>
              </w:rPr>
              <w:t>Principal Investigator, “Kentucky Center for Clean Indoor Air Policy,” grant funded by The Robert Wood Johnson Foundation, ($150,000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2004-2005</w:t>
            </w:r>
          </w:p>
        </w:tc>
        <w:tc>
          <w:tcPr>
            <w:tcW w:w="4192" w:type="pct"/>
          </w:tcPr>
          <w:p w:rsidR="00872BDB" w:rsidRPr="00E039C9" w:rsidRDefault="00872BDB" w:rsidP="008E3546">
            <w:pPr>
              <w:pStyle w:val="Body"/>
              <w:rPr>
                <w:rFonts w:cs="Arial"/>
              </w:rPr>
            </w:pPr>
            <w:r w:rsidRPr="00005C4C">
              <w:rPr>
                <w:rFonts w:cs="Arial"/>
              </w:rPr>
              <w:t xml:space="preserve">Principal Investigator, “Community Partnerships for Tobacco Use Prevention and Reduction,” grant funded by Centers for Disease Control and Prevention, contract with Kentucky Department for Public Health (M.K. </w:t>
            </w:r>
            <w:proofErr w:type="spellStart"/>
            <w:r w:rsidRPr="00005C4C">
              <w:rPr>
                <w:rFonts w:cs="Arial"/>
              </w:rPr>
              <w:t>Rayens,Co</w:t>
            </w:r>
            <w:proofErr w:type="spellEnd"/>
            <w:r w:rsidRPr="00005C4C">
              <w:rPr>
                <w:rFonts w:cs="Arial"/>
              </w:rPr>
              <w:t>-Investigator) ($156,217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2004-2005</w:t>
            </w:r>
          </w:p>
        </w:tc>
        <w:tc>
          <w:tcPr>
            <w:tcW w:w="4192" w:type="pct"/>
          </w:tcPr>
          <w:p w:rsidR="00872BDB" w:rsidRPr="00E039C9" w:rsidRDefault="00872BDB" w:rsidP="008E3546">
            <w:pPr>
              <w:pStyle w:val="Body"/>
              <w:rPr>
                <w:rFonts w:cs="Arial"/>
              </w:rPr>
            </w:pPr>
            <w:r w:rsidRPr="00005C4C">
              <w:rPr>
                <w:rFonts w:cs="Arial"/>
              </w:rPr>
              <w:t>Co-Investigator, “Mental Health and Smoking During and After Pregnancy,” grant funded by UK Internal Research Funding (</w:t>
            </w:r>
            <w:proofErr w:type="spellStart"/>
            <w:r w:rsidRPr="00005C4C">
              <w:rPr>
                <w:rFonts w:cs="Arial"/>
              </w:rPr>
              <w:t>GotGrants</w:t>
            </w:r>
            <w:proofErr w:type="spellEnd"/>
            <w:r w:rsidRPr="00005C4C">
              <w:rPr>
                <w:rFonts w:cs="Arial"/>
              </w:rPr>
              <w:t xml:space="preserve">) (A. </w:t>
            </w:r>
            <w:proofErr w:type="spellStart"/>
            <w:r w:rsidRPr="00005C4C">
              <w:rPr>
                <w:rFonts w:cs="Arial"/>
              </w:rPr>
              <w:t>Peden</w:t>
            </w:r>
            <w:proofErr w:type="spellEnd"/>
            <w:r w:rsidRPr="00005C4C">
              <w:rPr>
                <w:rFonts w:cs="Arial"/>
              </w:rPr>
              <w:t>, Principal Investigator) ($18,100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2004-2006</w:t>
            </w:r>
          </w:p>
        </w:tc>
        <w:tc>
          <w:tcPr>
            <w:tcW w:w="4192" w:type="pct"/>
          </w:tcPr>
          <w:p w:rsidR="00872BDB" w:rsidRPr="00E039C9" w:rsidRDefault="00872BDB" w:rsidP="008E3546">
            <w:pPr>
              <w:pStyle w:val="Body"/>
              <w:rPr>
                <w:rFonts w:cs="Arial"/>
              </w:rPr>
            </w:pPr>
            <w:r w:rsidRPr="00005C4C">
              <w:rPr>
                <w:rFonts w:cs="Arial"/>
              </w:rPr>
              <w:t>Principal Investigator, “Differential Economic Impact of Smoke-free Laws,” grant funded by UK Internal Research Funding (</w:t>
            </w:r>
            <w:proofErr w:type="spellStart"/>
            <w:r w:rsidRPr="00005C4C">
              <w:rPr>
                <w:rFonts w:cs="Arial"/>
              </w:rPr>
              <w:t>GotGrants</w:t>
            </w:r>
            <w:proofErr w:type="spellEnd"/>
            <w:r w:rsidRPr="00005C4C">
              <w:rPr>
                <w:rFonts w:cs="Arial"/>
              </w:rPr>
              <w:t xml:space="preserve">) (D. </w:t>
            </w:r>
            <w:proofErr w:type="spellStart"/>
            <w:r w:rsidRPr="00005C4C">
              <w:rPr>
                <w:rFonts w:cs="Arial"/>
              </w:rPr>
              <w:t>Mullineaux</w:t>
            </w:r>
            <w:proofErr w:type="spellEnd"/>
            <w:r w:rsidRPr="00005C4C">
              <w:rPr>
                <w:rFonts w:cs="Arial"/>
              </w:rPr>
              <w:t>, Co-Investigator) ($20,000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2003-2004</w:t>
            </w:r>
          </w:p>
        </w:tc>
        <w:tc>
          <w:tcPr>
            <w:tcW w:w="4192" w:type="pct"/>
          </w:tcPr>
          <w:p w:rsidR="00872BDB" w:rsidRPr="00E039C9" w:rsidRDefault="00872BDB" w:rsidP="008E3546">
            <w:pPr>
              <w:pStyle w:val="Body"/>
              <w:rPr>
                <w:rFonts w:cs="Arial"/>
              </w:rPr>
            </w:pPr>
            <w:r w:rsidRPr="00005C4C">
              <w:rPr>
                <w:rFonts w:cs="Arial"/>
              </w:rPr>
              <w:t>Principal Investigator, “Community Partnerships for Tobacco Use Prevention and Reduction,” grant funded by Centers for Disease Control and Prevention, contract with Kentucky Department for Public Health (M.K. Rayens, Co-Investigator) ($156,217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2003-2005</w:t>
            </w:r>
          </w:p>
        </w:tc>
        <w:tc>
          <w:tcPr>
            <w:tcW w:w="4192" w:type="pct"/>
          </w:tcPr>
          <w:p w:rsidR="00872BDB" w:rsidRPr="00E039C9" w:rsidRDefault="00872BDB" w:rsidP="008E3546">
            <w:pPr>
              <w:pStyle w:val="Body"/>
              <w:rPr>
                <w:rFonts w:cs="Arial"/>
              </w:rPr>
            </w:pPr>
            <w:r w:rsidRPr="00005C4C">
              <w:rPr>
                <w:rFonts w:cs="Arial"/>
              </w:rPr>
              <w:t>Principal Investigator, “Secondhand Smoke Exposure Among Restaurant and Bar Workers,” grant funded by UK Prevention Research Center ($35,000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2002-2005</w:t>
            </w:r>
          </w:p>
        </w:tc>
        <w:tc>
          <w:tcPr>
            <w:tcW w:w="4192" w:type="pct"/>
          </w:tcPr>
          <w:p w:rsidR="00872BDB" w:rsidRPr="00E039C9" w:rsidRDefault="00872BDB" w:rsidP="008E3546">
            <w:pPr>
              <w:pStyle w:val="Body"/>
              <w:rPr>
                <w:rFonts w:cs="Arial"/>
              </w:rPr>
            </w:pPr>
            <w:r w:rsidRPr="00005C4C">
              <w:rPr>
                <w:rFonts w:cs="Arial"/>
              </w:rPr>
              <w:t>Principal Investigator, “The Impact of Purchase, Use, and Possession Laws on Social Sources of Tobacco Products,” grant funded by ALERT Regional Prevention Center (C. Riker, Co-Investigator) ($26,000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2002-2003</w:t>
            </w:r>
          </w:p>
        </w:tc>
        <w:tc>
          <w:tcPr>
            <w:tcW w:w="4192" w:type="pct"/>
          </w:tcPr>
          <w:p w:rsidR="00872BDB" w:rsidRPr="00E039C9" w:rsidRDefault="00872BDB" w:rsidP="008E3546">
            <w:pPr>
              <w:pStyle w:val="Body"/>
              <w:rPr>
                <w:rFonts w:cs="Arial"/>
              </w:rPr>
            </w:pPr>
            <w:r w:rsidRPr="00005C4C">
              <w:rPr>
                <w:rFonts w:cs="Arial"/>
              </w:rPr>
              <w:t>Principal Investigator, “Community Partnerships for Tobacco Use Prevention and Reduction,” grant funded by Centers for Disease Control and Prevention, contract with Kentucky Department for Public Health (M.K. Rayens, Co-Investigator) ($161,425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2001-2003</w:t>
            </w:r>
          </w:p>
        </w:tc>
        <w:tc>
          <w:tcPr>
            <w:tcW w:w="4192" w:type="pct"/>
          </w:tcPr>
          <w:p w:rsidR="00872BDB" w:rsidRPr="00E039C9" w:rsidRDefault="00872BDB" w:rsidP="008E3546">
            <w:pPr>
              <w:pStyle w:val="Body"/>
              <w:rPr>
                <w:rFonts w:cs="Arial"/>
              </w:rPr>
            </w:pPr>
            <w:r w:rsidRPr="00005C4C">
              <w:rPr>
                <w:rFonts w:cs="Arial"/>
              </w:rPr>
              <w:t xml:space="preserve">Co-investigator, “Tobacco Prevention and Cessation with Home Health Patients,” grant funded by UK Prevention Research Center, UK College of Nursing, and Appalachian Cancer Network (M. </w:t>
            </w:r>
            <w:proofErr w:type="spellStart"/>
            <w:r w:rsidRPr="00005C4C">
              <w:rPr>
                <w:rFonts w:cs="Arial"/>
              </w:rPr>
              <w:t>Wimmer</w:t>
            </w:r>
            <w:proofErr w:type="spellEnd"/>
            <w:r w:rsidRPr="00005C4C">
              <w:rPr>
                <w:rFonts w:cs="Arial"/>
              </w:rPr>
              <w:t>, Principal Investigator) ($6,410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2001-2003</w:t>
            </w:r>
          </w:p>
        </w:tc>
        <w:tc>
          <w:tcPr>
            <w:tcW w:w="4192" w:type="pct"/>
          </w:tcPr>
          <w:p w:rsidR="00872BDB" w:rsidRPr="00E039C9" w:rsidRDefault="00872BDB" w:rsidP="008E3546">
            <w:pPr>
              <w:pStyle w:val="Body"/>
              <w:rPr>
                <w:rFonts w:cs="Arial"/>
              </w:rPr>
            </w:pPr>
            <w:r w:rsidRPr="00005C4C">
              <w:rPr>
                <w:rFonts w:cs="Arial"/>
              </w:rPr>
              <w:t>Principal Investigator, “Testing the Effect of a Multi-component, Statewide Tobacco Cessation Contest,” grant funded by American Legacy Foundation and UK Markey Cancer Center (M.K. Rayens, Co-Investigator) ($157,810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2000-2003</w:t>
            </w:r>
          </w:p>
        </w:tc>
        <w:tc>
          <w:tcPr>
            <w:tcW w:w="4192" w:type="pct"/>
          </w:tcPr>
          <w:p w:rsidR="00872BDB" w:rsidRPr="00E039C9" w:rsidRDefault="00872BDB" w:rsidP="008E3546">
            <w:pPr>
              <w:pStyle w:val="Body"/>
              <w:rPr>
                <w:rFonts w:cs="Arial"/>
              </w:rPr>
            </w:pPr>
            <w:r w:rsidRPr="00005C4C">
              <w:rPr>
                <w:rFonts w:cs="Arial"/>
              </w:rPr>
              <w:t>Principal Investigator, “Developing Leadership in Tobacco Control Policy Research,” fellowship funded by the Robert Wood Johnson Foundation ($75,000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2001-2002</w:t>
            </w:r>
          </w:p>
        </w:tc>
        <w:tc>
          <w:tcPr>
            <w:tcW w:w="4192" w:type="pct"/>
          </w:tcPr>
          <w:p w:rsidR="00872BDB" w:rsidRPr="00E039C9" w:rsidRDefault="00872BDB" w:rsidP="008E3546">
            <w:pPr>
              <w:pStyle w:val="Body"/>
              <w:rPr>
                <w:rFonts w:cs="Arial"/>
              </w:rPr>
            </w:pPr>
            <w:r w:rsidRPr="00005C4C">
              <w:rPr>
                <w:rFonts w:cs="Arial"/>
              </w:rPr>
              <w:t>Principal Investigator, “Community Partnerships for Tobacco Use Prevention and Reduction,” grant funded by Centers for Disease Control and Prevention, contract with Kentucky Department for Public Health (M.K. Rayens, Co-Investigator) ($236,647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lastRenderedPageBreak/>
              <w:t>2000-2001</w:t>
            </w:r>
          </w:p>
        </w:tc>
        <w:tc>
          <w:tcPr>
            <w:tcW w:w="4192" w:type="pct"/>
          </w:tcPr>
          <w:p w:rsidR="00872BDB" w:rsidRPr="00E039C9" w:rsidRDefault="00872BDB" w:rsidP="008E3546">
            <w:pPr>
              <w:pStyle w:val="Body"/>
              <w:rPr>
                <w:rFonts w:cs="Arial"/>
              </w:rPr>
            </w:pPr>
            <w:r w:rsidRPr="00005C4C">
              <w:rPr>
                <w:rFonts w:cs="Arial"/>
              </w:rPr>
              <w:t>Principal Investigator, “Community Partnerships for Tobacco Use Prevention and Reduction,” grant funded by Centers for Disease Control and Prevention, contract with Kentucky Department for Public Health (M.K Rayens, Co-Investigator) ($245,070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2000-2001</w:t>
            </w:r>
          </w:p>
        </w:tc>
        <w:tc>
          <w:tcPr>
            <w:tcW w:w="4192" w:type="pct"/>
          </w:tcPr>
          <w:p w:rsidR="00872BDB" w:rsidRPr="00E039C9" w:rsidRDefault="00872BDB" w:rsidP="008E3546">
            <w:pPr>
              <w:pStyle w:val="Body"/>
              <w:rPr>
                <w:rFonts w:cs="Arial"/>
              </w:rPr>
            </w:pPr>
            <w:r w:rsidRPr="00005C4C">
              <w:rPr>
                <w:rFonts w:cs="Arial"/>
              </w:rPr>
              <w:t>Principal Investigator, “Training and Implementation Fidelity of the Life Skills Training Program in Kentucky,” grant funded by the Kentucky Department of Education (M. Noland &amp; M.K. Rayens, Co-Investigators) ($30,519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1999-2000</w:t>
            </w:r>
          </w:p>
        </w:tc>
        <w:tc>
          <w:tcPr>
            <w:tcW w:w="4192" w:type="pct"/>
          </w:tcPr>
          <w:p w:rsidR="00872BDB" w:rsidRPr="00E039C9" w:rsidRDefault="00872BDB" w:rsidP="008E3546">
            <w:pPr>
              <w:pStyle w:val="Body"/>
              <w:rPr>
                <w:rFonts w:cs="Arial"/>
              </w:rPr>
            </w:pPr>
            <w:r w:rsidRPr="00005C4C">
              <w:rPr>
                <w:rFonts w:cs="Arial"/>
              </w:rPr>
              <w:t>Principal Investigator, “Training and Implementation Fidelity of the Life Skills Training Program in Kentucky,” grant funded by the UK Medical Center Research Fund, (L. Hall, M. Noland, &amp; M.K. Rayens, Co-Investigators) ($15,000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1999-2000</w:t>
            </w:r>
          </w:p>
        </w:tc>
        <w:tc>
          <w:tcPr>
            <w:tcW w:w="4192" w:type="pct"/>
          </w:tcPr>
          <w:p w:rsidR="00872BDB" w:rsidRPr="00E039C9" w:rsidRDefault="00872BDB" w:rsidP="008E3546">
            <w:pPr>
              <w:pStyle w:val="Body"/>
              <w:rPr>
                <w:rFonts w:cs="Arial"/>
              </w:rPr>
            </w:pPr>
            <w:r w:rsidRPr="00005C4C">
              <w:rPr>
                <w:rFonts w:cs="Arial"/>
              </w:rPr>
              <w:t>Principal Investigator, “Community Partnerships for Tobacco Use Prevention and Reduction,” grant funded by Centers for Disease Control and Prevention, contract with Lexington Fayette County Health Department ($70,051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1998-1999</w:t>
            </w:r>
          </w:p>
        </w:tc>
        <w:tc>
          <w:tcPr>
            <w:tcW w:w="4192" w:type="pct"/>
          </w:tcPr>
          <w:p w:rsidR="00872BDB" w:rsidRPr="00E039C9" w:rsidRDefault="00872BDB" w:rsidP="008E3546">
            <w:pPr>
              <w:pStyle w:val="Body"/>
              <w:rPr>
                <w:rFonts w:cs="Arial"/>
              </w:rPr>
            </w:pPr>
            <w:r w:rsidRPr="00005C4C">
              <w:rPr>
                <w:rFonts w:cs="Arial"/>
              </w:rPr>
              <w:t>Principal Investigator, “Community Partnerships for Tobacco Use Prevention and Reduction,” grant funded by Centers for Disease Control and Prevention, contract with Lexington Fayette County Health Department ($24,500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1997-2000</w:t>
            </w:r>
          </w:p>
        </w:tc>
        <w:tc>
          <w:tcPr>
            <w:tcW w:w="4192" w:type="pct"/>
          </w:tcPr>
          <w:p w:rsidR="00872BDB" w:rsidRPr="00E039C9" w:rsidRDefault="00872BDB" w:rsidP="008E3546">
            <w:pPr>
              <w:pStyle w:val="Body"/>
              <w:rPr>
                <w:rFonts w:cs="Arial"/>
              </w:rPr>
            </w:pPr>
            <w:r w:rsidRPr="00005C4C">
              <w:rPr>
                <w:rFonts w:cs="Arial"/>
              </w:rPr>
              <w:t>Principal Investigator, "School/Home-based Drug Prevention with Families at Risk," grant funded by NINR/NIH #R15 NR04216-01A1 (L. Hall &amp; M.K. Rayens, Co-Investigators) ($102,130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1997-1999</w:t>
            </w:r>
          </w:p>
        </w:tc>
        <w:tc>
          <w:tcPr>
            <w:tcW w:w="4192" w:type="pct"/>
          </w:tcPr>
          <w:p w:rsidR="00872BDB" w:rsidRPr="00E039C9" w:rsidRDefault="00872BDB" w:rsidP="008E3546">
            <w:pPr>
              <w:pStyle w:val="Body"/>
              <w:rPr>
                <w:rFonts w:cs="Arial"/>
              </w:rPr>
            </w:pPr>
            <w:r w:rsidRPr="00005C4C">
              <w:rPr>
                <w:rFonts w:cs="Arial"/>
              </w:rPr>
              <w:t>Principal Investigator, “Tobacco Policy Study,” grant funded by Robert Wood Johnson Smokeless States Program and the Coalition for Health and Agricultural Development (M.K. Rayens, Co-Investigator) ($121,978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1997</w:t>
            </w:r>
          </w:p>
        </w:tc>
        <w:tc>
          <w:tcPr>
            <w:tcW w:w="4192" w:type="pct"/>
          </w:tcPr>
          <w:p w:rsidR="00872BDB" w:rsidRPr="00E039C9" w:rsidRDefault="00872BDB" w:rsidP="008E3546">
            <w:pPr>
              <w:pStyle w:val="Body"/>
              <w:rPr>
                <w:rFonts w:cs="Arial"/>
              </w:rPr>
            </w:pPr>
            <w:r w:rsidRPr="00005C4C">
              <w:rPr>
                <w:rFonts w:cs="Arial"/>
              </w:rPr>
              <w:t>Principal Investigator, “Smoking Cessation in Substance Abuse Treatment Facilities: Program and Policy Evaluation,” grant funded by Centers for Disease Control, contract with Lexington Fayette County Health Department ($6,451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1996-1997</w:t>
            </w:r>
          </w:p>
        </w:tc>
        <w:tc>
          <w:tcPr>
            <w:tcW w:w="4192" w:type="pct"/>
          </w:tcPr>
          <w:p w:rsidR="00872BDB" w:rsidRPr="00E039C9" w:rsidRDefault="00872BDB" w:rsidP="008E3546">
            <w:pPr>
              <w:pStyle w:val="Body"/>
              <w:rPr>
                <w:rFonts w:cs="Arial"/>
              </w:rPr>
            </w:pPr>
            <w:r w:rsidRPr="00005C4C">
              <w:rPr>
                <w:rFonts w:cs="Arial"/>
              </w:rPr>
              <w:t>Principal Investigator, "Kentucky Legislators' Views on Tobacco," grant funded by American Lung Association of Kentucky ($15,050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1994-1995</w:t>
            </w:r>
          </w:p>
        </w:tc>
        <w:tc>
          <w:tcPr>
            <w:tcW w:w="4192" w:type="pct"/>
          </w:tcPr>
          <w:p w:rsidR="00872BDB" w:rsidRPr="00E039C9" w:rsidRDefault="00872BDB" w:rsidP="008E3546">
            <w:pPr>
              <w:pStyle w:val="Body"/>
              <w:rPr>
                <w:rFonts w:cs="Arial"/>
              </w:rPr>
            </w:pPr>
            <w:r w:rsidRPr="00005C4C">
              <w:rPr>
                <w:rFonts w:cs="Arial"/>
              </w:rPr>
              <w:t>Principal Investigator, "Effects of a Parent-Child Drug Prevention Program on Family/Child Risk Factors," grant funded by the UK Medical Center Research Fund (L. Hall Co-investigator) ($15,000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1994-1995</w:t>
            </w:r>
          </w:p>
        </w:tc>
        <w:tc>
          <w:tcPr>
            <w:tcW w:w="4192" w:type="pct"/>
          </w:tcPr>
          <w:p w:rsidR="00872BDB" w:rsidRPr="00E039C9" w:rsidRDefault="00872BDB" w:rsidP="008E3546">
            <w:pPr>
              <w:pStyle w:val="Body"/>
              <w:rPr>
                <w:rFonts w:cs="Arial"/>
              </w:rPr>
            </w:pPr>
            <w:r w:rsidRPr="00005C4C">
              <w:rPr>
                <w:rFonts w:cs="Arial"/>
              </w:rPr>
              <w:t>Principal Investigator, "Enhancing Parent Involvement in an Alcohol and Other Drug Prevention Program," grant funded by the University of Kentucky/University of Louisville Joint Center for Study of Educational Policy ($8,595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1993-1994</w:t>
            </w:r>
          </w:p>
        </w:tc>
        <w:tc>
          <w:tcPr>
            <w:tcW w:w="4192" w:type="pct"/>
          </w:tcPr>
          <w:p w:rsidR="00872BDB" w:rsidRPr="00E039C9" w:rsidRDefault="00872BDB" w:rsidP="008E3546">
            <w:pPr>
              <w:pStyle w:val="Body"/>
              <w:rPr>
                <w:rFonts w:cs="Arial"/>
              </w:rPr>
            </w:pPr>
            <w:r w:rsidRPr="00005C4C">
              <w:rPr>
                <w:rFonts w:cs="Arial"/>
              </w:rPr>
              <w:t>Principal Investigator, "African American Parents' Perceptions of Parent Involvement in a Head Start Drug Prevention Program," Indiana University School of Nursing Research Investment Fund ($3,000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1991-1992</w:t>
            </w:r>
          </w:p>
        </w:tc>
        <w:tc>
          <w:tcPr>
            <w:tcW w:w="4192" w:type="pct"/>
          </w:tcPr>
          <w:p w:rsidR="00872BDB" w:rsidRPr="00E039C9" w:rsidRDefault="00872BDB" w:rsidP="008E3546">
            <w:pPr>
              <w:pStyle w:val="Body"/>
              <w:rPr>
                <w:rFonts w:cs="Arial"/>
              </w:rPr>
            </w:pPr>
            <w:r w:rsidRPr="00005C4C">
              <w:rPr>
                <w:rFonts w:cs="Arial"/>
              </w:rPr>
              <w:t>Principal Investigator, "Predictors of Parent Involvement in Drug Prevention," partially funded by NINR/NIH (NRSA #NR06794-01) ($23,600 total cost), and Sigma Theta Tau, Alpha Chapter ($1,000 total cost)</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lastRenderedPageBreak/>
              <w:t>1990-1991</w:t>
            </w:r>
          </w:p>
        </w:tc>
        <w:tc>
          <w:tcPr>
            <w:tcW w:w="4192" w:type="pct"/>
          </w:tcPr>
          <w:p w:rsidR="00872BDB" w:rsidRPr="00E039C9" w:rsidRDefault="00872BDB" w:rsidP="008E3546">
            <w:pPr>
              <w:pStyle w:val="Body"/>
              <w:rPr>
                <w:rFonts w:cs="Arial"/>
              </w:rPr>
            </w:pPr>
            <w:r w:rsidRPr="00005C4C">
              <w:rPr>
                <w:rFonts w:cs="Arial"/>
              </w:rPr>
              <w:t>Principal Investigator, "Parental Attitudes, Knowledge, and Behaviors Related to Alcohol and Other Drug Prevention with Preschool Children," partially funded by NINR Institutional training grant, Indiana University School of Nursing</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1987-1989</w:t>
            </w:r>
          </w:p>
        </w:tc>
        <w:tc>
          <w:tcPr>
            <w:tcW w:w="4192" w:type="pct"/>
          </w:tcPr>
          <w:p w:rsidR="00872BDB" w:rsidRPr="00E039C9" w:rsidRDefault="00872BDB" w:rsidP="008E3546">
            <w:pPr>
              <w:pStyle w:val="Body"/>
              <w:rPr>
                <w:rFonts w:cs="Arial"/>
              </w:rPr>
            </w:pPr>
            <w:r w:rsidRPr="00005C4C">
              <w:rPr>
                <w:rFonts w:cs="Arial"/>
              </w:rPr>
              <w:t>Principal Investigator, "Parent Participation and Preschool Substance Abuse Programs," funded by Sigma Theta Tau International ($2,985) and the Indiana Nurses' Foundation ($1,000)</w:t>
            </w:r>
          </w:p>
        </w:tc>
      </w:tr>
      <w:tr w:rsidR="00872BDB" w:rsidTr="00462AAE">
        <w:trPr>
          <w:cantSplit/>
        </w:trPr>
        <w:tc>
          <w:tcPr>
            <w:tcW w:w="808" w:type="pct"/>
          </w:tcPr>
          <w:p w:rsidR="00872BDB" w:rsidRPr="00E039C9" w:rsidRDefault="00872BDB" w:rsidP="008E3546">
            <w:pPr>
              <w:pStyle w:val="Body"/>
              <w:rPr>
                <w:rFonts w:cs="Arial"/>
              </w:rPr>
            </w:pPr>
            <w:r w:rsidRPr="00005C4C">
              <w:rPr>
                <w:rFonts w:cs="Arial"/>
              </w:rPr>
              <w:t>1986-1987</w:t>
            </w:r>
          </w:p>
        </w:tc>
        <w:tc>
          <w:tcPr>
            <w:tcW w:w="4192" w:type="pct"/>
          </w:tcPr>
          <w:p w:rsidR="00872BDB" w:rsidRPr="00E039C9" w:rsidRDefault="00872BDB" w:rsidP="008E3546">
            <w:pPr>
              <w:pStyle w:val="Body"/>
              <w:rPr>
                <w:rFonts w:cs="Arial"/>
              </w:rPr>
            </w:pPr>
            <w:r w:rsidRPr="00005C4C">
              <w:rPr>
                <w:rFonts w:cs="Arial"/>
              </w:rPr>
              <w:t>Co-investigator, "Development of Parent and Preschooler Attitude Instruments for Substance Use/Abuse Constructs," funded by Ball State University Foundation ($1,000), Sigma Theta Tau Beta Rho Chapter ($400), Ball State University Office of Research ($300), and University of Evansville Institute for Alcohol and Drug Studies ($100)</w:t>
            </w:r>
          </w:p>
        </w:tc>
      </w:tr>
    </w:tbl>
    <w:p w:rsidR="00030607" w:rsidRDefault="00030607" w:rsidP="00F5618A">
      <w:pPr>
        <w:pStyle w:val="Header3"/>
      </w:pPr>
      <w:r w:rsidRPr="00C13C53">
        <w:t>Non-sponsored research projects</w:t>
      </w:r>
    </w:p>
    <w:tbl>
      <w:tblPr>
        <w:tblW w:w="0" w:type="auto"/>
        <w:tblLook w:val="04A0" w:firstRow="1" w:lastRow="0" w:firstColumn="1" w:lastColumn="0" w:noHBand="0" w:noVBand="1"/>
      </w:tblPr>
      <w:tblGrid>
        <w:gridCol w:w="1548"/>
        <w:gridCol w:w="8028"/>
      </w:tblGrid>
      <w:tr w:rsidR="00B7096C" w:rsidTr="00462AAE">
        <w:trPr>
          <w:cantSplit/>
        </w:trPr>
        <w:tc>
          <w:tcPr>
            <w:tcW w:w="1548" w:type="dxa"/>
          </w:tcPr>
          <w:p w:rsidR="00B7096C" w:rsidRPr="00E039C9" w:rsidRDefault="00B7096C" w:rsidP="008E3546">
            <w:pPr>
              <w:pStyle w:val="Body"/>
              <w:rPr>
                <w:rFonts w:cs="Arial"/>
              </w:rPr>
            </w:pPr>
            <w:r w:rsidRPr="00005C4C">
              <w:rPr>
                <w:rFonts w:cs="Arial"/>
              </w:rPr>
              <w:t>2010</w:t>
            </w:r>
          </w:p>
        </w:tc>
        <w:tc>
          <w:tcPr>
            <w:tcW w:w="8028" w:type="dxa"/>
          </w:tcPr>
          <w:p w:rsidR="00B7096C" w:rsidRPr="00E039C9" w:rsidRDefault="00B7096C" w:rsidP="008E3546">
            <w:pPr>
              <w:pStyle w:val="Body"/>
              <w:rPr>
                <w:rFonts w:cs="Arial"/>
              </w:rPr>
            </w:pPr>
            <w:r w:rsidRPr="00005C4C">
              <w:rPr>
                <w:rFonts w:cs="Arial"/>
              </w:rPr>
              <w:t>Principal Investigator, “FRESH: Freedom from Radon and Smoking in the Home,” internally funded pilot study (S. Kercsmar, M.K. Rayens, Co-Investigators)</w:t>
            </w:r>
          </w:p>
        </w:tc>
      </w:tr>
      <w:tr w:rsidR="00B7096C" w:rsidTr="00462AAE">
        <w:trPr>
          <w:cantSplit/>
        </w:trPr>
        <w:tc>
          <w:tcPr>
            <w:tcW w:w="1548" w:type="dxa"/>
          </w:tcPr>
          <w:p w:rsidR="00B7096C" w:rsidRPr="00E039C9" w:rsidRDefault="00B7096C" w:rsidP="008E3546">
            <w:pPr>
              <w:pStyle w:val="Body"/>
              <w:rPr>
                <w:rFonts w:cs="Arial"/>
              </w:rPr>
            </w:pPr>
            <w:r w:rsidRPr="00005C4C">
              <w:rPr>
                <w:rFonts w:cs="Arial"/>
              </w:rPr>
              <w:t>2009-2010</w:t>
            </w:r>
          </w:p>
        </w:tc>
        <w:tc>
          <w:tcPr>
            <w:tcW w:w="8028" w:type="dxa"/>
          </w:tcPr>
          <w:p w:rsidR="00B7096C" w:rsidRPr="00E039C9" w:rsidRDefault="00B7096C" w:rsidP="00B7096C">
            <w:pPr>
              <w:pStyle w:val="Body"/>
              <w:rPr>
                <w:rFonts w:cs="Arial"/>
              </w:rPr>
            </w:pPr>
            <w:r w:rsidRPr="00005C4C">
              <w:rPr>
                <w:rFonts w:cs="Arial"/>
              </w:rPr>
              <w:t>Principal Investigator, “Test and Win: Increasing Radon Awareness,” supported in part with funds from The Robert Wood Johnson Foundation (see ‘Other Funding’ below) (S. Kercsmar, M.K. Rayens, Co-Investigators)</w:t>
            </w:r>
          </w:p>
        </w:tc>
      </w:tr>
      <w:tr w:rsidR="00585C57" w:rsidTr="00462AAE">
        <w:trPr>
          <w:cantSplit/>
        </w:trPr>
        <w:tc>
          <w:tcPr>
            <w:tcW w:w="1548" w:type="dxa"/>
          </w:tcPr>
          <w:p w:rsidR="00585C57" w:rsidRPr="00E039C9" w:rsidRDefault="0011487F" w:rsidP="008E3546">
            <w:pPr>
              <w:pStyle w:val="Body"/>
              <w:rPr>
                <w:rFonts w:cs="Arial"/>
              </w:rPr>
            </w:pPr>
            <w:r w:rsidRPr="00005C4C">
              <w:rPr>
                <w:rFonts w:cs="Arial"/>
              </w:rPr>
              <w:t>2002-</w:t>
            </w:r>
            <w:r w:rsidR="003F63C5" w:rsidRPr="00005C4C">
              <w:rPr>
                <w:rFonts w:cs="Arial"/>
              </w:rPr>
              <w:t>20</w:t>
            </w:r>
            <w:r w:rsidRPr="00005C4C">
              <w:rPr>
                <w:rFonts w:cs="Arial"/>
              </w:rPr>
              <w:t>03</w:t>
            </w:r>
          </w:p>
        </w:tc>
        <w:tc>
          <w:tcPr>
            <w:tcW w:w="8028" w:type="dxa"/>
          </w:tcPr>
          <w:p w:rsidR="00585C57" w:rsidRPr="00E039C9" w:rsidRDefault="0011487F" w:rsidP="008E3546">
            <w:pPr>
              <w:pStyle w:val="Body"/>
              <w:rPr>
                <w:rFonts w:cs="Arial"/>
              </w:rPr>
            </w:pPr>
            <w:r w:rsidRPr="00005C4C">
              <w:rPr>
                <w:rFonts w:cs="Arial"/>
              </w:rPr>
              <w:t>Principal Investigator, “Alcohol and Tobacco Policy in Daviess County, Kentucky,” non-sponsored research in collaboration with the Green River District Health Department and River Valley Regional Prevention Center</w:t>
            </w:r>
          </w:p>
        </w:tc>
      </w:tr>
      <w:tr w:rsidR="00585C57" w:rsidTr="00462AAE">
        <w:trPr>
          <w:cantSplit/>
        </w:trPr>
        <w:tc>
          <w:tcPr>
            <w:tcW w:w="1548" w:type="dxa"/>
          </w:tcPr>
          <w:p w:rsidR="00585C57" w:rsidRPr="00E039C9" w:rsidRDefault="0011487F" w:rsidP="008E3546">
            <w:pPr>
              <w:pStyle w:val="Body"/>
              <w:rPr>
                <w:rFonts w:cs="Arial"/>
              </w:rPr>
            </w:pPr>
            <w:r w:rsidRPr="00005C4C">
              <w:rPr>
                <w:rFonts w:cs="Arial"/>
              </w:rPr>
              <w:t>2001-</w:t>
            </w:r>
            <w:r w:rsidR="003F63C5" w:rsidRPr="00005C4C">
              <w:rPr>
                <w:rFonts w:cs="Arial"/>
              </w:rPr>
              <w:t>20</w:t>
            </w:r>
            <w:r w:rsidRPr="00005C4C">
              <w:rPr>
                <w:rFonts w:cs="Arial"/>
              </w:rPr>
              <w:t>02</w:t>
            </w:r>
          </w:p>
        </w:tc>
        <w:tc>
          <w:tcPr>
            <w:tcW w:w="8028" w:type="dxa"/>
          </w:tcPr>
          <w:p w:rsidR="00585C57" w:rsidRPr="00E039C9" w:rsidRDefault="0011487F" w:rsidP="008E3546">
            <w:pPr>
              <w:pStyle w:val="Body"/>
              <w:rPr>
                <w:rFonts w:cs="Arial"/>
              </w:rPr>
            </w:pPr>
            <w:r w:rsidRPr="00005C4C">
              <w:rPr>
                <w:rFonts w:cs="Arial"/>
              </w:rPr>
              <w:t>Principal Investigator, “Alcohol and Tobacco Policy in Fayette County,” non-sponsored research in collaboration with the Bluegrass Regional Prevention Center and the Lexington-Fayette County Health Department</w:t>
            </w:r>
          </w:p>
        </w:tc>
      </w:tr>
      <w:tr w:rsidR="0011487F" w:rsidTr="00462AAE">
        <w:trPr>
          <w:cantSplit/>
        </w:trPr>
        <w:tc>
          <w:tcPr>
            <w:tcW w:w="1548" w:type="dxa"/>
          </w:tcPr>
          <w:p w:rsidR="0011487F" w:rsidRPr="00E039C9" w:rsidRDefault="0011487F" w:rsidP="008E3546">
            <w:pPr>
              <w:pStyle w:val="Body"/>
              <w:rPr>
                <w:rFonts w:cs="Arial"/>
              </w:rPr>
            </w:pPr>
            <w:r w:rsidRPr="00005C4C">
              <w:rPr>
                <w:rFonts w:cs="Arial"/>
              </w:rPr>
              <w:t>1995-</w:t>
            </w:r>
            <w:r w:rsidR="003F63C5" w:rsidRPr="00005C4C">
              <w:rPr>
                <w:rFonts w:cs="Arial"/>
              </w:rPr>
              <w:t>19</w:t>
            </w:r>
            <w:r w:rsidRPr="00005C4C">
              <w:rPr>
                <w:rFonts w:cs="Arial"/>
              </w:rPr>
              <w:t>97</w:t>
            </w:r>
          </w:p>
        </w:tc>
        <w:tc>
          <w:tcPr>
            <w:tcW w:w="8028" w:type="dxa"/>
          </w:tcPr>
          <w:p w:rsidR="0011487F" w:rsidRPr="00E039C9" w:rsidRDefault="0011487F" w:rsidP="008E3546">
            <w:pPr>
              <w:pStyle w:val="Body"/>
              <w:rPr>
                <w:rFonts w:cs="Arial"/>
              </w:rPr>
            </w:pPr>
            <w:r w:rsidRPr="00005C4C">
              <w:rPr>
                <w:rFonts w:cs="Arial"/>
              </w:rPr>
              <w:t xml:space="preserve">Co-Investigator, “Essentials of Community-based Nursing Practice: An Agency Perspective,” non-sponsored research (K. Robinson, R. Bryant, A. </w:t>
            </w:r>
            <w:proofErr w:type="spellStart"/>
            <w:r w:rsidRPr="00005C4C">
              <w:rPr>
                <w:rFonts w:cs="Arial"/>
              </w:rPr>
              <w:t>Peden</w:t>
            </w:r>
            <w:proofErr w:type="spellEnd"/>
            <w:r w:rsidRPr="00005C4C">
              <w:rPr>
                <w:rFonts w:cs="Arial"/>
              </w:rPr>
              <w:t>, Co-Investigators)</w:t>
            </w:r>
          </w:p>
        </w:tc>
      </w:tr>
      <w:tr w:rsidR="0011487F" w:rsidTr="00462AAE">
        <w:trPr>
          <w:cantSplit/>
        </w:trPr>
        <w:tc>
          <w:tcPr>
            <w:tcW w:w="1548" w:type="dxa"/>
          </w:tcPr>
          <w:p w:rsidR="0011487F" w:rsidRPr="00E039C9" w:rsidRDefault="0011487F" w:rsidP="008E3546">
            <w:pPr>
              <w:pStyle w:val="Body"/>
              <w:rPr>
                <w:rFonts w:cs="Arial"/>
              </w:rPr>
            </w:pPr>
            <w:r w:rsidRPr="00005C4C">
              <w:rPr>
                <w:rFonts w:cs="Arial"/>
              </w:rPr>
              <w:t>1995-</w:t>
            </w:r>
            <w:r w:rsidR="003F63C5" w:rsidRPr="00005C4C">
              <w:rPr>
                <w:rFonts w:cs="Arial"/>
              </w:rPr>
              <w:t>19</w:t>
            </w:r>
            <w:r w:rsidRPr="00005C4C">
              <w:rPr>
                <w:rFonts w:cs="Arial"/>
              </w:rPr>
              <w:t>96</w:t>
            </w:r>
          </w:p>
        </w:tc>
        <w:tc>
          <w:tcPr>
            <w:tcW w:w="8028" w:type="dxa"/>
          </w:tcPr>
          <w:p w:rsidR="0011487F" w:rsidRPr="00E039C9" w:rsidRDefault="0011487F" w:rsidP="008E3546">
            <w:pPr>
              <w:pStyle w:val="Body"/>
              <w:rPr>
                <w:rFonts w:cs="Arial"/>
              </w:rPr>
            </w:pPr>
            <w:r w:rsidRPr="00005C4C">
              <w:rPr>
                <w:rFonts w:cs="Arial"/>
              </w:rPr>
              <w:t>Principal Investigator, "Reducing Youth Access to Tobacco Products in Kentucky," secondary data analysis of Kentucky ACTION community survey project.</w:t>
            </w:r>
          </w:p>
        </w:tc>
      </w:tr>
      <w:tr w:rsidR="0011487F" w:rsidTr="00462AAE">
        <w:trPr>
          <w:cantSplit/>
        </w:trPr>
        <w:tc>
          <w:tcPr>
            <w:tcW w:w="1548" w:type="dxa"/>
          </w:tcPr>
          <w:p w:rsidR="0011487F" w:rsidRPr="00E039C9" w:rsidRDefault="0011487F" w:rsidP="008E3546">
            <w:pPr>
              <w:pStyle w:val="Body"/>
              <w:rPr>
                <w:rFonts w:cs="Arial"/>
              </w:rPr>
            </w:pPr>
            <w:r w:rsidRPr="00005C4C">
              <w:rPr>
                <w:rFonts w:cs="Arial"/>
              </w:rPr>
              <w:t>1991-</w:t>
            </w:r>
            <w:r w:rsidR="003F63C5" w:rsidRPr="00005C4C">
              <w:rPr>
                <w:rFonts w:cs="Arial"/>
              </w:rPr>
              <w:t>19</w:t>
            </w:r>
            <w:r w:rsidRPr="00005C4C">
              <w:rPr>
                <w:rFonts w:cs="Arial"/>
              </w:rPr>
              <w:t>92</w:t>
            </w:r>
          </w:p>
        </w:tc>
        <w:tc>
          <w:tcPr>
            <w:tcW w:w="8028" w:type="dxa"/>
          </w:tcPr>
          <w:p w:rsidR="0011487F" w:rsidRPr="00E039C9" w:rsidRDefault="0011487F" w:rsidP="008E3546">
            <w:pPr>
              <w:pStyle w:val="Body"/>
              <w:rPr>
                <w:rFonts w:cs="Arial"/>
              </w:rPr>
            </w:pPr>
            <w:r w:rsidRPr="00005C4C">
              <w:rPr>
                <w:rFonts w:cs="Arial"/>
              </w:rPr>
              <w:t>Co-investigator, "Attitudes Toward Legalization of Drugs: Instrument Development," as part of minor study in Social Psychology, Ball State University</w:t>
            </w:r>
          </w:p>
        </w:tc>
      </w:tr>
      <w:tr w:rsidR="008E3546" w:rsidTr="00462AAE">
        <w:trPr>
          <w:cantSplit/>
        </w:trPr>
        <w:tc>
          <w:tcPr>
            <w:tcW w:w="1548" w:type="dxa"/>
          </w:tcPr>
          <w:p w:rsidR="008E3546" w:rsidRPr="00E039C9" w:rsidRDefault="008E3546" w:rsidP="008E3546">
            <w:pPr>
              <w:pStyle w:val="Body"/>
              <w:rPr>
                <w:rFonts w:cs="Arial"/>
              </w:rPr>
            </w:pPr>
            <w:r w:rsidRPr="00005C4C">
              <w:rPr>
                <w:rFonts w:cs="Arial"/>
              </w:rPr>
              <w:t>1991</w:t>
            </w:r>
          </w:p>
        </w:tc>
        <w:tc>
          <w:tcPr>
            <w:tcW w:w="8028" w:type="dxa"/>
          </w:tcPr>
          <w:p w:rsidR="008E3546" w:rsidRPr="00E039C9" w:rsidRDefault="008E3546" w:rsidP="008E3546">
            <w:pPr>
              <w:pStyle w:val="Body"/>
              <w:rPr>
                <w:rFonts w:cs="Arial"/>
              </w:rPr>
            </w:pPr>
            <w:r w:rsidRPr="00005C4C">
              <w:rPr>
                <w:rFonts w:cs="Arial"/>
              </w:rPr>
              <w:t>Principal Investigator, "Incidence of Subsequent Arrests among Diversion Participants with Alcohol or Marijuana Possession Charges," as part of Health Policy Internship, Marion county Prosecutor's Office, Indianapolis</w:t>
            </w:r>
          </w:p>
        </w:tc>
      </w:tr>
      <w:tr w:rsidR="008E3546" w:rsidTr="00462AAE">
        <w:trPr>
          <w:cantSplit/>
        </w:trPr>
        <w:tc>
          <w:tcPr>
            <w:tcW w:w="1548" w:type="dxa"/>
          </w:tcPr>
          <w:p w:rsidR="008E3546" w:rsidRPr="00E039C9" w:rsidRDefault="008E3546" w:rsidP="008E3546">
            <w:pPr>
              <w:pStyle w:val="Body"/>
              <w:rPr>
                <w:rFonts w:cs="Arial"/>
              </w:rPr>
            </w:pPr>
            <w:r w:rsidRPr="00005C4C">
              <w:rPr>
                <w:rFonts w:cs="Arial"/>
              </w:rPr>
              <w:t>1990</w:t>
            </w:r>
          </w:p>
        </w:tc>
        <w:tc>
          <w:tcPr>
            <w:tcW w:w="8028" w:type="dxa"/>
          </w:tcPr>
          <w:p w:rsidR="008E3546" w:rsidRPr="00E039C9" w:rsidRDefault="008E3546" w:rsidP="008E3546">
            <w:pPr>
              <w:pStyle w:val="Body"/>
              <w:rPr>
                <w:rFonts w:cs="Arial"/>
              </w:rPr>
            </w:pPr>
            <w:r w:rsidRPr="00005C4C">
              <w:rPr>
                <w:rFonts w:cs="Arial"/>
              </w:rPr>
              <w:t>Co-investigator, "Development of the Committee Effectiveness Inventory," funded by Healthy Cities Indiana (W.K. Kellogg Foundation), Indiana University School of Nursing</w:t>
            </w:r>
          </w:p>
        </w:tc>
      </w:tr>
      <w:tr w:rsidR="008E3546" w:rsidTr="00462AAE">
        <w:trPr>
          <w:cantSplit/>
        </w:trPr>
        <w:tc>
          <w:tcPr>
            <w:tcW w:w="1548" w:type="dxa"/>
          </w:tcPr>
          <w:p w:rsidR="008E3546" w:rsidRPr="00E039C9" w:rsidRDefault="008E3546" w:rsidP="008E3546">
            <w:pPr>
              <w:pStyle w:val="Body"/>
              <w:rPr>
                <w:rFonts w:cs="Arial"/>
              </w:rPr>
            </w:pPr>
            <w:r w:rsidRPr="00005C4C">
              <w:rPr>
                <w:rFonts w:cs="Arial"/>
              </w:rPr>
              <w:t>1989-</w:t>
            </w:r>
            <w:r w:rsidR="003F63C5" w:rsidRPr="00005C4C">
              <w:rPr>
                <w:rFonts w:cs="Arial"/>
              </w:rPr>
              <w:t>19</w:t>
            </w:r>
            <w:r w:rsidRPr="00005C4C">
              <w:rPr>
                <w:rFonts w:cs="Arial"/>
              </w:rPr>
              <w:t>90</w:t>
            </w:r>
          </w:p>
        </w:tc>
        <w:tc>
          <w:tcPr>
            <w:tcW w:w="8028" w:type="dxa"/>
          </w:tcPr>
          <w:p w:rsidR="008E3546" w:rsidRPr="00E039C9" w:rsidRDefault="008E3546" w:rsidP="008E3546">
            <w:pPr>
              <w:pStyle w:val="Body"/>
              <w:rPr>
                <w:rFonts w:cs="Arial"/>
              </w:rPr>
            </w:pPr>
            <w:r w:rsidRPr="00005C4C">
              <w:rPr>
                <w:rFonts w:cs="Arial"/>
              </w:rPr>
              <w:t>Data analyst, Community Partners in Prenatal Care Project, funded by Indiana Department of Health and March of Dimes, Indiana University School of Nursing</w:t>
            </w:r>
          </w:p>
        </w:tc>
      </w:tr>
    </w:tbl>
    <w:p w:rsidR="00030607" w:rsidRDefault="00030607" w:rsidP="003F63C5">
      <w:pPr>
        <w:pStyle w:val="Header2"/>
      </w:pPr>
      <w:r w:rsidRPr="00C13C53">
        <w:t>INSTRUCTIONAL GRANTS</w:t>
      </w:r>
    </w:p>
    <w:tbl>
      <w:tblPr>
        <w:tblW w:w="0" w:type="auto"/>
        <w:tblLook w:val="04A0" w:firstRow="1" w:lastRow="0" w:firstColumn="1" w:lastColumn="0" w:noHBand="0" w:noVBand="1"/>
      </w:tblPr>
      <w:tblGrid>
        <w:gridCol w:w="1548"/>
        <w:gridCol w:w="8028"/>
      </w:tblGrid>
      <w:tr w:rsidR="003F63C5" w:rsidTr="00462AAE">
        <w:trPr>
          <w:cantSplit/>
        </w:trPr>
        <w:tc>
          <w:tcPr>
            <w:tcW w:w="1548" w:type="dxa"/>
          </w:tcPr>
          <w:p w:rsidR="003F63C5" w:rsidRPr="00E039C9" w:rsidRDefault="003F63C5" w:rsidP="0061743F">
            <w:pPr>
              <w:pStyle w:val="Body"/>
              <w:rPr>
                <w:rFonts w:cs="Arial"/>
              </w:rPr>
            </w:pPr>
            <w:r w:rsidRPr="00005C4C">
              <w:rPr>
                <w:rFonts w:cs="Arial"/>
              </w:rPr>
              <w:lastRenderedPageBreak/>
              <w:t>1998-2005</w:t>
            </w:r>
          </w:p>
        </w:tc>
        <w:tc>
          <w:tcPr>
            <w:tcW w:w="8028" w:type="dxa"/>
          </w:tcPr>
          <w:p w:rsidR="003F63C5" w:rsidRPr="00E039C9" w:rsidRDefault="003F63C5" w:rsidP="0061743F">
            <w:pPr>
              <w:pStyle w:val="Body"/>
              <w:rPr>
                <w:rFonts w:cs="Arial"/>
              </w:rPr>
            </w:pPr>
            <w:r w:rsidRPr="00005C4C">
              <w:rPr>
                <w:rFonts w:cs="Arial"/>
              </w:rPr>
              <w:t xml:space="preserve">Project Faculty, "Research Training in Drug Abuse Behavior," Institutional NRSA funded by NIH/NIDA ($745,727) (Thomas </w:t>
            </w:r>
            <w:proofErr w:type="spellStart"/>
            <w:r w:rsidRPr="00005C4C">
              <w:rPr>
                <w:rFonts w:cs="Arial"/>
              </w:rPr>
              <w:t>Garrity</w:t>
            </w:r>
            <w:proofErr w:type="spellEnd"/>
            <w:r w:rsidRPr="00005C4C">
              <w:rPr>
                <w:rFonts w:cs="Arial"/>
              </w:rPr>
              <w:t xml:space="preserve">, </w:t>
            </w:r>
            <w:proofErr w:type="spellStart"/>
            <w:r w:rsidRPr="00005C4C">
              <w:rPr>
                <w:rFonts w:cs="Arial"/>
              </w:rPr>
              <w:t>Prinicipal</w:t>
            </w:r>
            <w:proofErr w:type="spellEnd"/>
            <w:r w:rsidRPr="00005C4C">
              <w:rPr>
                <w:rFonts w:cs="Arial"/>
              </w:rPr>
              <w:t xml:space="preserve"> Investigator)</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1996-1997</w:t>
            </w:r>
          </w:p>
        </w:tc>
        <w:tc>
          <w:tcPr>
            <w:tcW w:w="8028" w:type="dxa"/>
          </w:tcPr>
          <w:p w:rsidR="003F63C5" w:rsidRPr="00E039C9" w:rsidRDefault="003F63C5" w:rsidP="0061743F">
            <w:pPr>
              <w:pStyle w:val="Body"/>
              <w:rPr>
                <w:rFonts w:cs="Arial"/>
              </w:rPr>
            </w:pPr>
            <w:r w:rsidRPr="00005C4C">
              <w:rPr>
                <w:rFonts w:cs="Arial"/>
              </w:rPr>
              <w:t xml:space="preserve">Co-Project Director, “Collaborative Work Technology via the Internet,” grant funded by </w:t>
            </w:r>
            <w:proofErr w:type="spellStart"/>
            <w:r w:rsidRPr="00005C4C">
              <w:rPr>
                <w:rFonts w:cs="Arial"/>
              </w:rPr>
              <w:t>McFACTS</w:t>
            </w:r>
            <w:proofErr w:type="spellEnd"/>
            <w:r w:rsidRPr="00005C4C">
              <w:rPr>
                <w:rFonts w:cs="Arial"/>
              </w:rPr>
              <w:t xml:space="preserve"> Instructional Technology Faculty Small Grants Program ($975) (P. Hickman Co-Director)</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1995-1996</w:t>
            </w:r>
          </w:p>
        </w:tc>
        <w:tc>
          <w:tcPr>
            <w:tcW w:w="8028" w:type="dxa"/>
          </w:tcPr>
          <w:p w:rsidR="003F63C5" w:rsidRPr="00E039C9" w:rsidRDefault="003F63C5" w:rsidP="0061743F">
            <w:pPr>
              <w:pStyle w:val="Body"/>
              <w:rPr>
                <w:rFonts w:cs="Arial"/>
              </w:rPr>
            </w:pPr>
            <w:r w:rsidRPr="00005C4C">
              <w:rPr>
                <w:rFonts w:cs="Arial"/>
              </w:rPr>
              <w:t xml:space="preserve">Project Director, "Using Collaborative Work Technology in Community Health Nursing Instruction," grant funded by </w:t>
            </w:r>
            <w:proofErr w:type="spellStart"/>
            <w:r w:rsidRPr="00005C4C">
              <w:rPr>
                <w:rFonts w:cs="Arial"/>
              </w:rPr>
              <w:t>McFACTS</w:t>
            </w:r>
            <w:proofErr w:type="spellEnd"/>
            <w:r w:rsidRPr="00005C4C">
              <w:rPr>
                <w:rFonts w:cs="Arial"/>
              </w:rPr>
              <w:t xml:space="preserve"> Instructional Technology Faculty Small Grants Program ($1,476) (P. Hickman and C. Riker Co-Directors)</w:t>
            </w:r>
          </w:p>
        </w:tc>
      </w:tr>
    </w:tbl>
    <w:p w:rsidR="00610E12" w:rsidRPr="00C13C53" w:rsidRDefault="00610E12" w:rsidP="003F63C5">
      <w:pPr>
        <w:pStyle w:val="Header2"/>
      </w:pPr>
      <w:r w:rsidRPr="00C13C53">
        <w:t>OTHER FUNDING</w:t>
      </w:r>
    </w:p>
    <w:tbl>
      <w:tblPr>
        <w:tblW w:w="0" w:type="auto"/>
        <w:tblLook w:val="04A0" w:firstRow="1" w:lastRow="0" w:firstColumn="1" w:lastColumn="0" w:noHBand="0" w:noVBand="1"/>
      </w:tblPr>
      <w:tblGrid>
        <w:gridCol w:w="1548"/>
        <w:gridCol w:w="8028"/>
      </w:tblGrid>
      <w:tr w:rsidR="00AC79FC" w:rsidTr="00157225">
        <w:trPr>
          <w:cantSplit/>
        </w:trPr>
        <w:tc>
          <w:tcPr>
            <w:tcW w:w="1548" w:type="dxa"/>
          </w:tcPr>
          <w:p w:rsidR="00AC79FC" w:rsidRPr="00005C4C" w:rsidRDefault="00AC79FC" w:rsidP="00157225">
            <w:pPr>
              <w:pStyle w:val="Body"/>
              <w:rPr>
                <w:rFonts w:cs="Arial"/>
              </w:rPr>
            </w:pPr>
            <w:r>
              <w:rPr>
                <w:rFonts w:cs="Arial"/>
              </w:rPr>
              <w:t>2013-201</w:t>
            </w:r>
            <w:r w:rsidR="0086270A">
              <w:rPr>
                <w:rFonts w:cs="Arial"/>
              </w:rPr>
              <w:t>8</w:t>
            </w:r>
          </w:p>
        </w:tc>
        <w:tc>
          <w:tcPr>
            <w:tcW w:w="8028" w:type="dxa"/>
          </w:tcPr>
          <w:p w:rsidR="00AC79FC" w:rsidRPr="00005C4C" w:rsidRDefault="00AC79FC" w:rsidP="00157225">
            <w:pPr>
              <w:pStyle w:val="Body"/>
              <w:rPr>
                <w:rFonts w:cs="Arial"/>
              </w:rPr>
            </w:pPr>
            <w:r>
              <w:rPr>
                <w:rFonts w:cs="Arial"/>
              </w:rPr>
              <w:t>Project Director,</w:t>
            </w:r>
            <w:r w:rsidRPr="00AC79FC">
              <w:rPr>
                <w:rFonts w:cs="Arial"/>
              </w:rPr>
              <w:t xml:space="preserve"> “Promoting Responsive Smoke- and Tobacco-free Policy Adoption and Implementation,”</w:t>
            </w:r>
            <w:r>
              <w:rPr>
                <w:rFonts w:cs="Arial"/>
              </w:rPr>
              <w:t xml:space="preserve"> grant funded by the Foundation for a Healthy Kentucky ($</w:t>
            </w:r>
            <w:r w:rsidR="0086270A">
              <w:rPr>
                <w:rFonts w:cs="Arial"/>
              </w:rPr>
              <w:t>2</w:t>
            </w:r>
            <w:r>
              <w:rPr>
                <w:rFonts w:cs="Arial"/>
              </w:rPr>
              <w:t>50,000)</w:t>
            </w:r>
          </w:p>
        </w:tc>
      </w:tr>
      <w:tr w:rsidR="00B7096C" w:rsidTr="00157225">
        <w:trPr>
          <w:cantSplit/>
        </w:trPr>
        <w:tc>
          <w:tcPr>
            <w:tcW w:w="1548" w:type="dxa"/>
          </w:tcPr>
          <w:p w:rsidR="0086270A" w:rsidRDefault="0086270A" w:rsidP="00157225">
            <w:pPr>
              <w:pStyle w:val="Body"/>
              <w:rPr>
                <w:rFonts w:cs="Arial"/>
              </w:rPr>
            </w:pPr>
            <w:r>
              <w:rPr>
                <w:rFonts w:cs="Arial"/>
              </w:rPr>
              <w:t>2014-2015</w:t>
            </w:r>
          </w:p>
          <w:p w:rsidR="0086270A" w:rsidRDefault="0086270A" w:rsidP="00157225">
            <w:pPr>
              <w:pStyle w:val="Body"/>
              <w:rPr>
                <w:rFonts w:cs="Arial"/>
              </w:rPr>
            </w:pPr>
          </w:p>
          <w:p w:rsidR="00B7096C" w:rsidRPr="00E039C9" w:rsidRDefault="00B7096C" w:rsidP="00157225">
            <w:pPr>
              <w:pStyle w:val="Body"/>
              <w:rPr>
                <w:rFonts w:cs="Arial"/>
              </w:rPr>
            </w:pPr>
            <w:r w:rsidRPr="00005C4C">
              <w:rPr>
                <w:rFonts w:cs="Arial"/>
              </w:rPr>
              <w:t>2007-2012</w:t>
            </w:r>
          </w:p>
        </w:tc>
        <w:tc>
          <w:tcPr>
            <w:tcW w:w="8028" w:type="dxa"/>
          </w:tcPr>
          <w:p w:rsidR="0086270A" w:rsidRDefault="0086270A" w:rsidP="00157225">
            <w:pPr>
              <w:pStyle w:val="Body"/>
              <w:rPr>
                <w:rFonts w:cs="Arial"/>
              </w:rPr>
            </w:pPr>
            <w:r>
              <w:rPr>
                <w:rFonts w:cs="Arial"/>
              </w:rPr>
              <w:t xml:space="preserve">Project Director, “Prescription for Radon,” contract funded by the Kentucky </w:t>
            </w:r>
            <w:r w:rsidRPr="00005C4C">
              <w:rPr>
                <w:rFonts w:cs="Arial"/>
              </w:rPr>
              <w:t>Cabinet for Health and Family Services, Environmental Manag</w:t>
            </w:r>
            <w:r>
              <w:rPr>
                <w:rFonts w:cs="Arial"/>
              </w:rPr>
              <w:t>ement Branch, Frankfort, KY ($54,300</w:t>
            </w:r>
            <w:r w:rsidRPr="00005C4C">
              <w:rPr>
                <w:rFonts w:cs="Arial"/>
              </w:rPr>
              <w:t>).</w:t>
            </w:r>
          </w:p>
          <w:p w:rsidR="00B7096C" w:rsidRPr="00E039C9" w:rsidRDefault="00B7096C" w:rsidP="00157225">
            <w:pPr>
              <w:pStyle w:val="Body"/>
              <w:rPr>
                <w:rFonts w:cs="Arial"/>
              </w:rPr>
            </w:pPr>
            <w:r w:rsidRPr="00005C4C">
              <w:rPr>
                <w:rFonts w:cs="Arial"/>
              </w:rPr>
              <w:t>Project Director, “Kentucky Center for Smoke-free Policy,” advocacy grant funded by the Foundation for a Healthy Kentucky ($250,000)</w:t>
            </w:r>
          </w:p>
        </w:tc>
      </w:tr>
      <w:tr w:rsidR="00B7096C" w:rsidTr="00462AAE">
        <w:trPr>
          <w:cantSplit/>
        </w:trPr>
        <w:tc>
          <w:tcPr>
            <w:tcW w:w="1548" w:type="dxa"/>
          </w:tcPr>
          <w:p w:rsidR="00B7096C" w:rsidRPr="00E039C9" w:rsidRDefault="00B7096C" w:rsidP="0061743F">
            <w:pPr>
              <w:pStyle w:val="Body"/>
              <w:rPr>
                <w:rFonts w:cs="Arial"/>
              </w:rPr>
            </w:pPr>
            <w:r w:rsidRPr="00005C4C">
              <w:rPr>
                <w:rFonts w:cs="Arial"/>
              </w:rPr>
              <w:t>2010-201</w:t>
            </w:r>
            <w:r w:rsidR="00872BDB">
              <w:rPr>
                <w:rFonts w:cs="Arial"/>
              </w:rPr>
              <w:t>2</w:t>
            </w:r>
          </w:p>
        </w:tc>
        <w:tc>
          <w:tcPr>
            <w:tcW w:w="8028" w:type="dxa"/>
          </w:tcPr>
          <w:p w:rsidR="00B7096C" w:rsidRPr="00E039C9" w:rsidRDefault="00B7096C" w:rsidP="00B7096C">
            <w:pPr>
              <w:pStyle w:val="Body"/>
              <w:rPr>
                <w:rFonts w:cs="Arial"/>
              </w:rPr>
            </w:pPr>
            <w:r w:rsidRPr="00005C4C">
              <w:rPr>
                <w:rFonts w:cs="Arial"/>
              </w:rPr>
              <w:t>Project Director, “Secondhand Smoke and Radon,” contract funded by Kentucky Cabinet for Health and Family Services, Environmental Manag</w:t>
            </w:r>
            <w:r w:rsidR="00872BDB">
              <w:rPr>
                <w:rFonts w:cs="Arial"/>
              </w:rPr>
              <w:t>ement Branch, Frankfort, KY ($95</w:t>
            </w:r>
            <w:r w:rsidRPr="00005C4C">
              <w:rPr>
                <w:rFonts w:cs="Arial"/>
              </w:rPr>
              <w:t>,300).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2009-2010</w:t>
            </w:r>
          </w:p>
        </w:tc>
        <w:tc>
          <w:tcPr>
            <w:tcW w:w="8028" w:type="dxa"/>
          </w:tcPr>
          <w:p w:rsidR="003F63C5" w:rsidRPr="00E039C9" w:rsidRDefault="003F63C5" w:rsidP="0061743F">
            <w:pPr>
              <w:pStyle w:val="Body"/>
              <w:rPr>
                <w:rFonts w:cs="Arial"/>
              </w:rPr>
            </w:pPr>
            <w:r w:rsidRPr="00005C4C">
              <w:rPr>
                <w:rFonts w:cs="Arial"/>
              </w:rPr>
              <w:t>Project Director, “Secondhand Smoke and Radon,” contract funded by Kentucky Cabinet for Health and Family Services, Environmental Management Branch, Frankfort, KY ($41,364)</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2008-2009</w:t>
            </w:r>
          </w:p>
        </w:tc>
        <w:tc>
          <w:tcPr>
            <w:tcW w:w="8028" w:type="dxa"/>
          </w:tcPr>
          <w:p w:rsidR="003F63C5" w:rsidRPr="00E039C9" w:rsidRDefault="003F63C5" w:rsidP="0061743F">
            <w:pPr>
              <w:pStyle w:val="Body"/>
              <w:rPr>
                <w:rFonts w:cs="Arial"/>
              </w:rPr>
            </w:pPr>
            <w:r w:rsidRPr="00005C4C">
              <w:rPr>
                <w:rFonts w:cs="Arial"/>
              </w:rPr>
              <w:t xml:space="preserve">Project Director, “Northern Kentucky Clean Indoor Air Collaborative for Healthy Communities,” 18-month planning grant from The Robert Wood Johnson Foundation Tobacco Policy Change Program ($225,000); an additional $150,000 </w:t>
            </w:r>
            <w:proofErr w:type="gramStart"/>
            <w:r w:rsidRPr="00005C4C">
              <w:rPr>
                <w:rFonts w:cs="Arial"/>
              </w:rPr>
              <w:t>raised</w:t>
            </w:r>
            <w:proofErr w:type="gramEnd"/>
            <w:r w:rsidRPr="00005C4C">
              <w:rPr>
                <w:rFonts w:cs="Arial"/>
              </w:rPr>
              <w:t xml:space="preserve"> in required match.</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2008-2009</w:t>
            </w:r>
          </w:p>
        </w:tc>
        <w:tc>
          <w:tcPr>
            <w:tcW w:w="8028" w:type="dxa"/>
          </w:tcPr>
          <w:p w:rsidR="003F63C5" w:rsidRPr="00E039C9" w:rsidRDefault="003F63C5" w:rsidP="0061743F">
            <w:pPr>
              <w:pStyle w:val="Body"/>
              <w:rPr>
                <w:rFonts w:cs="Arial"/>
              </w:rPr>
            </w:pPr>
            <w:r w:rsidRPr="00005C4C">
              <w:rPr>
                <w:rFonts w:cs="Arial"/>
              </w:rPr>
              <w:t>Project Director, “Northern Kentucky Clean Indoor Air Collaborative for Healthy Communities,” matching grant from Foundation for a Healthy Kentucky ($50,000)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2008-2009</w:t>
            </w:r>
          </w:p>
        </w:tc>
        <w:tc>
          <w:tcPr>
            <w:tcW w:w="8028" w:type="dxa"/>
          </w:tcPr>
          <w:p w:rsidR="003F63C5" w:rsidRPr="00E039C9" w:rsidRDefault="003F63C5" w:rsidP="0061743F">
            <w:pPr>
              <w:pStyle w:val="Body"/>
              <w:rPr>
                <w:rFonts w:cs="Arial"/>
              </w:rPr>
            </w:pPr>
            <w:r w:rsidRPr="00005C4C">
              <w:rPr>
                <w:rFonts w:cs="Arial"/>
              </w:rPr>
              <w:t>Project Director, “Secondhand Smoke and Radon,” contract funded by Kentucky Cabinet for Health and Family Services, Environmental Management Branch, Frankfort, KY ($45,500)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2008</w:t>
            </w:r>
          </w:p>
        </w:tc>
        <w:tc>
          <w:tcPr>
            <w:tcW w:w="8028" w:type="dxa"/>
          </w:tcPr>
          <w:p w:rsidR="003F63C5" w:rsidRPr="00E039C9" w:rsidRDefault="003F63C5" w:rsidP="0061743F">
            <w:pPr>
              <w:pStyle w:val="Body"/>
              <w:rPr>
                <w:rFonts w:cs="Arial"/>
              </w:rPr>
            </w:pPr>
            <w:r w:rsidRPr="00005C4C">
              <w:rPr>
                <w:rFonts w:cs="Arial"/>
              </w:rPr>
              <w:t>Project Director, “Northern Kentucky Clean Indoor Air Collaborative for Healthy Communities,” 6-month planning grant from The Robert Wood Johnson Foundation Tobacco Policy Change Program ($50,000)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2007-2008</w:t>
            </w:r>
          </w:p>
        </w:tc>
        <w:tc>
          <w:tcPr>
            <w:tcW w:w="8028" w:type="dxa"/>
          </w:tcPr>
          <w:p w:rsidR="003F63C5" w:rsidRPr="00E039C9" w:rsidRDefault="003F63C5" w:rsidP="0061743F">
            <w:pPr>
              <w:pStyle w:val="Body"/>
              <w:rPr>
                <w:rFonts w:cs="Arial"/>
              </w:rPr>
            </w:pPr>
            <w:r w:rsidRPr="00005C4C">
              <w:rPr>
                <w:rFonts w:cs="Arial"/>
              </w:rPr>
              <w:t xml:space="preserve">Project Director, “Kentucky Center for Smoke-free Policy: Northern Kentucky </w:t>
            </w:r>
            <w:proofErr w:type="spellStart"/>
            <w:r w:rsidRPr="00005C4C">
              <w:rPr>
                <w:rFonts w:cs="Arial"/>
              </w:rPr>
              <w:t>Kentucky</w:t>
            </w:r>
            <w:proofErr w:type="spellEnd"/>
            <w:r w:rsidRPr="00005C4C">
              <w:rPr>
                <w:rFonts w:cs="Arial"/>
              </w:rPr>
              <w:t xml:space="preserve"> Initiative,” grant funded by the Humana Foundation, Louisville, KY ($25,000)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2007-2008</w:t>
            </w:r>
          </w:p>
        </w:tc>
        <w:tc>
          <w:tcPr>
            <w:tcW w:w="8028" w:type="dxa"/>
          </w:tcPr>
          <w:p w:rsidR="003F63C5" w:rsidRPr="00E039C9" w:rsidRDefault="003F63C5" w:rsidP="0061743F">
            <w:pPr>
              <w:pStyle w:val="Body"/>
              <w:rPr>
                <w:rFonts w:cs="Arial"/>
              </w:rPr>
            </w:pPr>
            <w:r w:rsidRPr="00005C4C">
              <w:rPr>
                <w:rFonts w:cs="Arial"/>
              </w:rPr>
              <w:t>Project Director, “Secondhand Smoke and Radon,” contract funded by Kentucky Cabinet for Health and Family Services, Environmental Management Branch, Frankfort, KY ($30,000)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lastRenderedPageBreak/>
              <w:t>2007-2008</w:t>
            </w:r>
          </w:p>
        </w:tc>
        <w:tc>
          <w:tcPr>
            <w:tcW w:w="8028" w:type="dxa"/>
          </w:tcPr>
          <w:p w:rsidR="003F63C5" w:rsidRPr="00E039C9" w:rsidRDefault="003F63C5" w:rsidP="0061743F">
            <w:pPr>
              <w:pStyle w:val="Body"/>
              <w:rPr>
                <w:rFonts w:cs="Arial"/>
              </w:rPr>
            </w:pPr>
            <w:r w:rsidRPr="00005C4C">
              <w:rPr>
                <w:rFonts w:cs="Arial"/>
              </w:rPr>
              <w:t>Project Director, “Clean Indoor Air Partnership,” Commonwealth Collaborative, University of Kentucky ($10,000)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2006-2007</w:t>
            </w:r>
          </w:p>
        </w:tc>
        <w:tc>
          <w:tcPr>
            <w:tcW w:w="8028" w:type="dxa"/>
          </w:tcPr>
          <w:p w:rsidR="003F63C5" w:rsidRPr="00E039C9" w:rsidRDefault="003F63C5" w:rsidP="0061743F">
            <w:pPr>
              <w:pStyle w:val="Body"/>
              <w:rPr>
                <w:rFonts w:cs="Arial"/>
              </w:rPr>
            </w:pPr>
            <w:r w:rsidRPr="00005C4C">
              <w:rPr>
                <w:rFonts w:cs="Arial"/>
              </w:rPr>
              <w:t>Project Director, “Kentucky Center for Smoke-free Project Community Grants,” contract funded by the Foundation for a Healthy Kentucky, Louisville, KY ($30,000)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2006-2007</w:t>
            </w:r>
          </w:p>
        </w:tc>
        <w:tc>
          <w:tcPr>
            <w:tcW w:w="8028" w:type="dxa"/>
          </w:tcPr>
          <w:p w:rsidR="003F63C5" w:rsidRPr="00E039C9" w:rsidRDefault="003F63C5" w:rsidP="0061743F">
            <w:pPr>
              <w:pStyle w:val="Body"/>
              <w:rPr>
                <w:rFonts w:cs="Arial"/>
              </w:rPr>
            </w:pPr>
            <w:r w:rsidRPr="00005C4C">
              <w:rPr>
                <w:rFonts w:cs="Arial"/>
              </w:rPr>
              <w:t>Project Director, “Secondhand Smoke and Radon,” contract funded by Kentucky Cabinet for Health and Family Services, Environmental Management Branch, Frankfort, KY ($50,000)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2005-2006</w:t>
            </w:r>
          </w:p>
        </w:tc>
        <w:tc>
          <w:tcPr>
            <w:tcW w:w="8028" w:type="dxa"/>
          </w:tcPr>
          <w:p w:rsidR="003F63C5" w:rsidRPr="00E039C9" w:rsidRDefault="003F63C5" w:rsidP="0061743F">
            <w:pPr>
              <w:pStyle w:val="Body"/>
              <w:rPr>
                <w:rFonts w:cs="Arial"/>
              </w:rPr>
            </w:pPr>
            <w:r w:rsidRPr="00005C4C">
              <w:rPr>
                <w:rFonts w:cs="Arial"/>
              </w:rPr>
              <w:t>Project Director, “Secondhand Smoke and Radon,” contract funded by Kentucky Cabinet for Health and Family Services, Environmental Management Branch, Frankfort, KY ($37,000)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2005-2006</w:t>
            </w:r>
          </w:p>
        </w:tc>
        <w:tc>
          <w:tcPr>
            <w:tcW w:w="8028" w:type="dxa"/>
          </w:tcPr>
          <w:p w:rsidR="003F63C5" w:rsidRPr="00E039C9" w:rsidRDefault="003F63C5" w:rsidP="0061743F">
            <w:pPr>
              <w:pStyle w:val="Body"/>
              <w:rPr>
                <w:rFonts w:cs="Arial"/>
              </w:rPr>
            </w:pPr>
            <w:r w:rsidRPr="00005C4C">
              <w:rPr>
                <w:rFonts w:cs="Arial"/>
              </w:rPr>
              <w:t>Project Director, “Quit and Win 2005,” contract funded by the Lexington-Fayette County Health Department, Lexington, KY ($1,100)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2005</w:t>
            </w:r>
          </w:p>
        </w:tc>
        <w:tc>
          <w:tcPr>
            <w:tcW w:w="8028" w:type="dxa"/>
          </w:tcPr>
          <w:p w:rsidR="003F63C5" w:rsidRPr="00E039C9" w:rsidRDefault="003F63C5" w:rsidP="0061743F">
            <w:pPr>
              <w:pStyle w:val="Body"/>
              <w:rPr>
                <w:rFonts w:cs="Arial"/>
              </w:rPr>
            </w:pPr>
            <w:r w:rsidRPr="00005C4C">
              <w:rPr>
                <w:rFonts w:cs="Arial"/>
              </w:rPr>
              <w:t>Project Director, “Smoke-free Community Campaigns,” contract funded by the Foundation for a Healthy Kentucky, Louisville, KY ($27,000)</w:t>
            </w:r>
          </w:p>
        </w:tc>
      </w:tr>
      <w:tr w:rsidR="003F63C5" w:rsidTr="00462AAE">
        <w:trPr>
          <w:cantSplit/>
        </w:trPr>
        <w:tc>
          <w:tcPr>
            <w:tcW w:w="1548" w:type="dxa"/>
          </w:tcPr>
          <w:p w:rsidR="003F63C5" w:rsidRPr="00E039C9" w:rsidRDefault="003F63C5" w:rsidP="0061743F">
            <w:pPr>
              <w:pStyle w:val="Body"/>
              <w:rPr>
                <w:rFonts w:cs="Arial"/>
              </w:rPr>
            </w:pPr>
            <w:r w:rsidRPr="00005C4C">
              <w:rPr>
                <w:rFonts w:cs="Arial"/>
              </w:rPr>
              <w:t>2003-2004</w:t>
            </w:r>
          </w:p>
        </w:tc>
        <w:tc>
          <w:tcPr>
            <w:tcW w:w="8028" w:type="dxa"/>
          </w:tcPr>
          <w:p w:rsidR="003F63C5" w:rsidRPr="00E039C9" w:rsidRDefault="0096542A" w:rsidP="0061743F">
            <w:pPr>
              <w:pStyle w:val="Body"/>
              <w:rPr>
                <w:rFonts w:cs="Arial"/>
              </w:rPr>
            </w:pPr>
            <w:r w:rsidRPr="00005C4C">
              <w:rPr>
                <w:rFonts w:cs="Arial"/>
              </w:rPr>
              <w:t>Project Director, “Health Promotion Programs for City Workers,” contract funded by Kentucky League of Cities, Lexington, KY ($13,150)</w:t>
            </w:r>
          </w:p>
        </w:tc>
      </w:tr>
      <w:tr w:rsidR="003F63C5" w:rsidTr="00462AAE">
        <w:trPr>
          <w:cantSplit/>
        </w:trPr>
        <w:tc>
          <w:tcPr>
            <w:tcW w:w="1548" w:type="dxa"/>
          </w:tcPr>
          <w:p w:rsidR="003F63C5" w:rsidRPr="00E039C9" w:rsidRDefault="0096542A" w:rsidP="0061743F">
            <w:pPr>
              <w:pStyle w:val="Body"/>
              <w:rPr>
                <w:rFonts w:cs="Arial"/>
              </w:rPr>
            </w:pPr>
            <w:r w:rsidRPr="00005C4C">
              <w:rPr>
                <w:rFonts w:cs="Arial"/>
              </w:rPr>
              <w:t>2003</w:t>
            </w:r>
          </w:p>
        </w:tc>
        <w:tc>
          <w:tcPr>
            <w:tcW w:w="8028" w:type="dxa"/>
          </w:tcPr>
          <w:p w:rsidR="003F63C5" w:rsidRPr="00E039C9" w:rsidRDefault="0096542A" w:rsidP="0061743F">
            <w:pPr>
              <w:pStyle w:val="Body"/>
              <w:rPr>
                <w:rFonts w:cs="Arial"/>
              </w:rPr>
            </w:pPr>
            <w:r w:rsidRPr="00005C4C">
              <w:rPr>
                <w:rFonts w:cs="Arial"/>
              </w:rPr>
              <w:t>Project Director, “Community Organization for Clean Indoor Air,” contract funded by Kentucky ACTION, Louisville, KY ($4,500)</w:t>
            </w:r>
          </w:p>
        </w:tc>
      </w:tr>
      <w:tr w:rsidR="003F63C5" w:rsidTr="00462AAE">
        <w:trPr>
          <w:cantSplit/>
        </w:trPr>
        <w:tc>
          <w:tcPr>
            <w:tcW w:w="1548" w:type="dxa"/>
          </w:tcPr>
          <w:p w:rsidR="003F63C5" w:rsidRPr="00E039C9" w:rsidRDefault="0096542A" w:rsidP="0061743F">
            <w:pPr>
              <w:pStyle w:val="Body"/>
              <w:rPr>
                <w:rFonts w:cs="Arial"/>
              </w:rPr>
            </w:pPr>
            <w:r w:rsidRPr="00005C4C">
              <w:rPr>
                <w:rFonts w:cs="Arial"/>
              </w:rPr>
              <w:t>2003</w:t>
            </w:r>
          </w:p>
        </w:tc>
        <w:tc>
          <w:tcPr>
            <w:tcW w:w="8028" w:type="dxa"/>
          </w:tcPr>
          <w:p w:rsidR="003F63C5" w:rsidRPr="00E039C9" w:rsidRDefault="0096542A" w:rsidP="0061743F">
            <w:pPr>
              <w:pStyle w:val="Body"/>
              <w:rPr>
                <w:rFonts w:cs="Arial"/>
              </w:rPr>
            </w:pPr>
            <w:r w:rsidRPr="00005C4C">
              <w:rPr>
                <w:rFonts w:cs="Arial"/>
              </w:rPr>
              <w:t>Project Director, “Implementation of the Smoke-free Lexington Campaign,” Lexington-Fayette County Health Department, Lexington, KY ($10,000)</w:t>
            </w:r>
          </w:p>
        </w:tc>
      </w:tr>
      <w:tr w:rsidR="003F63C5" w:rsidTr="00462AAE">
        <w:trPr>
          <w:cantSplit/>
        </w:trPr>
        <w:tc>
          <w:tcPr>
            <w:tcW w:w="1548" w:type="dxa"/>
          </w:tcPr>
          <w:p w:rsidR="003F63C5" w:rsidRPr="00E039C9" w:rsidRDefault="0096542A" w:rsidP="0061743F">
            <w:pPr>
              <w:pStyle w:val="Body"/>
              <w:rPr>
                <w:rFonts w:cs="Arial"/>
              </w:rPr>
            </w:pPr>
            <w:r w:rsidRPr="00005C4C">
              <w:rPr>
                <w:rFonts w:cs="Arial"/>
              </w:rPr>
              <w:t>1997-1998</w:t>
            </w:r>
          </w:p>
        </w:tc>
        <w:tc>
          <w:tcPr>
            <w:tcW w:w="8028" w:type="dxa"/>
          </w:tcPr>
          <w:p w:rsidR="003F63C5" w:rsidRPr="00E039C9" w:rsidRDefault="0096542A" w:rsidP="0061743F">
            <w:pPr>
              <w:pStyle w:val="Body"/>
              <w:rPr>
                <w:rFonts w:cs="Arial"/>
              </w:rPr>
            </w:pPr>
            <w:r w:rsidRPr="00005C4C">
              <w:rPr>
                <w:rFonts w:cs="Arial"/>
              </w:rPr>
              <w:t>Project Director, “Drug Prevention with Families and Young Children,” grant funded by Levi Strauss Foundation ($10,000) and Target Stores ($300), August 1997</w:t>
            </w:r>
          </w:p>
        </w:tc>
      </w:tr>
      <w:tr w:rsidR="003F63C5" w:rsidTr="00462AAE">
        <w:trPr>
          <w:cantSplit/>
        </w:trPr>
        <w:tc>
          <w:tcPr>
            <w:tcW w:w="1548" w:type="dxa"/>
          </w:tcPr>
          <w:p w:rsidR="003F63C5" w:rsidRPr="00E039C9" w:rsidRDefault="0096542A" w:rsidP="0061743F">
            <w:pPr>
              <w:pStyle w:val="Body"/>
              <w:rPr>
                <w:rFonts w:cs="Arial"/>
              </w:rPr>
            </w:pPr>
            <w:r w:rsidRPr="00005C4C">
              <w:rPr>
                <w:rFonts w:cs="Arial"/>
              </w:rPr>
              <w:t>1995-1996</w:t>
            </w:r>
          </w:p>
        </w:tc>
        <w:tc>
          <w:tcPr>
            <w:tcW w:w="8028" w:type="dxa"/>
          </w:tcPr>
          <w:p w:rsidR="003F63C5" w:rsidRPr="00E039C9" w:rsidRDefault="0096542A" w:rsidP="0061743F">
            <w:pPr>
              <w:pStyle w:val="Body"/>
              <w:rPr>
                <w:rFonts w:cs="Arial"/>
              </w:rPr>
            </w:pPr>
            <w:r w:rsidRPr="00005C4C">
              <w:rPr>
                <w:rFonts w:cs="Arial"/>
              </w:rPr>
              <w:t>Project Director, "Beginning Alcohol and Addictions Basic Education Studies (BABES):</w:t>
            </w:r>
            <w:r w:rsidR="00394338" w:rsidRPr="00005C4C">
              <w:rPr>
                <w:rFonts w:cs="Arial"/>
              </w:rPr>
              <w:t xml:space="preserve"> </w:t>
            </w:r>
            <w:r w:rsidRPr="00005C4C">
              <w:rPr>
                <w:rFonts w:cs="Arial"/>
              </w:rPr>
              <w:t>Training for Service Providers of High Risk Youth and Families," grant funded by Cralle Foundation ($14,041)</w:t>
            </w:r>
          </w:p>
        </w:tc>
      </w:tr>
      <w:tr w:rsidR="003F63C5" w:rsidTr="00462AAE">
        <w:trPr>
          <w:cantSplit/>
        </w:trPr>
        <w:tc>
          <w:tcPr>
            <w:tcW w:w="1548" w:type="dxa"/>
          </w:tcPr>
          <w:p w:rsidR="003F63C5" w:rsidRPr="00E039C9" w:rsidRDefault="0096542A" w:rsidP="0061743F">
            <w:pPr>
              <w:pStyle w:val="Body"/>
              <w:rPr>
                <w:rFonts w:cs="Arial"/>
              </w:rPr>
            </w:pPr>
            <w:r w:rsidRPr="00005C4C">
              <w:rPr>
                <w:rFonts w:cs="Arial"/>
              </w:rPr>
              <w:t>1994-1995</w:t>
            </w:r>
          </w:p>
        </w:tc>
        <w:tc>
          <w:tcPr>
            <w:tcW w:w="8028" w:type="dxa"/>
          </w:tcPr>
          <w:p w:rsidR="003F63C5" w:rsidRPr="00E039C9" w:rsidRDefault="0096542A" w:rsidP="0061743F">
            <w:pPr>
              <w:pStyle w:val="Body"/>
              <w:rPr>
                <w:rFonts w:cs="Arial"/>
              </w:rPr>
            </w:pPr>
            <w:r w:rsidRPr="00005C4C">
              <w:rPr>
                <w:rFonts w:cs="Arial"/>
              </w:rPr>
              <w:t>Project Coordinator, "Beginning Alcohol and Addictions Basic Education Studies (BABES): Training for Fayette County School Nurses," grant funded by JC Penney, Inc., Fayette Mall, Lexington ($1,000)</w:t>
            </w:r>
          </w:p>
        </w:tc>
      </w:tr>
    </w:tbl>
    <w:p w:rsidR="00030607" w:rsidRPr="00C13C53" w:rsidRDefault="00030607" w:rsidP="0096542A">
      <w:pPr>
        <w:pStyle w:val="Header2"/>
      </w:pPr>
      <w:r w:rsidRPr="00C13C53">
        <w:t>PUBLICATIONS</w:t>
      </w:r>
    </w:p>
    <w:p w:rsidR="008C26AD" w:rsidRDefault="00030607" w:rsidP="008C26AD">
      <w:pPr>
        <w:pStyle w:val="Header3"/>
      </w:pPr>
      <w:r w:rsidRPr="00C13C53">
        <w:t>Refereed</w:t>
      </w:r>
      <w:r w:rsidR="006B7EAA" w:rsidRPr="00C13C53">
        <w:t xml:space="preserve"> D</w:t>
      </w:r>
      <w:r w:rsidR="00DB70D8" w:rsidRPr="00C13C53">
        <w:t>ata-</w:t>
      </w:r>
      <w:r w:rsidR="003673A9">
        <w:t>B</w:t>
      </w:r>
      <w:r w:rsidR="00DB70D8" w:rsidRPr="00C13C53">
        <w:t>ased</w:t>
      </w:r>
      <w:r w:rsidR="006B7EAA" w:rsidRPr="00C13C53">
        <w:t xml:space="preserve"> P</w:t>
      </w:r>
      <w:r w:rsidRPr="00C13C53">
        <w:t>ublications</w:t>
      </w:r>
      <w:bookmarkStart w:id="0" w:name="OLE_LINK1"/>
      <w:bookmarkStart w:id="1" w:name="OLE_LINK2"/>
    </w:p>
    <w:p w:rsidR="00A45C22" w:rsidRPr="00A45C22" w:rsidRDefault="00A45C22" w:rsidP="001B6941">
      <w:pPr>
        <w:ind w:left="360" w:hanging="360"/>
      </w:pPr>
      <w:r w:rsidRPr="00A45C22">
        <w:t xml:space="preserve">Butler, K.M., Rayens, M.K., </w:t>
      </w:r>
      <w:r>
        <w:t xml:space="preserve">Wiggins, A.T., </w:t>
      </w:r>
      <w:proofErr w:type="spellStart"/>
      <w:r>
        <w:t>Rademacher</w:t>
      </w:r>
      <w:proofErr w:type="spellEnd"/>
      <w:r>
        <w:t xml:space="preserve">, K.B., </w:t>
      </w:r>
      <w:r w:rsidRPr="00A45C22">
        <w:rPr>
          <w:b/>
        </w:rPr>
        <w:t>Hahn, E.J.</w:t>
      </w:r>
      <w:r>
        <w:t xml:space="preserve"> (in press). </w:t>
      </w:r>
      <w:bookmarkStart w:id="2" w:name="_GoBack"/>
      <w:proofErr w:type="gramStart"/>
      <w:r>
        <w:t>Smoking in the home, perceived risk, and lung cancer w</w:t>
      </w:r>
      <w:r w:rsidRPr="00A45C22">
        <w:t>orry</w:t>
      </w:r>
      <w:bookmarkEnd w:id="2"/>
      <w:r>
        <w:t>.</w:t>
      </w:r>
      <w:proofErr w:type="gramEnd"/>
      <w:r>
        <w:t xml:space="preserve"> </w:t>
      </w:r>
      <w:proofErr w:type="gramStart"/>
      <w:r w:rsidRPr="00A45C22">
        <w:rPr>
          <w:i/>
        </w:rPr>
        <w:t>Oncology Nursing Forum</w:t>
      </w:r>
      <w:r>
        <w:t>.</w:t>
      </w:r>
      <w:proofErr w:type="gramEnd"/>
    </w:p>
    <w:p w:rsidR="000B18B6" w:rsidRDefault="000B18B6" w:rsidP="001B6941">
      <w:pPr>
        <w:ind w:left="360" w:hanging="360"/>
      </w:pPr>
      <w:r w:rsidRPr="000B18B6">
        <w:rPr>
          <w:b/>
        </w:rPr>
        <w:t>Hahn, E.J.</w:t>
      </w:r>
      <w:r>
        <w:t>, Hooper, M., Riker, C.</w:t>
      </w:r>
      <w:proofErr w:type="gramStart"/>
      <w:r>
        <w:t>,  Butler</w:t>
      </w:r>
      <w:proofErr w:type="gramEnd"/>
      <w:r>
        <w:t xml:space="preserve">, K.M., Begley, K., Wiggins, A., Rayens, M.K. (in press). </w:t>
      </w:r>
      <w:proofErr w:type="gramStart"/>
      <w:r>
        <w:t>Lung cancer worry and home screening for radon and secondhand smoke in renters.</w:t>
      </w:r>
      <w:proofErr w:type="gramEnd"/>
      <w:r>
        <w:t xml:space="preserve"> </w:t>
      </w:r>
      <w:proofErr w:type="gramStart"/>
      <w:r w:rsidRPr="000B18B6">
        <w:rPr>
          <w:i/>
        </w:rPr>
        <w:t>Journal of Environmental Health</w:t>
      </w:r>
      <w:r>
        <w:t>.</w:t>
      </w:r>
      <w:proofErr w:type="gramEnd"/>
    </w:p>
    <w:p w:rsidR="00E74F1D" w:rsidRDefault="00E74F1D" w:rsidP="001B6941">
      <w:pPr>
        <w:ind w:left="360" w:hanging="360"/>
      </w:pPr>
      <w:proofErr w:type="gramStart"/>
      <w:r>
        <w:t>Huntington-</w:t>
      </w:r>
      <w:r w:rsidRPr="00B05597">
        <w:t>Moskos, L.,</w:t>
      </w:r>
      <w:r w:rsidR="00B05597">
        <w:t xml:space="preserve"> </w:t>
      </w:r>
      <w:r w:rsidR="00B05597" w:rsidRPr="00B05597">
        <w:t xml:space="preserve">Rayens, M.K., Wiggins, A.C., </w:t>
      </w:r>
      <w:r w:rsidR="00EE1CD1" w:rsidRPr="00B05597">
        <w:rPr>
          <w:b/>
        </w:rPr>
        <w:t>Hahn, E.J.</w:t>
      </w:r>
      <w:r w:rsidR="00EE1CD1" w:rsidRPr="00B05597">
        <w:t xml:space="preserve"> </w:t>
      </w:r>
      <w:r w:rsidRPr="00B05597">
        <w:t>(</w:t>
      </w:r>
      <w:r w:rsidR="005F7849">
        <w:t>2016</w:t>
      </w:r>
      <w:r>
        <w:t>).</w:t>
      </w:r>
      <w:proofErr w:type="gramEnd"/>
      <w:r>
        <w:t xml:space="preserve"> Radon, secondhand smoke and children in the home: Creating a teachable moment for lung cancer p</w:t>
      </w:r>
      <w:r w:rsidRPr="00E74F1D">
        <w:t>revention</w:t>
      </w:r>
      <w:r>
        <w:t xml:space="preserve">. </w:t>
      </w:r>
      <w:proofErr w:type="gramStart"/>
      <w:r w:rsidRPr="00E74F1D">
        <w:rPr>
          <w:i/>
        </w:rPr>
        <w:t>Public Health Nursing</w:t>
      </w:r>
      <w:r w:rsidR="005F7849">
        <w:rPr>
          <w:i/>
        </w:rPr>
        <w:t>.</w:t>
      </w:r>
      <w:proofErr w:type="gramEnd"/>
      <w:r w:rsidR="005F7849">
        <w:rPr>
          <w:i/>
        </w:rPr>
        <w:t xml:space="preserve"> </w:t>
      </w:r>
      <w:proofErr w:type="spellStart"/>
      <w:r w:rsidR="005F7849">
        <w:rPr>
          <w:i/>
        </w:rPr>
        <w:t>Doi</w:t>
      </w:r>
      <w:proofErr w:type="spellEnd"/>
      <w:r w:rsidR="005F7849">
        <w:rPr>
          <w:i/>
        </w:rPr>
        <w:t>: 10.1111/phn.12283.</w:t>
      </w:r>
    </w:p>
    <w:p w:rsidR="00DE2280" w:rsidRDefault="00DE2280" w:rsidP="001B6941">
      <w:pPr>
        <w:ind w:left="360" w:hanging="360"/>
      </w:pPr>
      <w:proofErr w:type="gramStart"/>
      <w:r>
        <w:t xml:space="preserve">Huntington-Moskos, L., Rayens, M.K, Hall, L., </w:t>
      </w:r>
      <w:r w:rsidRPr="00DE2280">
        <w:rPr>
          <w:b/>
        </w:rPr>
        <w:t>Hahn, E.J.</w:t>
      </w:r>
      <w:r>
        <w:t xml:space="preserve"> (</w:t>
      </w:r>
      <w:r w:rsidR="005F7849">
        <w:t>2016</w:t>
      </w:r>
      <w:r>
        <w:t>).</w:t>
      </w:r>
      <w:proofErr w:type="gramEnd"/>
      <w:r>
        <w:t xml:space="preserve"> The peer and family smoking index: A valid measure of secondhand smoke exposure in a</w:t>
      </w:r>
      <w:r w:rsidRPr="00DE2280">
        <w:t>dolescents</w:t>
      </w:r>
      <w:r>
        <w:t xml:space="preserve">. </w:t>
      </w:r>
      <w:r w:rsidRPr="00DE2280">
        <w:rPr>
          <w:i/>
        </w:rPr>
        <w:t xml:space="preserve">Journal of </w:t>
      </w:r>
      <w:r w:rsidRPr="00DE2280">
        <w:rPr>
          <w:i/>
        </w:rPr>
        <w:lastRenderedPageBreak/>
        <w:t>Adolescent Health</w:t>
      </w:r>
      <w:r w:rsidR="005F7849">
        <w:t xml:space="preserve">, 58(4), 446-450. </w:t>
      </w:r>
      <w:proofErr w:type="spellStart"/>
      <w:r w:rsidR="005F7849">
        <w:t>Doi</w:t>
      </w:r>
      <w:proofErr w:type="spellEnd"/>
      <w:r w:rsidR="005F7849">
        <w:t>: 10.1016/j.adoheealth.2015.12.012.</w:t>
      </w:r>
    </w:p>
    <w:p w:rsidR="001B6941" w:rsidRDefault="001B6941" w:rsidP="001B6941">
      <w:pPr>
        <w:ind w:left="360" w:hanging="360"/>
      </w:pPr>
      <w:proofErr w:type="gramStart"/>
      <w:r w:rsidRPr="00CA0B4D">
        <w:t xml:space="preserve">Noland, M., Ickes, M.J., Rayens, M.K., Butler, K., Wiggins, A.T., and </w:t>
      </w:r>
      <w:r w:rsidRPr="00CA0B4D">
        <w:rPr>
          <w:b/>
        </w:rPr>
        <w:t>Hahn, E.J.</w:t>
      </w:r>
      <w:r w:rsidRPr="00CA0B4D">
        <w:t xml:space="preserve"> (</w:t>
      </w:r>
      <w:r w:rsidR="005F7849">
        <w:t>2016</w:t>
      </w:r>
      <w:r w:rsidRPr="00CA0B4D">
        <w:t>).</w:t>
      </w:r>
      <w:proofErr w:type="gramEnd"/>
      <w:r w:rsidRPr="00CA0B4D">
        <w:t xml:space="preserve"> </w:t>
      </w:r>
      <w:proofErr w:type="gramStart"/>
      <w:r w:rsidRPr="00CA0B4D">
        <w:t>Social influences on use of cigarettes, e-cigarettes, and hookah by college students.</w:t>
      </w:r>
      <w:proofErr w:type="gramEnd"/>
      <w:r w:rsidRPr="00CA0B4D">
        <w:t xml:space="preserve"> </w:t>
      </w:r>
      <w:r w:rsidRPr="00CA0B4D">
        <w:rPr>
          <w:i/>
        </w:rPr>
        <w:t>Journal of American College Health</w:t>
      </w:r>
      <w:r w:rsidR="005F7849">
        <w:t xml:space="preserve">, 64(4), 319-328. </w:t>
      </w:r>
      <w:proofErr w:type="spellStart"/>
      <w:r w:rsidR="005F7849">
        <w:t>Doi</w:t>
      </w:r>
      <w:proofErr w:type="spellEnd"/>
      <w:r w:rsidR="005F7849">
        <w:t xml:space="preserve">: 10.1080/07448481.2016.1138478. </w:t>
      </w:r>
    </w:p>
    <w:p w:rsidR="00566031" w:rsidRDefault="00566031" w:rsidP="00610C05">
      <w:pPr>
        <w:ind w:left="360" w:hanging="360"/>
      </w:pPr>
      <w:r w:rsidRPr="00566031">
        <w:t xml:space="preserve">Rayens, M.K., Butler, K.M., Wiggins, A.T., </w:t>
      </w:r>
      <w:proofErr w:type="spellStart"/>
      <w:r w:rsidRPr="00566031">
        <w:t>Ko</w:t>
      </w:r>
      <w:r>
        <w:t>stygina</w:t>
      </w:r>
      <w:proofErr w:type="spellEnd"/>
      <w:r>
        <w:t xml:space="preserve">, G., Langley, R.E., </w:t>
      </w:r>
      <w:r w:rsidRPr="00566031">
        <w:rPr>
          <w:b/>
        </w:rPr>
        <w:t>Hahn, E.J.</w:t>
      </w:r>
      <w:r w:rsidR="0080633E">
        <w:t xml:space="preserve"> (</w:t>
      </w:r>
      <w:r w:rsidR="00786488">
        <w:t>2016</w:t>
      </w:r>
      <w:r w:rsidR="0080633E">
        <w:t>). Recall and effectiveness of messages promoting smoke-free policies in rural c</w:t>
      </w:r>
      <w:r w:rsidRPr="00566031">
        <w:t xml:space="preserve">ommunities. </w:t>
      </w:r>
      <w:r w:rsidRPr="00566031">
        <w:rPr>
          <w:i/>
        </w:rPr>
        <w:t>Nicotine &amp; Tobacco Research</w:t>
      </w:r>
      <w:r w:rsidR="00786488">
        <w:t xml:space="preserve">, 18(5), 1340-1347. </w:t>
      </w:r>
      <w:proofErr w:type="spellStart"/>
      <w:r w:rsidR="00786488">
        <w:t>Doi</w:t>
      </w:r>
      <w:proofErr w:type="spellEnd"/>
      <w:r w:rsidR="00786488">
        <w:t>: 10.1093/</w:t>
      </w:r>
      <w:proofErr w:type="spellStart"/>
      <w:r w:rsidR="00786488">
        <w:t>ntr</w:t>
      </w:r>
      <w:proofErr w:type="spellEnd"/>
      <w:r w:rsidR="00786488">
        <w:t xml:space="preserve">/ntv197. </w:t>
      </w:r>
    </w:p>
    <w:p w:rsidR="007D18E7" w:rsidRDefault="007D18E7" w:rsidP="009D2191">
      <w:pPr>
        <w:ind w:left="360" w:hanging="360"/>
      </w:pPr>
      <w:proofErr w:type="gramStart"/>
      <w:r>
        <w:t xml:space="preserve">Ickes, M. J., Butler, K., Rayens, M. K., Noland, M., Wiggins, A., &amp; </w:t>
      </w:r>
      <w:r>
        <w:rPr>
          <w:b/>
        </w:rPr>
        <w:t>Hahn, E.</w:t>
      </w:r>
      <w:r w:rsidRPr="00DB3724">
        <w:rPr>
          <w:b/>
        </w:rPr>
        <w:t>J.</w:t>
      </w:r>
      <w:r>
        <w:t xml:space="preserve"> (2016).</w:t>
      </w:r>
      <w:proofErr w:type="gramEnd"/>
      <w:r>
        <w:t xml:space="preserve"> Recall and believability of the Tips from Former Smokers campaign among university students. </w:t>
      </w:r>
      <w:r w:rsidRPr="00DE05E5">
        <w:rPr>
          <w:i/>
        </w:rPr>
        <w:t>American Journal of Health Education</w:t>
      </w:r>
      <w:r w:rsidR="00DE05E5">
        <w:t xml:space="preserve">, </w:t>
      </w:r>
      <w:r>
        <w:t xml:space="preserve">47(5), </w:t>
      </w:r>
      <w:hyperlink r:id="rId9" w:history="1">
        <w:proofErr w:type="spellStart"/>
        <w:r w:rsidRPr="00B624EB">
          <w:rPr>
            <w:rStyle w:val="Hyperlink"/>
          </w:rPr>
          <w:t>doi</w:t>
        </w:r>
        <w:proofErr w:type="spellEnd"/>
        <w:r w:rsidRPr="00B624EB">
          <w:rPr>
            <w:rStyle w:val="Hyperlink"/>
          </w:rPr>
          <w:t>/full/10.1080/19325037.2016.1203841</w:t>
        </w:r>
      </w:hyperlink>
      <w:r>
        <w:t xml:space="preserve"> </w:t>
      </w:r>
    </w:p>
    <w:p w:rsidR="00DE05E5" w:rsidRDefault="00DE05E5" w:rsidP="00DE05E5">
      <w:pPr>
        <w:ind w:left="360" w:hanging="360"/>
      </w:pPr>
      <w:proofErr w:type="gramStart"/>
      <w:r>
        <w:t xml:space="preserve">Riker, C.A., Butler, K.B., Ricks, J.M., Record, R.A., Begley, K., Anderson, D.G., </w:t>
      </w:r>
      <w:r w:rsidRPr="00377AC6">
        <w:rPr>
          <w:b/>
        </w:rPr>
        <w:t>Hahn, E.J.</w:t>
      </w:r>
      <w:r>
        <w:t xml:space="preserve"> (2015).</w:t>
      </w:r>
      <w:proofErr w:type="gramEnd"/>
      <w:r>
        <w:t xml:space="preserve"> </w:t>
      </w:r>
      <w:proofErr w:type="gramStart"/>
      <w:r>
        <w:t>Creating effective media messaging for rural smoke-free p</w:t>
      </w:r>
      <w:r w:rsidRPr="00377AC6">
        <w:t>olicy</w:t>
      </w:r>
      <w:r>
        <w:t>.</w:t>
      </w:r>
      <w:proofErr w:type="gramEnd"/>
      <w:r>
        <w:t xml:space="preserve"> </w:t>
      </w:r>
      <w:r w:rsidRPr="00377AC6">
        <w:rPr>
          <w:i/>
        </w:rPr>
        <w:t>Public Health Nursing</w:t>
      </w:r>
      <w:r>
        <w:t xml:space="preserve">, 32(6), 613-624. </w:t>
      </w:r>
      <w:proofErr w:type="spellStart"/>
      <w:r>
        <w:t>Doi</w:t>
      </w:r>
      <w:proofErr w:type="spellEnd"/>
      <w:r>
        <w:t xml:space="preserve">: 10.1111/phn.12188. </w:t>
      </w:r>
    </w:p>
    <w:p w:rsidR="009D2191" w:rsidRPr="009D2191" w:rsidRDefault="009D2191" w:rsidP="009D2191">
      <w:pPr>
        <w:ind w:left="360" w:hanging="360"/>
        <w:rPr>
          <w:b/>
          <w:bCs/>
        </w:rPr>
      </w:pPr>
      <w:proofErr w:type="gramStart"/>
      <w:r w:rsidRPr="00262ADB">
        <w:rPr>
          <w:b/>
        </w:rPr>
        <w:t>Hahn, E.J.</w:t>
      </w:r>
      <w:r>
        <w:t>, Kolpek, J.K., Riker, C.A., Lee, E., Record, R., Wiggins, A.T., Butler, K.M., Rayens, M.K. (2015).</w:t>
      </w:r>
      <w:proofErr w:type="gramEnd"/>
      <w:r>
        <w:t xml:space="preserve"> </w:t>
      </w:r>
      <w:proofErr w:type="gramStart"/>
      <w:r>
        <w:t>Rural print media and a tailored advocacy intervention for smoke-free policy.</w:t>
      </w:r>
      <w:proofErr w:type="gramEnd"/>
      <w:r>
        <w:t xml:space="preserve"> </w:t>
      </w:r>
      <w:proofErr w:type="gramStart"/>
      <w:r w:rsidRPr="00262ADB">
        <w:rPr>
          <w:i/>
        </w:rPr>
        <w:t>American Journal of Health Promotion</w:t>
      </w:r>
      <w:r w:rsidRPr="009D2191">
        <w:t>.</w:t>
      </w:r>
      <w:proofErr w:type="gramEnd"/>
      <w:r w:rsidRPr="009D2191">
        <w:rPr>
          <w:rFonts w:ascii="Helvetica" w:hAnsi="Helvetica" w:cs="Helvetica"/>
          <w:bCs/>
          <w:color w:val="FFFFFF"/>
          <w:sz w:val="18"/>
          <w:szCs w:val="18"/>
        </w:rPr>
        <w:t xml:space="preserve"> </w:t>
      </w:r>
      <w:proofErr w:type="spellStart"/>
      <w:proofErr w:type="gramStart"/>
      <w:r w:rsidRPr="009D2191">
        <w:rPr>
          <w:bCs/>
        </w:rPr>
        <w:t>doi</w:t>
      </w:r>
      <w:proofErr w:type="spellEnd"/>
      <w:proofErr w:type="gramEnd"/>
      <w:r w:rsidRPr="009D2191">
        <w:rPr>
          <w:bCs/>
        </w:rPr>
        <w:t>:</w:t>
      </w:r>
      <w:r w:rsidRPr="009D2191">
        <w:t xml:space="preserve"> </w:t>
      </w:r>
      <w:hyperlink r:id="rId10" w:history="1">
        <w:r w:rsidRPr="009D2191">
          <w:rPr>
            <w:rStyle w:val="Hyperlink"/>
          </w:rPr>
          <w:t>http://dx.doi.org/10.4278/ajhp.140725-QUAN-364</w:t>
        </w:r>
      </w:hyperlink>
      <w:r>
        <w:t>.</w:t>
      </w:r>
    </w:p>
    <w:p w:rsidR="00A05833" w:rsidRPr="00C66D2E" w:rsidRDefault="00A05833" w:rsidP="00610C05">
      <w:pPr>
        <w:ind w:left="360" w:hanging="360"/>
        <w:rPr>
          <w:b/>
        </w:rPr>
      </w:pPr>
      <w:proofErr w:type="spellStart"/>
      <w:r>
        <w:t>Okoli</w:t>
      </w:r>
      <w:proofErr w:type="spellEnd"/>
      <w:r>
        <w:t>, C.T.C., Rayens, M.K., Wiggins, A.T., Ickes, M.J., Butler, K</w:t>
      </w:r>
      <w:proofErr w:type="gramStart"/>
      <w:r>
        <w:t>,M</w:t>
      </w:r>
      <w:proofErr w:type="gramEnd"/>
      <w:r>
        <w:t xml:space="preserve">., </w:t>
      </w:r>
      <w:r w:rsidRPr="00A05833">
        <w:rPr>
          <w:b/>
        </w:rPr>
        <w:t>Hahn, E.J.</w:t>
      </w:r>
      <w:r>
        <w:t xml:space="preserve"> (</w:t>
      </w:r>
      <w:r w:rsidR="00C66D2E">
        <w:t>2015</w:t>
      </w:r>
      <w:r>
        <w:t xml:space="preserve">). </w:t>
      </w:r>
      <w:proofErr w:type="gramStart"/>
      <w:r>
        <w:t xml:space="preserve">Secondhand tobacco smoke exposure and susceptibility to smoking, perceived addiction, and </w:t>
      </w:r>
      <w:proofErr w:type="spellStart"/>
      <w:r>
        <w:t>psychobehavioral</w:t>
      </w:r>
      <w:proofErr w:type="spellEnd"/>
      <w:r>
        <w:t xml:space="preserve"> </w:t>
      </w:r>
      <w:r w:rsidR="00566031">
        <w:t>symptoms among college students.</w:t>
      </w:r>
      <w:proofErr w:type="gramEnd"/>
      <w:r>
        <w:t xml:space="preserve"> </w:t>
      </w:r>
      <w:r w:rsidRPr="00A05833">
        <w:rPr>
          <w:i/>
        </w:rPr>
        <w:t>The Journal of American College Health</w:t>
      </w:r>
      <w:r w:rsidR="00C66D2E">
        <w:t xml:space="preserve">, </w:t>
      </w:r>
      <w:r w:rsidR="00C66D2E" w:rsidRPr="00C66D2E">
        <w:t>DOI: 10.1080/07448481.2015.1074240</w:t>
      </w:r>
      <w:r w:rsidR="00C66D2E">
        <w:t>.</w:t>
      </w:r>
    </w:p>
    <w:p w:rsidR="00682EBD" w:rsidRPr="008A7468" w:rsidRDefault="00682EBD" w:rsidP="00682EBD">
      <w:pPr>
        <w:ind w:left="360" w:hanging="360"/>
      </w:pPr>
      <w:proofErr w:type="spellStart"/>
      <w:proofErr w:type="gramStart"/>
      <w:r w:rsidRPr="008A7468">
        <w:t>Anand</w:t>
      </w:r>
      <w:proofErr w:type="spellEnd"/>
      <w:r>
        <w:t xml:space="preserve">, V., </w:t>
      </w:r>
      <w:r w:rsidRPr="008A7468">
        <w:t>McGinty,</w:t>
      </w:r>
      <w:r>
        <w:t xml:space="preserve"> K.L, </w:t>
      </w:r>
      <w:r w:rsidRPr="008A7468">
        <w:t>O'Brien,</w:t>
      </w:r>
      <w:r>
        <w:t xml:space="preserve"> K., </w:t>
      </w:r>
      <w:r w:rsidRPr="008A7468">
        <w:t>Guenthner,</w:t>
      </w:r>
      <w:r>
        <w:t xml:space="preserve"> G., </w:t>
      </w:r>
      <w:r w:rsidRPr="001E59FF">
        <w:rPr>
          <w:b/>
        </w:rPr>
        <w:t>Hahn, E.J.</w:t>
      </w:r>
      <w:r>
        <w:t>, Martin, C.A. (2015).</w:t>
      </w:r>
      <w:proofErr w:type="gramEnd"/>
      <w:r>
        <w:t xml:space="preserve"> </w:t>
      </w:r>
      <w:proofErr w:type="gramStart"/>
      <w:r>
        <w:t>E-cigarette use and beliefs among urban public high school s</w:t>
      </w:r>
      <w:r w:rsidRPr="001E59FF">
        <w:t>tudents in North Carolina</w:t>
      </w:r>
      <w:r w:rsidRPr="008A7468">
        <w:t>.</w:t>
      </w:r>
      <w:proofErr w:type="gramEnd"/>
      <w:r w:rsidRPr="008A7468">
        <w:t xml:space="preserve"> </w:t>
      </w:r>
      <w:r w:rsidRPr="001E59FF">
        <w:rPr>
          <w:i/>
        </w:rPr>
        <w:t>Journal of Adolescent Health</w:t>
      </w:r>
      <w:r>
        <w:t>, 57, 46-</w:t>
      </w:r>
      <w:proofErr w:type="gramStart"/>
      <w:r>
        <w:t xml:space="preserve">51 </w:t>
      </w:r>
      <w:r w:rsidRPr="008A7468">
        <w:t xml:space="preserve"> </w:t>
      </w:r>
      <w:proofErr w:type="spellStart"/>
      <w:r>
        <w:t>doi</w:t>
      </w:r>
      <w:proofErr w:type="spellEnd"/>
      <w:proofErr w:type="gramEnd"/>
      <w:r w:rsidRPr="00682EBD">
        <w:t xml:space="preserve">: </w:t>
      </w:r>
      <w:hyperlink r:id="rId11" w:history="1">
        <w:r w:rsidRPr="005B4843">
          <w:rPr>
            <w:rStyle w:val="Hyperlink"/>
          </w:rPr>
          <w:t>http://dx.doi.org/10.1016/j.jadohealth.2015.03.018</w:t>
        </w:r>
      </w:hyperlink>
      <w:r>
        <w:t xml:space="preserve"> </w:t>
      </w:r>
    </w:p>
    <w:p w:rsidR="00754D90" w:rsidRDefault="00754D90" w:rsidP="00754D90">
      <w:pPr>
        <w:widowControl/>
        <w:spacing w:after="0"/>
      </w:pPr>
      <w:r w:rsidRPr="00754D90">
        <w:rPr>
          <w:b/>
        </w:rPr>
        <w:t xml:space="preserve">Hahn, E.J., </w:t>
      </w:r>
      <w:r w:rsidRPr="00754D90">
        <w:t>Gokun, Y., Andrews, W.M, Overfield, B.L., Robertson, H., Wiggins, A., Rayens,</w:t>
      </w:r>
    </w:p>
    <w:p w:rsidR="00754D90" w:rsidRDefault="00754D90" w:rsidP="00754D90">
      <w:pPr>
        <w:widowControl/>
        <w:spacing w:after="0"/>
        <w:ind w:left="360"/>
      </w:pPr>
      <w:proofErr w:type="gramStart"/>
      <w:r w:rsidRPr="00754D90">
        <w:t>M.K. (2015).</w:t>
      </w:r>
      <w:proofErr w:type="gramEnd"/>
      <w:r w:rsidRPr="00754D90">
        <w:t xml:space="preserve"> Radon potential, geologic </w:t>
      </w:r>
      <w:proofErr w:type="gramStart"/>
      <w:r w:rsidRPr="00754D90">
        <w:t>formations,</w:t>
      </w:r>
      <w:proofErr w:type="gramEnd"/>
      <w:r w:rsidRPr="00754D90">
        <w:t xml:space="preserve"> and lung cancer risk. </w:t>
      </w:r>
      <w:r w:rsidRPr="00754D90">
        <w:rPr>
          <w:i/>
        </w:rPr>
        <w:t>Preventive Medicine Reports</w:t>
      </w:r>
      <w:r w:rsidR="000B234F">
        <w:t xml:space="preserve">, </w:t>
      </w:r>
      <w:r w:rsidR="000B234F" w:rsidRPr="000B234F">
        <w:rPr>
          <w:i/>
        </w:rPr>
        <w:t>2</w:t>
      </w:r>
      <w:r w:rsidR="000B234F">
        <w:t>, 342-346.</w:t>
      </w:r>
      <w:r w:rsidRPr="00754D90">
        <w:t xml:space="preserve"> </w:t>
      </w:r>
      <w:proofErr w:type="spellStart"/>
      <w:proofErr w:type="gramStart"/>
      <w:r w:rsidRPr="00754D90">
        <w:t>doi</w:t>
      </w:r>
      <w:proofErr w:type="spellEnd"/>
      <w:proofErr w:type="gramEnd"/>
      <w:r w:rsidRPr="00754D90">
        <w:t>: 10.1016/j.pmedr.2015.04.009.</w:t>
      </w:r>
    </w:p>
    <w:p w:rsidR="00754D90" w:rsidRPr="00754D90" w:rsidRDefault="00754D90" w:rsidP="00754D90">
      <w:pPr>
        <w:widowControl/>
        <w:spacing w:after="0"/>
        <w:ind w:left="360"/>
      </w:pPr>
    </w:p>
    <w:p w:rsidR="00E238A2" w:rsidRDefault="00E238A2" w:rsidP="00754D90">
      <w:pPr>
        <w:ind w:left="360" w:hanging="360"/>
      </w:pPr>
      <w:r>
        <w:t xml:space="preserve">Lee, K., Hwang, Y., </w:t>
      </w:r>
      <w:r w:rsidRPr="00E238A2">
        <w:rPr>
          <w:b/>
        </w:rPr>
        <w:t>Hahn, E.J.</w:t>
      </w:r>
      <w:r>
        <w:t>, Bratset, H., Robertson, H., Rayens, M.K. (</w:t>
      </w:r>
      <w:r w:rsidR="00FD4451">
        <w:t>2015</w:t>
      </w:r>
      <w:r>
        <w:t xml:space="preserve">). Secondhand smoke exposure associated with smoke-free laws but not urban/rural status. </w:t>
      </w:r>
      <w:r w:rsidRPr="00E238A2">
        <w:rPr>
          <w:i/>
        </w:rPr>
        <w:t xml:space="preserve">Journal of </w:t>
      </w:r>
      <w:r>
        <w:rPr>
          <w:i/>
        </w:rPr>
        <w:t xml:space="preserve">the Air &amp; </w:t>
      </w:r>
      <w:r w:rsidRPr="00E238A2">
        <w:rPr>
          <w:i/>
        </w:rPr>
        <w:t>Waste Management Association</w:t>
      </w:r>
      <w:r w:rsidR="00FD4451">
        <w:t xml:space="preserve">, 65:5, 624-627, </w:t>
      </w:r>
      <w:r w:rsidR="00FD4451" w:rsidRPr="00FD4451">
        <w:t>DOI: 10.1080/10962247.2015.1006376</w:t>
      </w:r>
      <w:r w:rsidR="00FD4451">
        <w:t>.</w:t>
      </w:r>
    </w:p>
    <w:p w:rsidR="005C5860" w:rsidRDefault="005C5860" w:rsidP="005C5860">
      <w:pPr>
        <w:ind w:left="360" w:hanging="360"/>
      </w:pPr>
      <w:r>
        <w:t xml:space="preserve">Butler, K.M., Ickes, M.J., Rayens, M.K., Wiggins, A.T., </w:t>
      </w:r>
      <w:r w:rsidRPr="006378CA">
        <w:rPr>
          <w:b/>
        </w:rPr>
        <w:t>Hahn, E.J.</w:t>
      </w:r>
      <w:r>
        <w:t xml:space="preserve"> (2015). </w:t>
      </w:r>
      <w:proofErr w:type="spellStart"/>
      <w:proofErr w:type="gramStart"/>
      <w:r>
        <w:t>Polytobacco</w:t>
      </w:r>
      <w:proofErr w:type="spellEnd"/>
      <w:r>
        <w:t xml:space="preserve"> use among college students.</w:t>
      </w:r>
      <w:proofErr w:type="gramEnd"/>
      <w:r>
        <w:t xml:space="preserve"> </w:t>
      </w:r>
      <w:r>
        <w:rPr>
          <w:i/>
        </w:rPr>
        <w:t>Nicotine &amp; Tobacco Research,</w:t>
      </w:r>
      <w:r w:rsidRPr="005C5860">
        <w:t xml:space="preserve"> </w:t>
      </w:r>
      <w:proofErr w:type="spellStart"/>
      <w:r w:rsidRPr="005C5860">
        <w:t>doi</w:t>
      </w:r>
      <w:proofErr w:type="spellEnd"/>
      <w:r w:rsidRPr="005C5860">
        <w:t>: 10.1093/</w:t>
      </w:r>
      <w:proofErr w:type="spellStart"/>
      <w:r w:rsidRPr="005C5860">
        <w:t>ntr</w:t>
      </w:r>
      <w:proofErr w:type="spellEnd"/>
      <w:r w:rsidRPr="005C5860">
        <w:t>/ntv056</w:t>
      </w:r>
      <w:r>
        <w:t>.</w:t>
      </w:r>
    </w:p>
    <w:p w:rsidR="002724B5" w:rsidRDefault="002724B5" w:rsidP="008E57D6">
      <w:pPr>
        <w:ind w:left="360" w:hanging="360"/>
      </w:pPr>
      <w:r>
        <w:t xml:space="preserve">Ickes, M.J., Rayens, M.K, Wiggins, A.T., </w:t>
      </w:r>
      <w:r w:rsidRPr="002724B5">
        <w:rPr>
          <w:b/>
        </w:rPr>
        <w:t>Hahn, E.J.</w:t>
      </w:r>
      <w:r>
        <w:t xml:space="preserve"> (</w:t>
      </w:r>
      <w:r w:rsidR="008E57D6">
        <w:t>2015</w:t>
      </w:r>
      <w:r>
        <w:t xml:space="preserve">). </w:t>
      </w:r>
      <w:proofErr w:type="gramStart"/>
      <w:r w:rsidRPr="002724B5">
        <w:t>A tobacco-free</w:t>
      </w:r>
      <w:proofErr w:type="gramEnd"/>
      <w:r w:rsidRPr="002724B5">
        <w:t xml:space="preserve"> campus ambassador program and policy compliance</w:t>
      </w:r>
      <w:r>
        <w:t xml:space="preserve">. </w:t>
      </w:r>
      <w:r w:rsidRPr="002724B5">
        <w:rPr>
          <w:i/>
        </w:rPr>
        <w:t>The Journal of American College Health</w:t>
      </w:r>
      <w:r w:rsidR="008E57D6">
        <w:t xml:space="preserve">, </w:t>
      </w:r>
      <w:proofErr w:type="spellStart"/>
      <w:r w:rsidR="008E57D6">
        <w:t>doi</w:t>
      </w:r>
      <w:proofErr w:type="spellEnd"/>
      <w:r w:rsidR="008E57D6">
        <w:t>: 10.1080/07448481.2014.990972.</w:t>
      </w:r>
    </w:p>
    <w:p w:rsidR="00203F3E" w:rsidRDefault="00203F3E" w:rsidP="00203F3E">
      <w:pPr>
        <w:ind w:left="360" w:hanging="360"/>
      </w:pPr>
      <w:r>
        <w:t xml:space="preserve">Fallin, A., </w:t>
      </w:r>
      <w:proofErr w:type="spellStart"/>
      <w:r>
        <w:t>Goodin</w:t>
      </w:r>
      <w:proofErr w:type="spellEnd"/>
      <w:r>
        <w:t xml:space="preserve">, A., Rayens, M.K., Adkins, S.A. </w:t>
      </w:r>
      <w:r w:rsidRPr="00E46E16">
        <w:rPr>
          <w:b/>
        </w:rPr>
        <w:t>Hahn, E.J.</w:t>
      </w:r>
      <w:r>
        <w:t xml:space="preserve"> (2015). Smoke-free policy implementation: Theoretical and practical considerations. </w:t>
      </w:r>
      <w:r w:rsidRPr="00E46E16">
        <w:rPr>
          <w:i/>
        </w:rPr>
        <w:t>Polic</w:t>
      </w:r>
      <w:r>
        <w:rPr>
          <w:i/>
        </w:rPr>
        <w:t>y, Politics, &amp; Nursing Practice,</w:t>
      </w:r>
      <w:r w:rsidRPr="00E46E16">
        <w:rPr>
          <w:i/>
        </w:rPr>
        <w:t xml:space="preserve"> </w:t>
      </w:r>
      <w:r w:rsidRPr="00203F3E">
        <w:t>DOI: 10.1177/152715441456230.</w:t>
      </w:r>
    </w:p>
    <w:p w:rsidR="008B7DD9" w:rsidRPr="008B7DD9" w:rsidRDefault="008B7DD9" w:rsidP="00610C05">
      <w:pPr>
        <w:ind w:left="360" w:hanging="360"/>
      </w:pPr>
      <w:r w:rsidRPr="008B7DD9">
        <w:t>Ickes, M.</w:t>
      </w:r>
      <w:r w:rsidR="009B4EF9">
        <w:t xml:space="preserve">J., Gokun, Y., Rayens, M.K., </w:t>
      </w:r>
      <w:r w:rsidR="009B4EF9" w:rsidRPr="009B4EF9">
        <w:rPr>
          <w:b/>
        </w:rPr>
        <w:t>Hahn, E.J.</w:t>
      </w:r>
      <w:r>
        <w:t>, (</w:t>
      </w:r>
      <w:r w:rsidR="00AB116F">
        <w:t>2014</w:t>
      </w:r>
      <w:r>
        <w:t xml:space="preserve">). </w:t>
      </w:r>
      <w:proofErr w:type="gramStart"/>
      <w:r>
        <w:t>Comparing two observational measures to evaluate compliance with tobacco-free campus policy.</w:t>
      </w:r>
      <w:proofErr w:type="gramEnd"/>
      <w:r>
        <w:t xml:space="preserve"> </w:t>
      </w:r>
      <w:r w:rsidRPr="008B7DD9">
        <w:rPr>
          <w:i/>
        </w:rPr>
        <w:t>Health Promotion Practice</w:t>
      </w:r>
      <w:r w:rsidR="00AB116F">
        <w:rPr>
          <w:i/>
        </w:rPr>
        <w:t xml:space="preserve">, </w:t>
      </w:r>
      <w:proofErr w:type="spellStart"/>
      <w:r w:rsidR="00AB116F">
        <w:t>doi</w:t>
      </w:r>
      <w:proofErr w:type="spellEnd"/>
      <w:r w:rsidR="00AB116F">
        <w:t>: 10.1177/1524839914561060</w:t>
      </w:r>
      <w:r>
        <w:t>.</w:t>
      </w:r>
    </w:p>
    <w:p w:rsidR="00231888" w:rsidRDefault="00231888" w:rsidP="00610C05">
      <w:pPr>
        <w:ind w:left="360" w:hanging="360"/>
      </w:pPr>
      <w:proofErr w:type="gramStart"/>
      <w:r w:rsidRPr="00231888">
        <w:rPr>
          <w:b/>
        </w:rPr>
        <w:t>Hahn, E.J.</w:t>
      </w:r>
      <w:r>
        <w:t>, Rayens, M.K, Adkins, S., Begley, K., York, N. (</w:t>
      </w:r>
      <w:r w:rsidR="00BE23E0">
        <w:t>2014</w:t>
      </w:r>
      <w:r>
        <w:t>).</w:t>
      </w:r>
      <w:proofErr w:type="gramEnd"/>
      <w:r>
        <w:t xml:space="preserve"> </w:t>
      </w:r>
      <w:proofErr w:type="gramStart"/>
      <w:r>
        <w:t>A controlled community-</w:t>
      </w:r>
      <w:r>
        <w:lastRenderedPageBreak/>
        <w:t>based trial to promote smoke-free policy in rural communities.</w:t>
      </w:r>
      <w:proofErr w:type="gramEnd"/>
      <w:r>
        <w:t xml:space="preserve"> </w:t>
      </w:r>
      <w:proofErr w:type="gramStart"/>
      <w:r w:rsidRPr="00231888">
        <w:rPr>
          <w:i/>
        </w:rPr>
        <w:t>The Journal of Rural Health</w:t>
      </w:r>
      <w:r>
        <w:t>.</w:t>
      </w:r>
      <w:proofErr w:type="gramEnd"/>
      <w:r w:rsidR="00BE23E0" w:rsidRPr="00BE23E0">
        <w:t xml:space="preserve"> </w:t>
      </w:r>
      <w:proofErr w:type="spellStart"/>
      <w:proofErr w:type="gramStart"/>
      <w:r w:rsidR="00BE23E0" w:rsidRPr="00BE23E0">
        <w:t>doi</w:t>
      </w:r>
      <w:proofErr w:type="spellEnd"/>
      <w:proofErr w:type="gramEnd"/>
      <w:r w:rsidR="00BE23E0" w:rsidRPr="00BE23E0">
        <w:t>: 10.1111/jrh.12087</w:t>
      </w:r>
      <w:r w:rsidR="00BE23E0">
        <w:t>.</w:t>
      </w:r>
    </w:p>
    <w:p w:rsidR="00610C05" w:rsidRDefault="00610C05" w:rsidP="00231888">
      <w:pPr>
        <w:ind w:left="360" w:hanging="360"/>
      </w:pPr>
      <w:r>
        <w:t>Fernander, A., Rayens, M.K.,</w:t>
      </w:r>
      <w:r w:rsidR="00D05006">
        <w:t xml:space="preserve"> Adkins, S.,</w:t>
      </w:r>
      <w:r>
        <w:t xml:space="preserve"> </w:t>
      </w:r>
      <w:r w:rsidRPr="00D05006">
        <w:rPr>
          <w:b/>
        </w:rPr>
        <w:t>Hahn, E.J.</w:t>
      </w:r>
      <w:r>
        <w:t xml:space="preserve"> (</w:t>
      </w:r>
      <w:r w:rsidR="00D566BC">
        <w:t>2014</w:t>
      </w:r>
      <w:r w:rsidR="00231888">
        <w:t xml:space="preserve">). Local smoke-free public </w:t>
      </w:r>
      <w:r>
        <w:t xml:space="preserve">policies, </w:t>
      </w:r>
      <w:proofErr w:type="spellStart"/>
      <w:r>
        <w:t>quitline</w:t>
      </w:r>
      <w:proofErr w:type="spellEnd"/>
      <w:r>
        <w:t xml:space="preserve"> call rate, and smoking status in Kentucky. </w:t>
      </w:r>
      <w:proofErr w:type="gramStart"/>
      <w:r w:rsidRPr="00610C05">
        <w:rPr>
          <w:i/>
        </w:rPr>
        <w:t>American Journal of Health Promotion</w:t>
      </w:r>
      <w:r>
        <w:t>.</w:t>
      </w:r>
      <w:proofErr w:type="gramEnd"/>
      <w:r w:rsidR="00D566BC" w:rsidRPr="00D566BC">
        <w:t xml:space="preserve"> </w:t>
      </w:r>
      <w:r w:rsidR="00D566BC">
        <w:t>doi</w:t>
      </w:r>
      <w:r w:rsidR="00D566BC" w:rsidRPr="00D566BC">
        <w:t>:10.4278/ajph.121129-QUAN-578.</w:t>
      </w:r>
    </w:p>
    <w:p w:rsidR="00231888" w:rsidRPr="00CF2668" w:rsidRDefault="00231888" w:rsidP="00231888">
      <w:pPr>
        <w:ind w:left="360" w:hanging="360"/>
        <w:rPr>
          <w:i/>
        </w:rPr>
      </w:pPr>
      <w:proofErr w:type="gramStart"/>
      <w:r>
        <w:rPr>
          <w:b/>
        </w:rPr>
        <w:t>Hahn, E.J.</w:t>
      </w:r>
      <w:r>
        <w:t>, Begley, K., Gokun, Y., Johnson, A.O., Mundy, M.E., Rayens, M.K. (2014).</w:t>
      </w:r>
      <w:proofErr w:type="gramEnd"/>
      <w:r>
        <w:t xml:space="preserve"> </w:t>
      </w:r>
      <w:proofErr w:type="gramStart"/>
      <w:r>
        <w:t>Electronic cigarette retail outlets and proximity to schools.</w:t>
      </w:r>
      <w:proofErr w:type="gramEnd"/>
      <w:r>
        <w:t xml:space="preserve"> </w:t>
      </w:r>
      <w:proofErr w:type="gramStart"/>
      <w:r w:rsidRPr="00CF2668">
        <w:rPr>
          <w:i/>
        </w:rPr>
        <w:t>American Journal of Health Promotion.</w:t>
      </w:r>
      <w:proofErr w:type="gramEnd"/>
      <w:r w:rsidRPr="00231888">
        <w:t xml:space="preserve"> </w:t>
      </w:r>
      <w:proofErr w:type="spellStart"/>
      <w:proofErr w:type="gramStart"/>
      <w:r w:rsidRPr="00231888">
        <w:t>doi</w:t>
      </w:r>
      <w:proofErr w:type="spellEnd"/>
      <w:proofErr w:type="gramEnd"/>
      <w:r w:rsidRPr="00231888">
        <w:t>: http://dx.doi.org/10.4278/ajhp.130627-ARB-335.</w:t>
      </w:r>
    </w:p>
    <w:p w:rsidR="00167C09" w:rsidRDefault="00167C09" w:rsidP="00167C09">
      <w:pPr>
        <w:ind w:left="360" w:hanging="360"/>
      </w:pPr>
      <w:proofErr w:type="gramStart"/>
      <w:r w:rsidRPr="00A02988">
        <w:rPr>
          <w:b/>
        </w:rPr>
        <w:t>Hahn, E.J.</w:t>
      </w:r>
      <w:r>
        <w:t>, Rayens, M.K., Adkins, S., Simpson, N., Frazier, S.K., Mannino, D.M. (2014).</w:t>
      </w:r>
      <w:proofErr w:type="gramEnd"/>
      <w:r>
        <w:t xml:space="preserve"> </w:t>
      </w:r>
      <w:proofErr w:type="gramStart"/>
      <w:r>
        <w:t>Fewer hospitalizations for chronic obstructive pulmonary disease in communities with smoke-free public policies.</w:t>
      </w:r>
      <w:proofErr w:type="gramEnd"/>
      <w:r>
        <w:t xml:space="preserve"> </w:t>
      </w:r>
      <w:r w:rsidRPr="00992179">
        <w:rPr>
          <w:i/>
        </w:rPr>
        <w:t>American Journal of Public Health</w:t>
      </w:r>
      <w:r>
        <w:rPr>
          <w:i/>
        </w:rPr>
        <w:t>, 104</w:t>
      </w:r>
      <w:r w:rsidRPr="00167C09">
        <w:t>(6):1059-65.</w:t>
      </w:r>
    </w:p>
    <w:p w:rsidR="00167C09" w:rsidRDefault="00167C09" w:rsidP="00167C09">
      <w:pPr>
        <w:ind w:left="360" w:hanging="360"/>
      </w:pPr>
      <w:proofErr w:type="gramStart"/>
      <w:r>
        <w:t xml:space="preserve">Butler, K.M., Rayens, M.K., Ashford, K., Adkins, S., Gombeski, B., Britt, J., </w:t>
      </w:r>
      <w:r w:rsidRPr="00F5225C">
        <w:rPr>
          <w:b/>
        </w:rPr>
        <w:t>Hahn, E.J.</w:t>
      </w:r>
      <w:r>
        <w:t xml:space="preserve"> (2014).</w:t>
      </w:r>
      <w:proofErr w:type="gramEnd"/>
      <w:r>
        <w:t xml:space="preserve"> </w:t>
      </w:r>
      <w:proofErr w:type="gramStart"/>
      <w:r>
        <w:t>Smoke-free homes, strength of smoke-free law, and children in the home.</w:t>
      </w:r>
      <w:proofErr w:type="gramEnd"/>
      <w:r>
        <w:t xml:space="preserve"> </w:t>
      </w:r>
      <w:r w:rsidRPr="00F5225C">
        <w:rPr>
          <w:i/>
        </w:rPr>
        <w:t>Nicotine &amp; Tobacco Research</w:t>
      </w:r>
      <w:r>
        <w:rPr>
          <w:i/>
        </w:rPr>
        <w:t xml:space="preserve">, </w:t>
      </w:r>
      <w:r w:rsidRPr="00167C09">
        <w:rPr>
          <w:i/>
        </w:rPr>
        <w:t>16</w:t>
      </w:r>
      <w:r w:rsidRPr="00167C09">
        <w:t>(4):485-90.</w:t>
      </w:r>
    </w:p>
    <w:p w:rsidR="0078588E" w:rsidRPr="005E3A04" w:rsidRDefault="0078588E" w:rsidP="0078588E">
      <w:pPr>
        <w:ind w:left="360" w:hanging="360"/>
      </w:pPr>
      <w:proofErr w:type="gramStart"/>
      <w:r>
        <w:t xml:space="preserve">Butler, K.M., Rayens, M.K., Adkins, S., Record, R., Langley, R., </w:t>
      </w:r>
      <w:proofErr w:type="spellStart"/>
      <w:r>
        <w:t>Derifield</w:t>
      </w:r>
      <w:proofErr w:type="spellEnd"/>
      <w:r>
        <w:t xml:space="preserve">, S., McGinn, C., Murray, D., </w:t>
      </w:r>
      <w:r w:rsidRPr="005E3A04">
        <w:rPr>
          <w:b/>
        </w:rPr>
        <w:t>Hahn, E.J.</w:t>
      </w:r>
      <w:r>
        <w:t xml:space="preserve"> (2014).</w:t>
      </w:r>
      <w:proofErr w:type="gramEnd"/>
      <w:r>
        <w:t xml:space="preserve"> </w:t>
      </w:r>
      <w:proofErr w:type="gramStart"/>
      <w:r>
        <w:t>Culturally-specific smoking cessation outreach in a rural c</w:t>
      </w:r>
      <w:r w:rsidRPr="005E3A04">
        <w:t>ommunity</w:t>
      </w:r>
      <w:r>
        <w:t>.</w:t>
      </w:r>
      <w:proofErr w:type="gramEnd"/>
      <w:r>
        <w:t xml:space="preserve"> </w:t>
      </w:r>
      <w:r w:rsidRPr="005E3A04">
        <w:rPr>
          <w:i/>
        </w:rPr>
        <w:t>Public Health Nursing</w:t>
      </w:r>
      <w:r>
        <w:t xml:space="preserve">, </w:t>
      </w:r>
      <w:r w:rsidRPr="0078588E">
        <w:rPr>
          <w:i/>
        </w:rPr>
        <w:t>31</w:t>
      </w:r>
      <w:r w:rsidRPr="0078588E">
        <w:t>(1):44-54</w:t>
      </w:r>
      <w:r>
        <w:t>.</w:t>
      </w:r>
    </w:p>
    <w:p w:rsidR="00381644" w:rsidRDefault="00381644" w:rsidP="00381644">
      <w:pPr>
        <w:pStyle w:val="Publications"/>
      </w:pPr>
      <w:proofErr w:type="gramStart"/>
      <w:r w:rsidRPr="003B6DD9">
        <w:t xml:space="preserve">Rinker, G.H., </w:t>
      </w:r>
      <w:r w:rsidRPr="003B6DD9">
        <w:rPr>
          <w:b/>
        </w:rPr>
        <w:t>Hahn, E.J.</w:t>
      </w:r>
      <w:r w:rsidRPr="003B6DD9">
        <w:t>, &amp; Rayens, M. (</w:t>
      </w:r>
      <w:r w:rsidR="00797DB6">
        <w:t>2014</w:t>
      </w:r>
      <w:r w:rsidRPr="003B6DD9">
        <w:t>).</w:t>
      </w:r>
      <w:proofErr w:type="gramEnd"/>
      <w:r w:rsidRPr="003B6DD9">
        <w:t xml:space="preserve"> Residential radon testing intentions, perceived radon severity, and tobacco use.</w:t>
      </w:r>
      <w:r>
        <w:t xml:space="preserve"> </w:t>
      </w:r>
      <w:r w:rsidRPr="003B6DD9">
        <w:rPr>
          <w:i/>
        </w:rPr>
        <w:t>Journal of Environmental Health</w:t>
      </w:r>
      <w:r w:rsidR="00797DB6" w:rsidRPr="00797DB6">
        <w:t>; 76(6):42-7</w:t>
      </w:r>
      <w:r w:rsidR="00797DB6">
        <w:t>.</w:t>
      </w:r>
    </w:p>
    <w:p w:rsidR="00367779" w:rsidRPr="00A357BE" w:rsidRDefault="00367779" w:rsidP="00A357BE">
      <w:pPr>
        <w:ind w:left="360" w:hanging="360"/>
        <w:rPr>
          <w:i/>
          <w:lang w:val="en"/>
        </w:rPr>
      </w:pPr>
      <w:r w:rsidRPr="008140D8">
        <w:rPr>
          <w:b/>
        </w:rPr>
        <w:t>Hahn, E.J.</w:t>
      </w:r>
      <w:r>
        <w:t xml:space="preserve">, Rayens, M.K., Kercsmar, S.E., Robertson, H., Adkins, S.M. (2014). </w:t>
      </w:r>
      <w:proofErr w:type="gramStart"/>
      <w:r w:rsidR="00A357BE" w:rsidRPr="00A357BE">
        <w:t>Result</w:t>
      </w:r>
      <w:r w:rsidR="00A357BE">
        <w:t>s of a Test and Win Contest to raise r</w:t>
      </w:r>
      <w:r w:rsidR="00A357BE" w:rsidRPr="00A357BE">
        <w:t>ado</w:t>
      </w:r>
      <w:r w:rsidR="00A357BE">
        <w:t>n awareness in urban and rural s</w:t>
      </w:r>
      <w:r w:rsidR="00A357BE" w:rsidRPr="00A357BE">
        <w:t>ettings</w:t>
      </w:r>
      <w:r>
        <w:t>.</w:t>
      </w:r>
      <w:proofErr w:type="gramEnd"/>
      <w:r>
        <w:t xml:space="preserve"> </w:t>
      </w:r>
      <w:proofErr w:type="gramStart"/>
      <w:r w:rsidRPr="008140D8">
        <w:rPr>
          <w:i/>
        </w:rPr>
        <w:t>American Journal of Health Education</w:t>
      </w:r>
      <w:r w:rsidRPr="00367779">
        <w:t xml:space="preserve">, </w:t>
      </w:r>
      <w:r w:rsidRPr="00367779">
        <w:rPr>
          <w:bCs/>
          <w:lang w:val="en"/>
        </w:rPr>
        <w:t>DOI:</w:t>
      </w:r>
      <w:r w:rsidRPr="00367779">
        <w:rPr>
          <w:lang w:val="en"/>
        </w:rPr>
        <w:t>10.1080/19325037.2013.875960</w:t>
      </w:r>
      <w:r>
        <w:rPr>
          <w:lang w:val="en"/>
        </w:rPr>
        <w:t>.</w:t>
      </w:r>
      <w:proofErr w:type="gramEnd"/>
    </w:p>
    <w:p w:rsidR="003B4A28" w:rsidRPr="00CD7E27" w:rsidRDefault="003B4A28" w:rsidP="00A357BE">
      <w:pPr>
        <w:ind w:left="360" w:hanging="360"/>
      </w:pPr>
      <w:r w:rsidRPr="00CD7E27">
        <w:t>Cho, H., Lee, K.,</w:t>
      </w:r>
      <w:r>
        <w:t xml:space="preserve"> Hwang, Y., Richardson, P., Sidney, H., Teeters, E., Record, R., Riker, C., </w:t>
      </w:r>
      <w:r w:rsidRPr="00CD7E27">
        <w:rPr>
          <w:b/>
        </w:rPr>
        <w:t>Hahn, E.J.</w:t>
      </w:r>
      <w:r>
        <w:t xml:space="preserve"> (2014). Outdoor tobacco smoke exposure at the perimeter of a tobacco-free university. </w:t>
      </w:r>
      <w:r w:rsidRPr="00CD7E27">
        <w:rPr>
          <w:i/>
        </w:rPr>
        <w:t>Journal of the Air &amp; Waste Management Association</w:t>
      </w:r>
      <w:r>
        <w:rPr>
          <w:i/>
        </w:rPr>
        <w:t>,</w:t>
      </w:r>
      <w:r>
        <w:t xml:space="preserve"> </w:t>
      </w:r>
      <w:r w:rsidRPr="003B4A28">
        <w:t>DOI: 10.1080/10962247.2014.896295</w:t>
      </w:r>
      <w:r>
        <w:t>.</w:t>
      </w:r>
    </w:p>
    <w:p w:rsidR="00A357BE" w:rsidRDefault="00353E1B" w:rsidP="00A357BE">
      <w:pPr>
        <w:pStyle w:val="Publications"/>
      </w:pPr>
      <w:r w:rsidRPr="00353E1B">
        <w:rPr>
          <w:b/>
        </w:rPr>
        <w:t>Hahn, E.J.</w:t>
      </w:r>
      <w:r w:rsidRPr="00353E1B">
        <w:t>, Rayens, M.K., Kercsmar, S.E., Adkins, S.M., Wright, A.P., Robertson, H.E., Rinker, G. (</w:t>
      </w:r>
      <w:r w:rsidR="00EC3272">
        <w:t>2014</w:t>
      </w:r>
      <w:r w:rsidRPr="00353E1B">
        <w:t xml:space="preserve">). Dual home screening and tailored environmental feedback to reduce radon and secondhand smoke: An exploratory study. </w:t>
      </w:r>
      <w:r w:rsidRPr="00353E1B">
        <w:rPr>
          <w:i/>
        </w:rPr>
        <w:t>Journal of Environmental Health</w:t>
      </w:r>
      <w:r w:rsidR="00EC3272">
        <w:t xml:space="preserve">, </w:t>
      </w:r>
      <w:r w:rsidR="00EC3272" w:rsidRPr="00EC3272">
        <w:t>76(6):156-61</w:t>
      </w:r>
      <w:r w:rsidR="00EC3272">
        <w:t>.</w:t>
      </w:r>
      <w:r w:rsidR="008D3BE1">
        <w:t xml:space="preserve"> </w:t>
      </w:r>
      <w:r w:rsidR="008D3BE1" w:rsidRPr="008D3BE1">
        <w:t xml:space="preserve">PMID: </w:t>
      </w:r>
      <w:proofErr w:type="gramStart"/>
      <w:r w:rsidR="008D3BE1" w:rsidRPr="008D3BE1">
        <w:t>24645427  [</w:t>
      </w:r>
      <w:proofErr w:type="gramEnd"/>
      <w:r w:rsidR="008D3BE1" w:rsidRPr="008D3BE1">
        <w:t>PubMed - in process]</w:t>
      </w:r>
      <w:r w:rsidR="008D3BE1">
        <w:t>.</w:t>
      </w:r>
    </w:p>
    <w:p w:rsidR="00381644" w:rsidRPr="00381644" w:rsidRDefault="00A357BE" w:rsidP="00A357BE">
      <w:pPr>
        <w:pStyle w:val="Publications"/>
      </w:pPr>
      <w:proofErr w:type="gramStart"/>
      <w:r>
        <w:t>B</w:t>
      </w:r>
      <w:r w:rsidR="00B40C76">
        <w:t>utler, K.M., Begley, K</w:t>
      </w:r>
      <w:r w:rsidR="00381644">
        <w:t>., Riker, C., Gokun, Y</w:t>
      </w:r>
      <w:r w:rsidR="00381644" w:rsidRPr="00381644">
        <w:t>., Anderson, D.,</w:t>
      </w:r>
      <w:r w:rsidR="00B42807">
        <w:t xml:space="preserve"> Adkins, S., Record, R</w:t>
      </w:r>
      <w:r w:rsidR="00381644" w:rsidRPr="00381644">
        <w:t xml:space="preserve">., </w:t>
      </w:r>
      <w:r w:rsidR="00381644" w:rsidRPr="00381644">
        <w:rPr>
          <w:b/>
        </w:rPr>
        <w:t>Hahn, E.J.</w:t>
      </w:r>
      <w:r w:rsidR="00381644" w:rsidRPr="00381644">
        <w:t xml:space="preserve"> (2013).</w:t>
      </w:r>
      <w:proofErr w:type="gramEnd"/>
      <w:r w:rsidR="00381644" w:rsidRPr="00381644">
        <w:t xml:space="preserve"> </w:t>
      </w:r>
      <w:proofErr w:type="gramStart"/>
      <w:r w:rsidR="00381644" w:rsidRPr="00381644">
        <w:t>Smoke-free coalition cohesiveness in rural tobacco-growing communities.</w:t>
      </w:r>
      <w:proofErr w:type="gramEnd"/>
      <w:r w:rsidR="00381644" w:rsidRPr="00381644">
        <w:t xml:space="preserve"> </w:t>
      </w:r>
      <w:proofErr w:type="gramStart"/>
      <w:r w:rsidR="00381644" w:rsidRPr="00381644">
        <w:rPr>
          <w:i/>
        </w:rPr>
        <w:t>Journal of Community Health</w:t>
      </w:r>
      <w:r w:rsidR="00381644" w:rsidRPr="00381644">
        <w:t>.</w:t>
      </w:r>
      <w:proofErr w:type="gramEnd"/>
      <w:r w:rsidR="00381644" w:rsidRPr="00381644">
        <w:t xml:space="preserve"> </w:t>
      </w:r>
      <w:proofErr w:type="spellStart"/>
      <w:proofErr w:type="gramStart"/>
      <w:r w:rsidR="00381644" w:rsidRPr="00381644">
        <w:t>Doi</w:t>
      </w:r>
      <w:proofErr w:type="spellEnd"/>
      <w:r w:rsidR="00381644" w:rsidRPr="00381644">
        <w:t xml:space="preserve"> 10.1007/s10900-013-9804-8.</w:t>
      </w:r>
      <w:proofErr w:type="gramEnd"/>
      <w:r w:rsidR="00E54B56">
        <w:t xml:space="preserve"> PMID: </w:t>
      </w:r>
      <w:r w:rsidR="00E54B56" w:rsidRPr="00E54B56">
        <w:t>549347</w:t>
      </w:r>
      <w:r w:rsidR="00E54B56">
        <w:t xml:space="preserve"> [PubMed in process].</w:t>
      </w:r>
    </w:p>
    <w:p w:rsidR="00F13092" w:rsidRPr="00381644" w:rsidRDefault="00F13092" w:rsidP="00291C6A">
      <w:pPr>
        <w:spacing w:before="240"/>
        <w:ind w:left="360" w:hanging="360"/>
      </w:pPr>
      <w:proofErr w:type="spellStart"/>
      <w:r w:rsidRPr="00381644">
        <w:t>Kostygina</w:t>
      </w:r>
      <w:proofErr w:type="spellEnd"/>
      <w:r w:rsidRPr="00381644">
        <w:t xml:space="preserve">, G., </w:t>
      </w:r>
      <w:r w:rsidRPr="00381644">
        <w:rPr>
          <w:b/>
        </w:rPr>
        <w:t>Hahn, E.J.</w:t>
      </w:r>
      <w:r w:rsidRPr="00381644">
        <w:t xml:space="preserve">, Rayens, M.K. (2013). “It’s about the smoke, not the smoker”: Messages that motivate rural communities to support smoke-free policies. </w:t>
      </w:r>
      <w:r w:rsidRPr="00381644">
        <w:rPr>
          <w:i/>
        </w:rPr>
        <w:t>Health Education Research</w:t>
      </w:r>
      <w:r w:rsidRPr="00381644">
        <w:t xml:space="preserve">; </w:t>
      </w:r>
      <w:proofErr w:type="spellStart"/>
      <w:r w:rsidRPr="00381644">
        <w:t>doi</w:t>
      </w:r>
      <w:proofErr w:type="spellEnd"/>
      <w:r w:rsidRPr="00381644">
        <w:t>: 10.1093/her/cyt087.</w:t>
      </w:r>
      <w:r w:rsidR="00E54B56">
        <w:t xml:space="preserve"> PMCID </w:t>
      </w:r>
      <w:proofErr w:type="gramStart"/>
      <w:r w:rsidR="00E54B56">
        <w:t>In</w:t>
      </w:r>
      <w:proofErr w:type="gramEnd"/>
      <w:r w:rsidR="00E54B56">
        <w:t xml:space="preserve"> Process-</w:t>
      </w:r>
    </w:p>
    <w:p w:rsidR="00F13092" w:rsidRDefault="00F13092" w:rsidP="00291C6A">
      <w:pPr>
        <w:spacing w:before="240" w:after="0"/>
      </w:pPr>
      <w:r w:rsidRPr="003D5C5F">
        <w:rPr>
          <w:b/>
        </w:rPr>
        <w:t>Hahn, E.J.</w:t>
      </w:r>
      <w:r>
        <w:t>, Miller, R.T., Rayens, M.K., Fallin, A., Record, R., McNary, L., Tennen, P., Cross, A.</w:t>
      </w:r>
    </w:p>
    <w:p w:rsidR="00F13092" w:rsidRDefault="00F13092" w:rsidP="00291C6A">
      <w:pPr>
        <w:spacing w:after="0"/>
        <w:ind w:left="360"/>
      </w:pPr>
      <w:r>
        <w:t xml:space="preserve">(2013). Training rural journalists in tobacco control. </w:t>
      </w:r>
      <w:r>
        <w:rPr>
          <w:i/>
        </w:rPr>
        <w:t>Journal of the Kentucky Medical Association</w:t>
      </w:r>
      <w:r w:rsidR="00291C6A">
        <w:rPr>
          <w:i/>
        </w:rPr>
        <w:t>,</w:t>
      </w:r>
      <w:r w:rsidR="00291C6A">
        <w:t xml:space="preserve"> 111, 5-14</w:t>
      </w:r>
      <w:r>
        <w:t>.</w:t>
      </w:r>
    </w:p>
    <w:p w:rsidR="00291C6A" w:rsidRDefault="00291C6A" w:rsidP="00291C6A">
      <w:pPr>
        <w:spacing w:after="0"/>
        <w:ind w:left="360"/>
      </w:pPr>
    </w:p>
    <w:p w:rsidR="008C50A1" w:rsidRDefault="008C50A1" w:rsidP="00291C6A">
      <w:pPr>
        <w:pStyle w:val="Publications"/>
      </w:pPr>
      <w:r w:rsidRPr="008C50A1">
        <w:t xml:space="preserve">Rayens, MK, Fernander, A., </w:t>
      </w:r>
      <w:r w:rsidRPr="008C50A1">
        <w:rPr>
          <w:b/>
        </w:rPr>
        <w:t xml:space="preserve">Hahn, </w:t>
      </w:r>
      <w:proofErr w:type="gramStart"/>
      <w:r w:rsidRPr="008C50A1">
        <w:rPr>
          <w:b/>
        </w:rPr>
        <w:t>EJ.</w:t>
      </w:r>
      <w:r w:rsidRPr="008C50A1">
        <w:t>,</w:t>
      </w:r>
      <w:proofErr w:type="gramEnd"/>
      <w:r w:rsidRPr="008C50A1">
        <w:t xml:space="preserve"> </w:t>
      </w:r>
      <w:proofErr w:type="spellStart"/>
      <w:r w:rsidRPr="008C50A1">
        <w:t>Okoli</w:t>
      </w:r>
      <w:proofErr w:type="spellEnd"/>
      <w:r w:rsidRPr="008C50A1">
        <w:t xml:space="preserve">, C. (2013). </w:t>
      </w:r>
      <w:proofErr w:type="gramStart"/>
      <w:r w:rsidRPr="008C50A1">
        <w:t>Racially classified social group differences in cigarette smoking, nicotine dependence, and</w:t>
      </w:r>
      <w:r>
        <w:t xml:space="preserve"> readiness to quit</w:t>
      </w:r>
      <w:r w:rsidRPr="008C50A1">
        <w:rPr>
          <w:i/>
        </w:rPr>
        <w:t>.</w:t>
      </w:r>
      <w:proofErr w:type="gramEnd"/>
      <w:r w:rsidRPr="008C50A1">
        <w:rPr>
          <w:i/>
        </w:rPr>
        <w:t xml:space="preserve"> Journal of Addictions Nursing</w:t>
      </w:r>
      <w:r w:rsidR="00291C6A">
        <w:t>, 24</w:t>
      </w:r>
      <w:r w:rsidRPr="008C50A1">
        <w:t>(2)</w:t>
      </w:r>
      <w:r w:rsidR="00291C6A">
        <w:t>,</w:t>
      </w:r>
      <w:r w:rsidRPr="008C50A1">
        <w:t xml:space="preserve"> 71-81</w:t>
      </w:r>
      <w:r>
        <w:t>.</w:t>
      </w:r>
    </w:p>
    <w:p w:rsidR="00FC3CD1" w:rsidRDefault="00FC3CD1" w:rsidP="00510792">
      <w:pPr>
        <w:pStyle w:val="Publications"/>
      </w:pPr>
      <w:proofErr w:type="gramStart"/>
      <w:r>
        <w:t xml:space="preserve">Ickes, M.J., </w:t>
      </w:r>
      <w:r w:rsidRPr="00FC3CD1">
        <w:rPr>
          <w:b/>
        </w:rPr>
        <w:t>Hahn, E.J.</w:t>
      </w:r>
      <w:r>
        <w:t>, McCann, M., &amp; Kercsmar, S. (2013).</w:t>
      </w:r>
      <w:proofErr w:type="gramEnd"/>
      <w:r>
        <w:t xml:space="preserve"> Tobacco-free </w:t>
      </w:r>
      <w:proofErr w:type="gramStart"/>
      <w:r>
        <w:t>Take</w:t>
      </w:r>
      <w:proofErr w:type="gramEnd"/>
      <w:r>
        <w:t xml:space="preserve"> Action! </w:t>
      </w:r>
      <w:proofErr w:type="gramStart"/>
      <w:r>
        <w:lastRenderedPageBreak/>
        <w:t>Increasing policy adherence on a college campus.</w:t>
      </w:r>
      <w:proofErr w:type="gramEnd"/>
      <w:r>
        <w:t xml:space="preserve"> </w:t>
      </w:r>
      <w:r w:rsidRPr="00FC3CD1">
        <w:rPr>
          <w:i/>
        </w:rPr>
        <w:t xml:space="preserve">World </w:t>
      </w:r>
      <w:r>
        <w:rPr>
          <w:i/>
        </w:rPr>
        <w:t xml:space="preserve">Medical and Health Policy, </w:t>
      </w:r>
      <w:r w:rsidRPr="00FC3CD1">
        <w:rPr>
          <w:i/>
        </w:rPr>
        <w:t>5(</w:t>
      </w:r>
      <w:r>
        <w:t xml:space="preserve">1), 47-56. </w:t>
      </w:r>
      <w:r w:rsidR="006D2B2C" w:rsidRPr="006D2B2C">
        <w:t>PMCID: PMC3735176</w:t>
      </w:r>
      <w:r w:rsidR="006D2B2C">
        <w:t>.</w:t>
      </w:r>
    </w:p>
    <w:p w:rsidR="0049342B" w:rsidRDefault="0049342B" w:rsidP="00510792">
      <w:pPr>
        <w:pStyle w:val="Publications"/>
        <w:rPr>
          <w:b/>
        </w:rPr>
      </w:pPr>
      <w:proofErr w:type="gramStart"/>
      <w:r>
        <w:t xml:space="preserve">Fallin, A., Johnson, A.O., Riker, C.A., Cohen, E., Rayens, M.K., </w:t>
      </w:r>
      <w:r w:rsidR="00A71A4A">
        <w:t xml:space="preserve">&amp; </w:t>
      </w:r>
      <w:r w:rsidRPr="0049342B">
        <w:rPr>
          <w:b/>
        </w:rPr>
        <w:t>Hahn, E.J.</w:t>
      </w:r>
      <w:r>
        <w:t xml:space="preserve"> (</w:t>
      </w:r>
      <w:r w:rsidR="005A0733">
        <w:t>2013</w:t>
      </w:r>
      <w:r>
        <w:t>).</w:t>
      </w:r>
      <w:proofErr w:type="gramEnd"/>
      <w:r>
        <w:t xml:space="preserve"> </w:t>
      </w:r>
      <w:proofErr w:type="gramStart"/>
      <w:r>
        <w:t>An intervention to increase compliance with a tobacco-free university policy.</w:t>
      </w:r>
      <w:proofErr w:type="gramEnd"/>
      <w:r>
        <w:t xml:space="preserve"> </w:t>
      </w:r>
      <w:proofErr w:type="gramStart"/>
      <w:r>
        <w:rPr>
          <w:i/>
          <w:iCs/>
        </w:rPr>
        <w:t>American Journal of Health Promotion</w:t>
      </w:r>
      <w:r>
        <w:t>.</w:t>
      </w:r>
      <w:proofErr w:type="gramEnd"/>
      <w:r w:rsidR="005A0733" w:rsidRPr="005A0733">
        <w:t xml:space="preserve"> 27(3):162-9. </w:t>
      </w:r>
      <w:proofErr w:type="spellStart"/>
      <w:proofErr w:type="gramStart"/>
      <w:r w:rsidR="005A0733" w:rsidRPr="005A0733">
        <w:t>doi</w:t>
      </w:r>
      <w:proofErr w:type="spellEnd"/>
      <w:proofErr w:type="gramEnd"/>
      <w:r w:rsidR="005A0733" w:rsidRPr="005A0733">
        <w:t>: 10.4278/ajhp.110707-QUAN-275</w:t>
      </w:r>
      <w:r w:rsidR="005A0733">
        <w:t>.</w:t>
      </w:r>
      <w:r w:rsidR="007369C3" w:rsidRPr="007369C3">
        <w:t xml:space="preserve"> PMID: </w:t>
      </w:r>
      <w:proofErr w:type="gramStart"/>
      <w:r w:rsidR="007369C3" w:rsidRPr="007369C3">
        <w:t>23286592  [</w:t>
      </w:r>
      <w:proofErr w:type="gramEnd"/>
      <w:r w:rsidR="007369C3" w:rsidRPr="007369C3">
        <w:t>PubMed - in process]</w:t>
      </w:r>
      <w:r w:rsidR="007369C3">
        <w:t>.</w:t>
      </w:r>
    </w:p>
    <w:p w:rsidR="00DA2EE7" w:rsidRPr="00CB405D" w:rsidRDefault="00DA2EE7" w:rsidP="00DA2EE7">
      <w:pPr>
        <w:pStyle w:val="Publications"/>
        <w:rPr>
          <w:i/>
        </w:rPr>
      </w:pPr>
      <w:proofErr w:type="gramStart"/>
      <w:r w:rsidRPr="00510792">
        <w:rPr>
          <w:b/>
        </w:rPr>
        <w:t>Hahn, E.J.,</w:t>
      </w:r>
      <w:r w:rsidRPr="00510792">
        <w:t xml:space="preserve"> Rayens, M.K., </w:t>
      </w:r>
      <w:r>
        <w:t xml:space="preserve">&amp; </w:t>
      </w:r>
      <w:r w:rsidRPr="00510792">
        <w:t>York, N. (</w:t>
      </w:r>
      <w:r>
        <w:t>2013</w:t>
      </w:r>
      <w:r w:rsidRPr="00510792">
        <w:t>).</w:t>
      </w:r>
      <w:proofErr w:type="gramEnd"/>
      <w:r w:rsidRPr="00510792">
        <w:t xml:space="preserve"> </w:t>
      </w:r>
      <w:proofErr w:type="gramStart"/>
      <w:r w:rsidRPr="00510792">
        <w:t>Readiness for smoke-free policy and overall strength of tobacco control in rural tobacco-growing communities.</w:t>
      </w:r>
      <w:proofErr w:type="gramEnd"/>
      <w:r w:rsidRPr="00510792">
        <w:t xml:space="preserve"> </w:t>
      </w:r>
      <w:proofErr w:type="gramStart"/>
      <w:r>
        <w:rPr>
          <w:i/>
        </w:rPr>
        <w:t>Health Promotion Practice.</w:t>
      </w:r>
      <w:proofErr w:type="gramEnd"/>
      <w:r>
        <w:rPr>
          <w:i/>
        </w:rPr>
        <w:t xml:space="preserve"> </w:t>
      </w:r>
      <w:r>
        <w:t>14(12), 238-246</w:t>
      </w:r>
      <w:r w:rsidRPr="000F39B8">
        <w:t>.</w:t>
      </w:r>
      <w:r>
        <w:rPr>
          <w:i/>
        </w:rPr>
        <w:t xml:space="preserve"> </w:t>
      </w:r>
      <w:proofErr w:type="spellStart"/>
      <w:proofErr w:type="gramStart"/>
      <w:r w:rsidRPr="00FE6751">
        <w:rPr>
          <w:i/>
        </w:rPr>
        <w:t>doi</w:t>
      </w:r>
      <w:proofErr w:type="spellEnd"/>
      <w:proofErr w:type="gramEnd"/>
      <w:r w:rsidRPr="00FE6751">
        <w:rPr>
          <w:i/>
        </w:rPr>
        <w:t>: 10.1177/1524839912446479</w:t>
      </w:r>
      <w:r>
        <w:rPr>
          <w:i/>
        </w:rPr>
        <w:t xml:space="preserve">. </w:t>
      </w:r>
      <w:r w:rsidR="00323DE2" w:rsidRPr="00323DE2">
        <w:t>PMCID: PMC3584198</w:t>
      </w:r>
      <w:r>
        <w:t>.</w:t>
      </w:r>
    </w:p>
    <w:p w:rsidR="00323DE2" w:rsidRDefault="00323DE2" w:rsidP="00323DE2">
      <w:pPr>
        <w:pStyle w:val="Publications"/>
      </w:pPr>
      <w:r w:rsidRPr="00474929">
        <w:t xml:space="preserve">Rayens, M.K., York, N.L., Adkins, S.M., Kaufman, E.L., </w:t>
      </w:r>
      <w:r w:rsidRPr="00323DE2">
        <w:rPr>
          <w:b/>
        </w:rPr>
        <w:t>Hahn, E.J.</w:t>
      </w:r>
      <w:r w:rsidRPr="00474929">
        <w:t xml:space="preserve"> (</w:t>
      </w:r>
      <w:r>
        <w:t>2012</w:t>
      </w:r>
      <w:r w:rsidRPr="00474929">
        <w:t xml:space="preserve">). </w:t>
      </w:r>
      <w:proofErr w:type="gramStart"/>
      <w:r w:rsidRPr="00474929">
        <w:t>Political climate and smoke-free laws in rural Kentucky communities.</w:t>
      </w:r>
      <w:proofErr w:type="gramEnd"/>
      <w:r w:rsidRPr="00474929">
        <w:t xml:space="preserve"> </w:t>
      </w:r>
      <w:r w:rsidRPr="00474929">
        <w:rPr>
          <w:i/>
        </w:rPr>
        <w:t>Policy, Politics, &amp; Nursing Practice, 13</w:t>
      </w:r>
      <w:r>
        <w:t>(2), 90-97</w:t>
      </w:r>
      <w:r w:rsidRPr="00474929">
        <w:t xml:space="preserve">. </w:t>
      </w:r>
      <w:r>
        <w:t>PMCID: PMC3507355</w:t>
      </w:r>
      <w:r w:rsidRPr="00474929">
        <w:t>.</w:t>
      </w:r>
    </w:p>
    <w:p w:rsidR="00036DB6" w:rsidRDefault="00036DB6" w:rsidP="00E474F4">
      <w:pPr>
        <w:pStyle w:val="Publications"/>
      </w:pPr>
      <w:r w:rsidRPr="00036DB6">
        <w:t xml:space="preserve">Ridner, S.L., Myers, J.A., </w:t>
      </w:r>
      <w:r w:rsidRPr="00036DB6">
        <w:rPr>
          <w:b/>
        </w:rPr>
        <w:t>Hahn, E.J.</w:t>
      </w:r>
      <w:r w:rsidRPr="00036DB6">
        <w:t xml:space="preserve"> (2012). </w:t>
      </w:r>
      <w:proofErr w:type="gramStart"/>
      <w:r w:rsidRPr="00036DB6">
        <w:t>Sex differences, tobacco marketing, and intentionally quitting smoking.</w:t>
      </w:r>
      <w:proofErr w:type="gramEnd"/>
      <w:r w:rsidRPr="00036DB6">
        <w:t xml:space="preserve"> </w:t>
      </w:r>
      <w:r w:rsidRPr="00036DB6">
        <w:rPr>
          <w:i/>
        </w:rPr>
        <w:t>Journal of the Kentucky Medical Association</w:t>
      </w:r>
      <w:r w:rsidRPr="00036DB6">
        <w:t>, 110, 16-22.</w:t>
      </w:r>
    </w:p>
    <w:p w:rsidR="00E474F4" w:rsidRDefault="00E474F4" w:rsidP="00E474F4">
      <w:pPr>
        <w:pStyle w:val="Publications"/>
      </w:pPr>
      <w:proofErr w:type="gramStart"/>
      <w:r>
        <w:t xml:space="preserve">Fallin, A., </w:t>
      </w:r>
      <w:proofErr w:type="spellStart"/>
      <w:r w:rsidRPr="00E474F4">
        <w:rPr>
          <w:rFonts w:cs="Arial"/>
        </w:rPr>
        <w:t>Murrey</w:t>
      </w:r>
      <w:proofErr w:type="spellEnd"/>
      <w:r w:rsidRPr="00E474F4">
        <w:rPr>
          <w:rFonts w:cs="Arial"/>
        </w:rPr>
        <w:t xml:space="preserve">, M., Johnson, A.O., Riker, C.A., Rayens, M.K., &amp; </w:t>
      </w:r>
      <w:r w:rsidRPr="00E474F4">
        <w:rPr>
          <w:rFonts w:cs="Arial"/>
          <w:b/>
        </w:rPr>
        <w:t>Hahn, E.J.</w:t>
      </w:r>
      <w:r w:rsidRPr="00E474F4">
        <w:rPr>
          <w:rFonts w:cs="Arial"/>
        </w:rPr>
        <w:t xml:space="preserve"> (2012).</w:t>
      </w:r>
      <w:proofErr w:type="gramEnd"/>
      <w:r w:rsidRPr="00E474F4">
        <w:rPr>
          <w:rFonts w:cs="Arial"/>
        </w:rPr>
        <w:t xml:space="preserve"> </w:t>
      </w:r>
      <w:proofErr w:type="gramStart"/>
      <w:r w:rsidRPr="00E474F4">
        <w:rPr>
          <w:rFonts w:cs="Arial"/>
        </w:rPr>
        <w:t>Measuring compliance with tobacco-free campus policy.</w:t>
      </w:r>
      <w:proofErr w:type="gramEnd"/>
      <w:r w:rsidRPr="00E474F4">
        <w:rPr>
          <w:rFonts w:cs="Arial"/>
        </w:rPr>
        <w:t xml:space="preserve"> </w:t>
      </w:r>
      <w:r w:rsidRPr="00E474F4">
        <w:rPr>
          <w:rFonts w:cs="Arial"/>
          <w:i/>
          <w:iCs/>
        </w:rPr>
        <w:t xml:space="preserve">Journal of American College Health, </w:t>
      </w:r>
      <w:r w:rsidRPr="00E474F4">
        <w:rPr>
          <w:rFonts w:cs="Arial"/>
          <w:i/>
        </w:rPr>
        <w:t>60</w:t>
      </w:r>
      <w:r w:rsidRPr="00E474F4">
        <w:rPr>
          <w:rFonts w:cs="Arial"/>
        </w:rPr>
        <w:t>:7, 496-504.</w:t>
      </w:r>
    </w:p>
    <w:p w:rsidR="00795F35" w:rsidRPr="00795F35" w:rsidRDefault="00795F35" w:rsidP="00A7167A">
      <w:pPr>
        <w:pStyle w:val="Publications"/>
        <w:rPr>
          <w:rFonts w:eastAsia="MS Mincho"/>
        </w:rPr>
      </w:pPr>
      <w:proofErr w:type="gramStart"/>
      <w:r>
        <w:rPr>
          <w:rFonts w:eastAsia="MS Mincho"/>
        </w:rPr>
        <w:t xml:space="preserve">Butler, K.M., </w:t>
      </w:r>
      <w:proofErr w:type="spellStart"/>
      <w:r>
        <w:rPr>
          <w:rFonts w:eastAsia="MS Mincho"/>
        </w:rPr>
        <w:t>Hedgecock</w:t>
      </w:r>
      <w:proofErr w:type="spellEnd"/>
      <w:r>
        <w:rPr>
          <w:rFonts w:eastAsia="MS Mincho"/>
        </w:rPr>
        <w:t xml:space="preserve">, S., Record, R.A., </w:t>
      </w:r>
      <w:proofErr w:type="spellStart"/>
      <w:r>
        <w:rPr>
          <w:rFonts w:eastAsia="MS Mincho"/>
        </w:rPr>
        <w:t>Derifield</w:t>
      </w:r>
      <w:proofErr w:type="spellEnd"/>
      <w:r>
        <w:rPr>
          <w:rFonts w:eastAsia="MS Mincho"/>
        </w:rPr>
        <w:t xml:space="preserve">, S., McGinn, C., Murray, D., </w:t>
      </w:r>
      <w:r w:rsidRPr="00795F35">
        <w:rPr>
          <w:rFonts w:eastAsia="MS Mincho"/>
          <w:b/>
        </w:rPr>
        <w:t>Hahn, E.J.</w:t>
      </w:r>
      <w:r>
        <w:rPr>
          <w:rFonts w:eastAsia="MS Mincho"/>
          <w:b/>
        </w:rPr>
        <w:t xml:space="preserve"> </w:t>
      </w:r>
      <w:r>
        <w:rPr>
          <w:rFonts w:eastAsia="MS Mincho"/>
        </w:rPr>
        <w:t>(2012).</w:t>
      </w:r>
      <w:proofErr w:type="gramEnd"/>
      <w:r>
        <w:rPr>
          <w:rFonts w:eastAsia="MS Mincho"/>
        </w:rPr>
        <w:t xml:space="preserve"> </w:t>
      </w:r>
      <w:proofErr w:type="gramStart"/>
      <w:r>
        <w:rPr>
          <w:rFonts w:eastAsia="MS Mincho"/>
        </w:rPr>
        <w:t>An evidence-based cessation strategy using rural smokers’ experiences with tobacco.</w:t>
      </w:r>
      <w:proofErr w:type="gramEnd"/>
      <w:r>
        <w:rPr>
          <w:rFonts w:eastAsia="MS Mincho"/>
        </w:rPr>
        <w:t xml:space="preserve"> </w:t>
      </w:r>
      <w:proofErr w:type="gramStart"/>
      <w:r w:rsidRPr="00795F35">
        <w:rPr>
          <w:rFonts w:eastAsia="MS Mincho"/>
          <w:i/>
        </w:rPr>
        <w:t xml:space="preserve">Nursing Clinics of North America, </w:t>
      </w:r>
      <w:r w:rsidR="007369C3">
        <w:rPr>
          <w:rFonts w:eastAsia="MS Mincho"/>
          <w:i/>
        </w:rPr>
        <w:t>47</w:t>
      </w:r>
      <w:r w:rsidR="007369C3" w:rsidRPr="007369C3">
        <w:rPr>
          <w:rFonts w:eastAsia="MS Mincho"/>
        </w:rPr>
        <w:t xml:space="preserve">(1), </w:t>
      </w:r>
      <w:r w:rsidR="007369C3" w:rsidRPr="007369C3">
        <w:rPr>
          <w:rFonts w:eastAsia="MS Mincho"/>
          <w:i/>
        </w:rPr>
        <w:t>31-43</w:t>
      </w:r>
      <w:r w:rsidR="007369C3">
        <w:rPr>
          <w:rFonts w:eastAsia="MS Mincho"/>
        </w:rPr>
        <w:t>.</w:t>
      </w:r>
      <w:proofErr w:type="gramEnd"/>
      <w:r>
        <w:rPr>
          <w:rFonts w:eastAsia="MS Mincho"/>
        </w:rPr>
        <w:t xml:space="preserve"> </w:t>
      </w:r>
      <w:r w:rsidR="007369C3" w:rsidRPr="007369C3">
        <w:rPr>
          <w:rFonts w:eastAsia="MS Mincho"/>
        </w:rPr>
        <w:t>PMCID: PMC3495554</w:t>
      </w:r>
      <w:r w:rsidR="007369C3">
        <w:rPr>
          <w:rFonts w:eastAsia="MS Mincho"/>
        </w:rPr>
        <w:t>.</w:t>
      </w:r>
    </w:p>
    <w:p w:rsidR="00A7167A" w:rsidRPr="00CB405D" w:rsidRDefault="00A7167A" w:rsidP="00A7167A">
      <w:pPr>
        <w:pStyle w:val="Publications"/>
        <w:rPr>
          <w:rFonts w:eastAsia="MS Mincho"/>
        </w:rPr>
      </w:pPr>
      <w:r w:rsidRPr="00510792">
        <w:rPr>
          <w:rFonts w:eastAsia="MS Mincho"/>
        </w:rPr>
        <w:t xml:space="preserve">Fallin, A., </w:t>
      </w:r>
      <w:proofErr w:type="spellStart"/>
      <w:r w:rsidRPr="00510792">
        <w:rPr>
          <w:rFonts w:eastAsia="MS Mincho"/>
        </w:rPr>
        <w:t>Zuercher</w:t>
      </w:r>
      <w:proofErr w:type="spellEnd"/>
      <w:r w:rsidRPr="00510792">
        <w:rPr>
          <w:rFonts w:eastAsia="MS Mincho"/>
        </w:rPr>
        <w:t xml:space="preserve">, R., Rayens, M.K., Adkins, S., York, N., &amp; </w:t>
      </w:r>
      <w:r w:rsidRPr="00510792">
        <w:rPr>
          <w:rFonts w:eastAsia="MS Mincho"/>
          <w:b/>
        </w:rPr>
        <w:t>Hahn, E.J.</w:t>
      </w:r>
      <w:r w:rsidRPr="00510792">
        <w:rPr>
          <w:rFonts w:eastAsia="MS Mincho"/>
        </w:rPr>
        <w:t xml:space="preserve"> (</w:t>
      </w:r>
      <w:r>
        <w:rPr>
          <w:rFonts w:eastAsia="MS Mincho"/>
        </w:rPr>
        <w:t>2012</w:t>
      </w:r>
      <w:r w:rsidRPr="00510792">
        <w:rPr>
          <w:rFonts w:eastAsia="MS Mincho"/>
        </w:rPr>
        <w:t xml:space="preserve">). </w:t>
      </w:r>
      <w:proofErr w:type="gramStart"/>
      <w:r w:rsidRPr="00510792">
        <w:rPr>
          <w:rFonts w:eastAsia="MS Mincho"/>
        </w:rPr>
        <w:t>A short online community readiness survey for smoke-free policy.</w:t>
      </w:r>
      <w:proofErr w:type="gramEnd"/>
      <w:r w:rsidRPr="00510792">
        <w:rPr>
          <w:rFonts w:eastAsia="MS Mincho"/>
        </w:rPr>
        <w:t xml:space="preserve"> </w:t>
      </w:r>
      <w:r w:rsidRPr="00510792">
        <w:rPr>
          <w:rFonts w:eastAsia="MS Mincho"/>
          <w:i/>
        </w:rPr>
        <w:t>Nicotine &amp; Tobacco Research</w:t>
      </w:r>
      <w:r w:rsidR="00AD7292">
        <w:rPr>
          <w:rFonts w:eastAsia="MS Mincho"/>
          <w:i/>
        </w:rPr>
        <w:t>, 14</w:t>
      </w:r>
      <w:r w:rsidR="00AD7292" w:rsidRPr="00AD7292">
        <w:rPr>
          <w:rFonts w:eastAsia="MS Mincho"/>
        </w:rPr>
        <w:t>(2),</w:t>
      </w:r>
      <w:r w:rsidR="00AD7292">
        <w:rPr>
          <w:rFonts w:eastAsia="MS Mincho"/>
          <w:i/>
        </w:rPr>
        <w:t xml:space="preserve"> </w:t>
      </w:r>
      <w:r w:rsidR="00AD7292" w:rsidRPr="00AD7292">
        <w:rPr>
          <w:rFonts w:eastAsia="MS Mincho"/>
        </w:rPr>
        <w:t>1494-1498</w:t>
      </w:r>
      <w:r w:rsidRPr="00AD7292">
        <w:rPr>
          <w:rFonts w:eastAsia="MS Mincho"/>
        </w:rPr>
        <w:t>.</w:t>
      </w:r>
      <w:r w:rsidRPr="00A7167A">
        <w:t xml:space="preserve"> </w:t>
      </w:r>
      <w:proofErr w:type="spellStart"/>
      <w:proofErr w:type="gramStart"/>
      <w:r>
        <w:t>doi</w:t>
      </w:r>
      <w:proofErr w:type="spellEnd"/>
      <w:proofErr w:type="gramEnd"/>
      <w:r>
        <w:t>: 10.1093/</w:t>
      </w:r>
      <w:proofErr w:type="spellStart"/>
      <w:r>
        <w:t>ntr</w:t>
      </w:r>
      <w:proofErr w:type="spellEnd"/>
      <w:r>
        <w:t>/nts012.</w:t>
      </w:r>
      <w:r w:rsidR="00FB7DBC">
        <w:t xml:space="preserve"> </w:t>
      </w:r>
      <w:r w:rsidR="00AD7292" w:rsidRPr="00AD7292">
        <w:t>PMCID: PMC3509009 [Available on 2013/12/1]</w:t>
      </w:r>
      <w:r w:rsidR="00AD7292">
        <w:t>.</w:t>
      </w:r>
    </w:p>
    <w:p w:rsidR="000D1352" w:rsidRPr="00AA01B8" w:rsidRDefault="000D1352" w:rsidP="000D1352">
      <w:pPr>
        <w:pStyle w:val="Publications"/>
      </w:pPr>
      <w:proofErr w:type="gramStart"/>
      <w:r w:rsidRPr="00AA01B8">
        <w:t xml:space="preserve">Helme, D.W., Rayens, M.K., Kercsmar, S.E., Adkins, S.M., Amundsen, S.J., Lee, E., Riker, C.A., </w:t>
      </w:r>
      <w:r>
        <w:t xml:space="preserve">&amp; </w:t>
      </w:r>
      <w:r w:rsidRPr="00AA01B8">
        <w:rPr>
          <w:b/>
          <w:bCs/>
        </w:rPr>
        <w:t>Hahn, E.J</w:t>
      </w:r>
      <w:r w:rsidRPr="00AA01B8">
        <w:rPr>
          <w:b/>
        </w:rPr>
        <w:t>.</w:t>
      </w:r>
      <w:r w:rsidRPr="00AA01B8">
        <w:t xml:space="preserve"> (</w:t>
      </w:r>
      <w:r>
        <w:t>2012</w:t>
      </w:r>
      <w:r w:rsidRPr="00AA01B8">
        <w:t>).</w:t>
      </w:r>
      <w:proofErr w:type="gramEnd"/>
      <w:r w:rsidRPr="00AA01B8">
        <w:t xml:space="preserve"> </w:t>
      </w:r>
      <w:proofErr w:type="gramStart"/>
      <w:r w:rsidRPr="00AA01B8">
        <w:t>Rural print media portrayal of secondhand smoke and smoke-free policy.</w:t>
      </w:r>
      <w:proofErr w:type="gramEnd"/>
      <w:r w:rsidRPr="00AA01B8">
        <w:t xml:space="preserve"> </w:t>
      </w:r>
      <w:r w:rsidRPr="00AA01B8">
        <w:rPr>
          <w:i/>
          <w:iCs/>
        </w:rPr>
        <w:t>Health Promotion Practice</w:t>
      </w:r>
      <w:r>
        <w:rPr>
          <w:i/>
          <w:iCs/>
        </w:rPr>
        <w:t xml:space="preserve">, </w:t>
      </w:r>
      <w:r>
        <w:t>13(</w:t>
      </w:r>
      <w:r w:rsidRPr="000D1352">
        <w:t>6</w:t>
      </w:r>
      <w:r>
        <w:t xml:space="preserve">), 848-856. </w:t>
      </w:r>
      <w:r w:rsidR="00055809">
        <w:t>PMCID</w:t>
      </w:r>
      <w:proofErr w:type="gramStart"/>
      <w:r w:rsidR="00055809">
        <w:t>:PMC3495181</w:t>
      </w:r>
      <w:proofErr w:type="gramEnd"/>
      <w:r>
        <w:t>.</w:t>
      </w:r>
    </w:p>
    <w:p w:rsidR="00CC58EA" w:rsidRDefault="00160FEC" w:rsidP="00CC58EA">
      <w:pPr>
        <w:pStyle w:val="Publications"/>
      </w:pPr>
      <w:r>
        <w:t xml:space="preserve">Butler, K.M., Rayens, M.K., </w:t>
      </w:r>
      <w:r w:rsidR="00CC58EA" w:rsidRPr="005D7F87">
        <w:rPr>
          <w:b/>
        </w:rPr>
        <w:t>Hahn, E.J.</w:t>
      </w:r>
      <w:r>
        <w:t xml:space="preserve">, Adkins, S.M., Staten, R.R. </w:t>
      </w:r>
      <w:r w:rsidR="00CC58EA" w:rsidRPr="005D7F87">
        <w:t>(</w:t>
      </w:r>
      <w:r w:rsidR="00CC58EA">
        <w:t>2011</w:t>
      </w:r>
      <w:r w:rsidR="00CC58EA" w:rsidRPr="005D7F87">
        <w:t xml:space="preserve">). Smoke-free policy and alcohol use among undergraduate college students. </w:t>
      </w:r>
      <w:r w:rsidR="00CC58EA" w:rsidRPr="005D7F87">
        <w:rPr>
          <w:i/>
        </w:rPr>
        <w:t>Public Health Nursing</w:t>
      </w:r>
      <w:r w:rsidR="00CC58EA">
        <w:t>, 29(3), 256-265.</w:t>
      </w:r>
    </w:p>
    <w:p w:rsidR="008C26AD" w:rsidRPr="00ED665E" w:rsidRDefault="008C26AD" w:rsidP="00EE03BE">
      <w:pPr>
        <w:pStyle w:val="Publications"/>
      </w:pPr>
      <w:proofErr w:type="gramStart"/>
      <w:r w:rsidRPr="00ED665E">
        <w:rPr>
          <w:b/>
        </w:rPr>
        <w:t>Hahn, E.J.</w:t>
      </w:r>
      <w:r w:rsidRPr="00ED665E">
        <w:t>, Rayens, M.K., Burkhart, P.V., &amp; Moser, D.K. (</w:t>
      </w:r>
      <w:r w:rsidR="005D7F87">
        <w:t>2011, Nov-Dec</w:t>
      </w:r>
      <w:r w:rsidRPr="00ED665E">
        <w:t>).</w:t>
      </w:r>
      <w:proofErr w:type="gramEnd"/>
      <w:r w:rsidRPr="00ED665E">
        <w:t xml:space="preserve"> </w:t>
      </w:r>
      <w:proofErr w:type="gramStart"/>
      <w:r w:rsidRPr="00ED665E">
        <w:t>Smoke-free laws, gender and reduction in hospitalizations for acute myocardial infarction.</w:t>
      </w:r>
      <w:proofErr w:type="gramEnd"/>
      <w:r w:rsidRPr="00ED665E">
        <w:t xml:space="preserve"> </w:t>
      </w:r>
      <w:r w:rsidRPr="00ED665E">
        <w:rPr>
          <w:i/>
        </w:rPr>
        <w:t>Public Health Reports</w:t>
      </w:r>
      <w:r w:rsidR="005D7F87">
        <w:rPr>
          <w:i/>
        </w:rPr>
        <w:t>,</w:t>
      </w:r>
      <w:r w:rsidR="005D7F87" w:rsidRPr="005D7F87">
        <w:t xml:space="preserve"> </w:t>
      </w:r>
      <w:r w:rsidR="005D7F87" w:rsidRPr="005D7F87">
        <w:rPr>
          <w:i/>
        </w:rPr>
        <w:t>126</w:t>
      </w:r>
      <w:r w:rsidR="005D7F87" w:rsidRPr="005D7F87">
        <w:t>(6)</w:t>
      </w:r>
      <w:r w:rsidR="005D7F87">
        <w:t xml:space="preserve">, </w:t>
      </w:r>
      <w:r w:rsidR="005D7F87" w:rsidRPr="005D7F87">
        <w:t>826-</w:t>
      </w:r>
      <w:r w:rsidR="005D7F87">
        <w:t>8</w:t>
      </w:r>
      <w:r w:rsidR="005D7F87" w:rsidRPr="005D7F87">
        <w:t>33.</w:t>
      </w:r>
    </w:p>
    <w:p w:rsidR="00CB405D" w:rsidRDefault="00CB405D" w:rsidP="00510792">
      <w:pPr>
        <w:pStyle w:val="Publications"/>
      </w:pPr>
      <w:r w:rsidRPr="00510792">
        <w:rPr>
          <w:b/>
        </w:rPr>
        <w:t>Hahn, E.J</w:t>
      </w:r>
      <w:r w:rsidRPr="00510792">
        <w:t xml:space="preserve">, Lee, K., Robertson, H., &amp; Jones, S. (2011). </w:t>
      </w:r>
      <w:proofErr w:type="gramStart"/>
      <w:r w:rsidRPr="00510792">
        <w:t>Indoor air quality before and after implementation of Paducah’s smoke-free ordinance.</w:t>
      </w:r>
      <w:proofErr w:type="gramEnd"/>
      <w:r w:rsidRPr="00510792">
        <w:t xml:space="preserve"> </w:t>
      </w:r>
      <w:r w:rsidRPr="00510792">
        <w:rPr>
          <w:i/>
        </w:rPr>
        <w:t>Journal of the Kentucky Medical Association, 109</w:t>
      </w:r>
      <w:r w:rsidRPr="00510792">
        <w:t>(11), 311-316.</w:t>
      </w:r>
    </w:p>
    <w:p w:rsidR="00B02BBF" w:rsidRPr="00ED665E" w:rsidRDefault="00B02BBF" w:rsidP="00510792">
      <w:pPr>
        <w:pStyle w:val="Publications"/>
        <w:rPr>
          <w:bCs/>
        </w:rPr>
      </w:pPr>
      <w:proofErr w:type="spellStart"/>
      <w:proofErr w:type="gramStart"/>
      <w:r w:rsidRPr="00510792">
        <w:t>Pyles</w:t>
      </w:r>
      <w:proofErr w:type="spellEnd"/>
      <w:r w:rsidRPr="00510792">
        <w:t xml:space="preserve">, M., &amp; </w:t>
      </w:r>
      <w:r w:rsidRPr="00510792">
        <w:rPr>
          <w:b/>
        </w:rPr>
        <w:t>Hahn, E.J.</w:t>
      </w:r>
      <w:r w:rsidRPr="00510792">
        <w:t xml:space="preserve"> (2011).</w:t>
      </w:r>
      <w:proofErr w:type="gramEnd"/>
      <w:r w:rsidRPr="00510792">
        <w:t xml:space="preserve"> </w:t>
      </w:r>
      <w:proofErr w:type="gramStart"/>
      <w:r w:rsidRPr="00510792">
        <w:t>Economic effects of smoke-free laws on rural and urban counties in Kentucky and Ohio.</w:t>
      </w:r>
      <w:proofErr w:type="gramEnd"/>
      <w:r w:rsidRPr="00510792">
        <w:t xml:space="preserve"> </w:t>
      </w:r>
      <w:r w:rsidRPr="00510792">
        <w:rPr>
          <w:i/>
        </w:rPr>
        <w:t>Nicotine &amp; Tobacco Research</w:t>
      </w:r>
      <w:r w:rsidR="008D1B1D" w:rsidRPr="008D1B1D">
        <w:rPr>
          <w:i/>
        </w:rPr>
        <w:t>, 14</w:t>
      </w:r>
      <w:r w:rsidR="008D1B1D" w:rsidRPr="008D1B1D">
        <w:t>(1), 111-115</w:t>
      </w:r>
      <w:r w:rsidR="00ED665E" w:rsidRPr="008D1B1D">
        <w:rPr>
          <w:color w:val="000000"/>
          <w:kern w:val="24"/>
        </w:rPr>
        <w:t>.</w:t>
      </w:r>
    </w:p>
    <w:p w:rsidR="00AD7292" w:rsidRDefault="00AD7292" w:rsidP="003B3DA2">
      <w:pPr>
        <w:pStyle w:val="Publications"/>
      </w:pPr>
      <w:r w:rsidRPr="00AD7292">
        <w:t xml:space="preserve">Fallin, A., Parker, L., </w:t>
      </w:r>
      <w:proofErr w:type="spellStart"/>
      <w:r w:rsidRPr="00AD7292">
        <w:t>Lindgreen</w:t>
      </w:r>
      <w:proofErr w:type="spellEnd"/>
      <w:r w:rsidRPr="00AD7292">
        <w:t xml:space="preserve">, J. Riker, C.A., Kercsmar, S., &amp; </w:t>
      </w:r>
      <w:r w:rsidRPr="00AD7292">
        <w:rPr>
          <w:b/>
        </w:rPr>
        <w:t>Hahn, E.J.</w:t>
      </w:r>
      <w:r w:rsidRPr="00AD7292">
        <w:t xml:space="preserve"> (2011). Secular trends and smoke-free policy development in rural Kentucky. Health Education Research, 26(4), 711-721. PMCID: PMC3202908.</w:t>
      </w:r>
    </w:p>
    <w:p w:rsidR="003B3DA2" w:rsidRPr="00CD042E" w:rsidRDefault="003B3DA2" w:rsidP="003B3DA2">
      <w:pPr>
        <w:pStyle w:val="Publications"/>
      </w:pPr>
      <w:r w:rsidRPr="00CD042E">
        <w:t>Noland</w:t>
      </w:r>
      <w:r>
        <w:t>,</w:t>
      </w:r>
      <w:r w:rsidRPr="00CD042E">
        <w:t xml:space="preserve"> M</w:t>
      </w:r>
      <w:r>
        <w:t>.</w:t>
      </w:r>
      <w:r w:rsidRPr="00CD042E">
        <w:t>, Rayens</w:t>
      </w:r>
      <w:r>
        <w:t>,</w:t>
      </w:r>
      <w:r w:rsidRPr="00CD042E">
        <w:t xml:space="preserve"> M</w:t>
      </w:r>
      <w:r>
        <w:t>.</w:t>
      </w:r>
      <w:r w:rsidRPr="00CD042E">
        <w:t>K</w:t>
      </w:r>
      <w:r>
        <w:t>.</w:t>
      </w:r>
      <w:r w:rsidRPr="00CD042E">
        <w:t>, Riggs</w:t>
      </w:r>
      <w:r>
        <w:t>,</w:t>
      </w:r>
      <w:r w:rsidRPr="00CD042E">
        <w:t xml:space="preserve"> R</w:t>
      </w:r>
      <w:r>
        <w:t>.</w:t>
      </w:r>
      <w:r w:rsidRPr="00CD042E">
        <w:t>S</w:t>
      </w:r>
      <w:r>
        <w:t>.</w:t>
      </w:r>
      <w:r w:rsidRPr="00CD042E">
        <w:t>, Staten</w:t>
      </w:r>
      <w:r>
        <w:t>,</w:t>
      </w:r>
      <w:r w:rsidRPr="00CD042E">
        <w:t xml:space="preserve"> R</w:t>
      </w:r>
      <w:r>
        <w:t>.</w:t>
      </w:r>
      <w:r w:rsidRPr="00CD042E">
        <w:t xml:space="preserve">, </w:t>
      </w:r>
      <w:r w:rsidRPr="00CD042E">
        <w:rPr>
          <w:b/>
        </w:rPr>
        <w:t>Hahn, E.</w:t>
      </w:r>
      <w:r w:rsidRPr="00CD042E">
        <w:t xml:space="preserve">, </w:t>
      </w:r>
      <w:r>
        <w:t xml:space="preserve">&amp; </w:t>
      </w:r>
      <w:r w:rsidRPr="00CD042E">
        <w:t>Riker</w:t>
      </w:r>
      <w:r>
        <w:t>,</w:t>
      </w:r>
      <w:r w:rsidRPr="00CD042E">
        <w:t xml:space="preserve"> C. (</w:t>
      </w:r>
      <w:r>
        <w:t>2011</w:t>
      </w:r>
      <w:r w:rsidRPr="00CD042E">
        <w:t xml:space="preserve">). </w:t>
      </w:r>
      <w:proofErr w:type="gramStart"/>
      <w:r w:rsidRPr="00CD042E">
        <w:t>Student and principal perceptions of school tobacco policy.</w:t>
      </w:r>
      <w:proofErr w:type="gramEnd"/>
      <w:r w:rsidRPr="00CD042E">
        <w:t xml:space="preserve"> </w:t>
      </w:r>
      <w:r w:rsidRPr="00CD042E">
        <w:rPr>
          <w:i/>
          <w:iCs/>
        </w:rPr>
        <w:t>American Journal of Health Education</w:t>
      </w:r>
      <w:r>
        <w:rPr>
          <w:i/>
          <w:iCs/>
        </w:rPr>
        <w:t>, 42</w:t>
      </w:r>
      <w:r>
        <w:rPr>
          <w:iCs/>
        </w:rPr>
        <w:t>(1), 41-49</w:t>
      </w:r>
      <w:r w:rsidRPr="00CD042E">
        <w:t>.</w:t>
      </w:r>
    </w:p>
    <w:p w:rsidR="00845329" w:rsidRDefault="00845329" w:rsidP="00845329">
      <w:pPr>
        <w:pStyle w:val="Publications"/>
      </w:pPr>
      <w:proofErr w:type="gramStart"/>
      <w:r w:rsidRPr="00C13C53">
        <w:t>Butler, K</w:t>
      </w:r>
      <w:r>
        <w:t>.</w:t>
      </w:r>
      <w:r w:rsidRPr="00C13C53">
        <w:t>M</w:t>
      </w:r>
      <w:r>
        <w:t>.</w:t>
      </w:r>
      <w:r w:rsidRPr="00C13C53">
        <w:t>, Rayens, M</w:t>
      </w:r>
      <w:r>
        <w:t>.</w:t>
      </w:r>
      <w:r w:rsidRPr="00C13C53">
        <w:t>K</w:t>
      </w:r>
      <w:r>
        <w:t>.</w:t>
      </w:r>
      <w:r w:rsidRPr="00C13C53">
        <w:t xml:space="preserve">, Zhang, M., </w:t>
      </w:r>
      <w:r>
        <w:t xml:space="preserve">&amp; </w:t>
      </w:r>
      <w:r w:rsidRPr="00C13C53">
        <w:rPr>
          <w:b/>
        </w:rPr>
        <w:t>Hahn, EJ.</w:t>
      </w:r>
      <w:proofErr w:type="gramEnd"/>
      <w:r w:rsidRPr="00C13C53">
        <w:t xml:space="preserve"> </w:t>
      </w:r>
      <w:proofErr w:type="gramStart"/>
      <w:r w:rsidRPr="00C13C53">
        <w:t>(</w:t>
      </w:r>
      <w:r>
        <w:t>2011</w:t>
      </w:r>
      <w:r w:rsidRPr="00C13C53">
        <w:t xml:space="preserve">). Motivation to quit smoking among </w:t>
      </w:r>
      <w:r w:rsidRPr="00C13C53">
        <w:lastRenderedPageBreak/>
        <w:t>relatives of lung cancer patients.</w:t>
      </w:r>
      <w:proofErr w:type="gramEnd"/>
      <w:r w:rsidRPr="00C13C53">
        <w:t xml:space="preserve"> </w:t>
      </w:r>
      <w:r w:rsidRPr="00B41E56">
        <w:rPr>
          <w:i/>
          <w:iCs/>
        </w:rPr>
        <w:t>Public Health Nursing</w:t>
      </w:r>
      <w:r>
        <w:rPr>
          <w:i/>
          <w:iCs/>
        </w:rPr>
        <w:t>, 28</w:t>
      </w:r>
      <w:r>
        <w:rPr>
          <w:iCs/>
        </w:rPr>
        <w:t>(1), 43-50</w:t>
      </w:r>
      <w:r w:rsidRPr="00C13C53">
        <w:t>.</w:t>
      </w:r>
    </w:p>
    <w:p w:rsidR="00473E9B" w:rsidRPr="00AE6AD9" w:rsidRDefault="00473E9B" w:rsidP="00473E9B">
      <w:pPr>
        <w:pStyle w:val="Publications"/>
      </w:pPr>
      <w:proofErr w:type="gramStart"/>
      <w:r>
        <w:t>Ashford, K.B</w:t>
      </w:r>
      <w:r w:rsidRPr="00AE6AD9">
        <w:t xml:space="preserve">., </w:t>
      </w:r>
      <w:proofErr w:type="spellStart"/>
      <w:r w:rsidRPr="00AE6AD9">
        <w:t>Peden</w:t>
      </w:r>
      <w:proofErr w:type="spellEnd"/>
      <w:r w:rsidRPr="00AE6AD9">
        <w:t xml:space="preserve">, A.R., </w:t>
      </w:r>
      <w:r w:rsidRPr="00AE6AD9">
        <w:rPr>
          <w:b/>
        </w:rPr>
        <w:t>Hahn, E.J</w:t>
      </w:r>
      <w:r>
        <w:rPr>
          <w:b/>
        </w:rPr>
        <w:t>.</w:t>
      </w:r>
      <w:r w:rsidRPr="00AE6AD9">
        <w:t xml:space="preserve">, Rayens, M.K., </w:t>
      </w:r>
      <w:r>
        <w:t xml:space="preserve">&amp; </w:t>
      </w:r>
      <w:r w:rsidRPr="00AE6AD9">
        <w:t>Hall, L.A. (</w:t>
      </w:r>
      <w:r>
        <w:t>2011</w:t>
      </w:r>
      <w:r w:rsidRPr="00AE6AD9">
        <w:t>).</w:t>
      </w:r>
      <w:proofErr w:type="gramEnd"/>
      <w:r w:rsidRPr="00AE6AD9">
        <w:t xml:space="preserve"> </w:t>
      </w:r>
      <w:proofErr w:type="gramStart"/>
      <w:r w:rsidRPr="00AE6AD9">
        <w:t>Postpartum smoking</w:t>
      </w:r>
      <w:r>
        <w:t xml:space="preserve"> </w:t>
      </w:r>
      <w:r w:rsidRPr="00AE6AD9">
        <w:t>abstinence and smoke-free environments.</w:t>
      </w:r>
      <w:proofErr w:type="gramEnd"/>
      <w:r w:rsidRPr="00AE6AD9">
        <w:t xml:space="preserve"> </w:t>
      </w:r>
      <w:r w:rsidRPr="00B41E56">
        <w:rPr>
          <w:i/>
        </w:rPr>
        <w:t>Health Promotion Practic</w:t>
      </w:r>
      <w:r>
        <w:rPr>
          <w:i/>
        </w:rPr>
        <w:t>e, 12</w:t>
      </w:r>
      <w:r>
        <w:t>(1), 126-134.</w:t>
      </w:r>
    </w:p>
    <w:p w:rsidR="003D0203" w:rsidRPr="003D0203" w:rsidRDefault="003D0203" w:rsidP="00523C91">
      <w:pPr>
        <w:pStyle w:val="Publications"/>
        <w:rPr>
          <w:bCs/>
        </w:rPr>
      </w:pPr>
      <w:proofErr w:type="gramStart"/>
      <w:r w:rsidRPr="003D0203">
        <w:rPr>
          <w:bCs/>
        </w:rPr>
        <w:t xml:space="preserve">Ashford, K.B., </w:t>
      </w:r>
      <w:r w:rsidRPr="003D0203">
        <w:rPr>
          <w:b/>
          <w:bCs/>
        </w:rPr>
        <w:t>Hahn, E.</w:t>
      </w:r>
      <w:r w:rsidRPr="003D0203">
        <w:rPr>
          <w:bCs/>
        </w:rPr>
        <w:t>, Hall, L. Rayens, M.K., Noland, M., &amp; Ferguson, J.E. (2010).</w:t>
      </w:r>
      <w:proofErr w:type="gramEnd"/>
      <w:r w:rsidRPr="003D0203">
        <w:rPr>
          <w:bCs/>
        </w:rPr>
        <w:t xml:space="preserve"> </w:t>
      </w:r>
      <w:proofErr w:type="gramStart"/>
      <w:r w:rsidRPr="003D0203">
        <w:rPr>
          <w:bCs/>
        </w:rPr>
        <w:t>The effects of prenatal secondhand smoke exposure on preterm birth and neonatal outcomes.</w:t>
      </w:r>
      <w:proofErr w:type="gramEnd"/>
      <w:r>
        <w:rPr>
          <w:bCs/>
        </w:rPr>
        <w:t xml:space="preserve"> </w:t>
      </w:r>
      <w:r w:rsidRPr="003D0203">
        <w:rPr>
          <w:bCs/>
          <w:i/>
        </w:rPr>
        <w:t>Journal of Obstetrics, Gynecology, &amp; Neonatal Nursing, 39</w:t>
      </w:r>
      <w:r>
        <w:rPr>
          <w:bCs/>
        </w:rPr>
        <w:t>(5), 525-535.</w:t>
      </w:r>
    </w:p>
    <w:p w:rsidR="00523C91" w:rsidRPr="00523C91" w:rsidRDefault="00523C91" w:rsidP="00523C91">
      <w:pPr>
        <w:pStyle w:val="Publications"/>
        <w:rPr>
          <w:b/>
          <w:bCs/>
        </w:rPr>
      </w:pPr>
      <w:proofErr w:type="gramStart"/>
      <w:r w:rsidRPr="00523C91">
        <w:rPr>
          <w:b/>
          <w:bCs/>
        </w:rPr>
        <w:t>Hahn, E.J.</w:t>
      </w:r>
      <w:r w:rsidRPr="00523C91">
        <w:t>, Rayens, M.K., Langley, R.E., Adkins, S.M., &amp; Dignan, M. (2010).</w:t>
      </w:r>
      <w:proofErr w:type="gramEnd"/>
      <w:r w:rsidRPr="00523C91">
        <w:t xml:space="preserve"> Do smoke-free laws in rural, distressed counties encourage cessation? </w:t>
      </w:r>
      <w:r w:rsidRPr="00523C91">
        <w:rPr>
          <w:i/>
          <w:iCs/>
        </w:rPr>
        <w:t>Policy, Politics &amp; Nursing Practice</w:t>
      </w:r>
      <w:proofErr w:type="gramStart"/>
      <w:r w:rsidRPr="00523C91">
        <w:t>,</w:t>
      </w:r>
      <w:proofErr w:type="gramEnd"/>
      <w:r w:rsidRPr="00523C91">
        <w:rPr>
          <w:rStyle w:val="FootnoteReference"/>
          <w:i/>
          <w:iCs/>
          <w:color w:val="222222"/>
        </w:rPr>
        <w:t xml:space="preserve"> </w:t>
      </w:r>
      <w:r w:rsidRPr="00523C91">
        <w:rPr>
          <w:rStyle w:val="cit-vol"/>
          <w:iCs/>
          <w:color w:val="222222"/>
        </w:rPr>
        <w:t>11</w:t>
      </w:r>
      <w:r>
        <w:rPr>
          <w:rStyle w:val="cit-sep2"/>
          <w:iCs/>
          <w:color w:val="222222"/>
        </w:rPr>
        <w:t>,</w:t>
      </w:r>
      <w:r w:rsidRPr="00523C91">
        <w:rPr>
          <w:rStyle w:val="cit-sep2"/>
          <w:iCs/>
          <w:color w:val="222222"/>
        </w:rPr>
        <w:t xml:space="preserve"> </w:t>
      </w:r>
      <w:r w:rsidRPr="00523C91">
        <w:rPr>
          <w:rStyle w:val="cit-first-page"/>
          <w:iCs/>
          <w:color w:val="222222"/>
        </w:rPr>
        <w:t>302</w:t>
      </w:r>
      <w:r w:rsidRPr="00523C91">
        <w:rPr>
          <w:rStyle w:val="cit-sep2"/>
          <w:iCs/>
          <w:color w:val="222222"/>
        </w:rPr>
        <w:t>-</w:t>
      </w:r>
      <w:r w:rsidRPr="00523C91">
        <w:rPr>
          <w:rStyle w:val="cit-last-page2"/>
          <w:iCs/>
          <w:color w:val="222222"/>
        </w:rPr>
        <w:t>308.</w:t>
      </w:r>
    </w:p>
    <w:p w:rsidR="00F01928" w:rsidRPr="00F01928" w:rsidRDefault="00F01928" w:rsidP="00AB5A4D">
      <w:pPr>
        <w:pStyle w:val="Publications"/>
      </w:pPr>
      <w:proofErr w:type="gramStart"/>
      <w:r w:rsidRPr="00B10C75">
        <w:t xml:space="preserve">Fernander, A., Rayens, M.K., </w:t>
      </w:r>
      <w:r w:rsidRPr="00B10C75">
        <w:rPr>
          <w:b/>
        </w:rPr>
        <w:t>Hahn, E.J.</w:t>
      </w:r>
      <w:r w:rsidRPr="00206F23">
        <w:t xml:space="preserve">, </w:t>
      </w:r>
      <w:r w:rsidR="00006D72">
        <w:t xml:space="preserve">&amp; </w:t>
      </w:r>
      <w:r w:rsidRPr="00B10C75">
        <w:t>Zhang, M. (</w:t>
      </w:r>
      <w:r w:rsidR="0099294C">
        <w:t>2010</w:t>
      </w:r>
      <w:r w:rsidRPr="00B10C75">
        <w:t>).</w:t>
      </w:r>
      <w:proofErr w:type="gramEnd"/>
      <w:r w:rsidRPr="00B10C75">
        <w:t xml:space="preserve"> Menthol smoking, smoke-free</w:t>
      </w:r>
      <w:r w:rsidR="0096542A">
        <w:t xml:space="preserve"> </w:t>
      </w:r>
      <w:r w:rsidRPr="00B10C75">
        <w:t>policies,</w:t>
      </w:r>
      <w:r w:rsidRPr="00231229">
        <w:t xml:space="preserve"> and cessation services. </w:t>
      </w:r>
      <w:r w:rsidRPr="00B41E56">
        <w:rPr>
          <w:i/>
        </w:rPr>
        <w:t>Addiction</w:t>
      </w:r>
      <w:r w:rsidR="0099294C">
        <w:rPr>
          <w:i/>
        </w:rPr>
        <w:t>, 105</w:t>
      </w:r>
      <w:r w:rsidR="0099294C">
        <w:t>(Suppl. 1), 105-114</w:t>
      </w:r>
      <w:r w:rsidRPr="00F01928">
        <w:t>.</w:t>
      </w:r>
    </w:p>
    <w:p w:rsidR="00ED3DE9" w:rsidRPr="00AC1239" w:rsidRDefault="00ED3DE9" w:rsidP="00AB5A4D">
      <w:pPr>
        <w:pStyle w:val="Publications"/>
      </w:pPr>
      <w:proofErr w:type="gramStart"/>
      <w:r w:rsidRPr="00F01928">
        <w:t>Rayens, M.K.,</w:t>
      </w:r>
      <w:r w:rsidRPr="00ED3DE9">
        <w:t xml:space="preserve"> </w:t>
      </w:r>
      <w:r w:rsidRPr="00ED3DE9">
        <w:rPr>
          <w:b/>
        </w:rPr>
        <w:t>Hahn, E.J.</w:t>
      </w:r>
      <w:r w:rsidRPr="00ED3DE9">
        <w:t xml:space="preserve">, </w:t>
      </w:r>
      <w:r w:rsidR="00006D72">
        <w:t xml:space="preserve">&amp; </w:t>
      </w:r>
      <w:r w:rsidRPr="00ED3DE9">
        <w:t>Nicholson, D. (</w:t>
      </w:r>
      <w:r w:rsidR="00AC1239">
        <w:t>2010</w:t>
      </w:r>
      <w:r w:rsidRPr="00ED3DE9">
        <w:t>).</w:t>
      </w:r>
      <w:proofErr w:type="gramEnd"/>
      <w:r w:rsidRPr="00ED3DE9">
        <w:t xml:space="preserve"> </w:t>
      </w:r>
      <w:proofErr w:type="gramStart"/>
      <w:r w:rsidRPr="00ED3DE9">
        <w:t>Psychosocial characteristics of smokers</w:t>
      </w:r>
      <w:r w:rsidR="0096542A">
        <w:t xml:space="preserve"> </w:t>
      </w:r>
      <w:r w:rsidRPr="00ED3DE9">
        <w:t>interested in quitting.</w:t>
      </w:r>
      <w:proofErr w:type="gramEnd"/>
      <w:r w:rsidRPr="00ED3DE9">
        <w:t xml:space="preserve"> </w:t>
      </w:r>
      <w:proofErr w:type="gramStart"/>
      <w:r w:rsidRPr="00B41E56">
        <w:rPr>
          <w:i/>
        </w:rPr>
        <w:t>Journal of Health Psychology</w:t>
      </w:r>
      <w:r w:rsidR="00AC1239">
        <w:rPr>
          <w:i/>
        </w:rPr>
        <w:t>.</w:t>
      </w:r>
      <w:proofErr w:type="gramEnd"/>
      <w:r w:rsidR="00AC1239">
        <w:t xml:space="preserve"> </w:t>
      </w:r>
      <w:proofErr w:type="spellStart"/>
      <w:proofErr w:type="gramStart"/>
      <w:r w:rsidR="00AC1239">
        <w:t>doi</w:t>
      </w:r>
      <w:proofErr w:type="spellEnd"/>
      <w:proofErr w:type="gramEnd"/>
      <w:r w:rsidR="00AC1239">
        <w:t>: 10.1177/1359105310373410.</w:t>
      </w:r>
    </w:p>
    <w:bookmarkEnd w:id="0"/>
    <w:bookmarkEnd w:id="1"/>
    <w:p w:rsidR="0096747E" w:rsidRPr="000E6CC1" w:rsidRDefault="0096747E" w:rsidP="0096747E">
      <w:pPr>
        <w:pStyle w:val="Publications"/>
      </w:pPr>
      <w:proofErr w:type="gramStart"/>
      <w:r w:rsidRPr="000E6CC1">
        <w:t>Ridner, S.L., Myers,</w:t>
      </w:r>
      <w:r>
        <w:t xml:space="preserve"> J.A., </w:t>
      </w:r>
      <w:r w:rsidRPr="000E6CC1">
        <w:rPr>
          <w:b/>
        </w:rPr>
        <w:t>Hahn, E.J.</w:t>
      </w:r>
      <w:r>
        <w:t xml:space="preserve">, &amp; </w:t>
      </w:r>
      <w:proofErr w:type="spellStart"/>
      <w:r>
        <w:t>Ciszewski</w:t>
      </w:r>
      <w:proofErr w:type="spellEnd"/>
      <w:r>
        <w:t xml:space="preserve">, </w:t>
      </w:r>
      <w:r w:rsidRPr="000E6CC1">
        <w:t>T.N.</w:t>
      </w:r>
      <w:r>
        <w:t xml:space="preserve"> </w:t>
      </w:r>
      <w:r w:rsidRPr="000E6CC1">
        <w:t>(</w:t>
      </w:r>
      <w:r>
        <w:t>2010</w:t>
      </w:r>
      <w:r w:rsidRPr="000E6CC1">
        <w:t>).</w:t>
      </w:r>
      <w:proofErr w:type="gramEnd"/>
      <w:r w:rsidRPr="000E6CC1">
        <w:t xml:space="preserve"> </w:t>
      </w:r>
      <w:proofErr w:type="gramStart"/>
      <w:r w:rsidRPr="000E6CC1">
        <w:t>College students' exposure to tobacco marketing in nightclubs and bars.</w:t>
      </w:r>
      <w:proofErr w:type="gramEnd"/>
      <w:r w:rsidRPr="000E6CC1">
        <w:t xml:space="preserve"> </w:t>
      </w:r>
      <w:r w:rsidRPr="00B41E56">
        <w:rPr>
          <w:i/>
        </w:rPr>
        <w:t>Journal of American College Health</w:t>
      </w:r>
      <w:r>
        <w:rPr>
          <w:i/>
        </w:rPr>
        <w:t>, 59</w:t>
      </w:r>
      <w:r>
        <w:t>(3), 1-6</w:t>
      </w:r>
      <w:r w:rsidRPr="000E6CC1">
        <w:t>.</w:t>
      </w:r>
    </w:p>
    <w:p w:rsidR="00AA01B8" w:rsidRPr="00C13C53" w:rsidRDefault="00AA01B8" w:rsidP="00AA01B8">
      <w:pPr>
        <w:pStyle w:val="Publications"/>
      </w:pPr>
      <w:proofErr w:type="gramStart"/>
      <w:r w:rsidRPr="00AE6AD9">
        <w:t>York, N.L., Rayens, M.K., Zhang</w:t>
      </w:r>
      <w:r w:rsidRPr="00C13C53">
        <w:t xml:space="preserve">, M., Jones, L.G., Casey, B.R., </w:t>
      </w:r>
      <w:r w:rsidR="00EB33B9">
        <w:t xml:space="preserve">&amp; </w:t>
      </w:r>
      <w:r w:rsidRPr="00C13C53">
        <w:rPr>
          <w:b/>
        </w:rPr>
        <w:t>Hahn, E.J.</w:t>
      </w:r>
      <w:r w:rsidRPr="00C13C53">
        <w:t xml:space="preserve"> (</w:t>
      </w:r>
      <w:r w:rsidR="0096747E">
        <w:t>2010</w:t>
      </w:r>
      <w:r w:rsidRPr="00C13C53">
        <w:t>).</w:t>
      </w:r>
      <w:proofErr w:type="gramEnd"/>
      <w:r w:rsidRPr="00C13C53">
        <w:t xml:space="preserve"> </w:t>
      </w:r>
      <w:proofErr w:type="gramStart"/>
      <w:r w:rsidRPr="00C13C53">
        <w:t>Strength of tobacco control in rural communities.</w:t>
      </w:r>
      <w:proofErr w:type="gramEnd"/>
      <w:r w:rsidRPr="00C13C53">
        <w:t xml:space="preserve"> </w:t>
      </w:r>
      <w:r w:rsidRPr="00B41E56">
        <w:rPr>
          <w:i/>
        </w:rPr>
        <w:t>Journal of Rural Health</w:t>
      </w:r>
      <w:r w:rsidR="0096747E">
        <w:rPr>
          <w:i/>
        </w:rPr>
        <w:t>, 26</w:t>
      </w:r>
      <w:r w:rsidR="0096747E">
        <w:t>, 120-128</w:t>
      </w:r>
      <w:r w:rsidRPr="00C13C53">
        <w:t>.</w:t>
      </w:r>
      <w:r w:rsidR="00616FFF" w:rsidRPr="00616FFF">
        <w:t xml:space="preserve"> PMCID: PMC2948793</w:t>
      </w:r>
      <w:r w:rsidR="00616FFF">
        <w:t>.</w:t>
      </w:r>
    </w:p>
    <w:p w:rsidR="00B7096C" w:rsidRPr="00B7096C" w:rsidRDefault="00B7096C" w:rsidP="00B7096C">
      <w:pPr>
        <w:pStyle w:val="Publications"/>
      </w:pPr>
      <w:proofErr w:type="spellStart"/>
      <w:proofErr w:type="gramStart"/>
      <w:r w:rsidRPr="00B7096C">
        <w:t>Pyles</w:t>
      </w:r>
      <w:proofErr w:type="spellEnd"/>
      <w:r w:rsidRPr="00B7096C">
        <w:t>, M.</w:t>
      </w:r>
      <w:r w:rsidR="00EB33B9">
        <w:t>, &amp;</w:t>
      </w:r>
      <w:r w:rsidRPr="00B7096C">
        <w:t xml:space="preserve"> </w:t>
      </w:r>
      <w:r w:rsidRPr="00B7096C">
        <w:rPr>
          <w:b/>
        </w:rPr>
        <w:t>Hahn, E.J.</w:t>
      </w:r>
      <w:r w:rsidRPr="00B7096C">
        <w:t xml:space="preserve"> (2010).</w:t>
      </w:r>
      <w:proofErr w:type="gramEnd"/>
      <w:r w:rsidRPr="00B7096C">
        <w:t xml:space="preserve"> Economic effects of Ohio's smoke-free law on Kentucky and Ohio border counties. </w:t>
      </w:r>
      <w:proofErr w:type="gramStart"/>
      <w:r w:rsidRPr="00B7096C">
        <w:rPr>
          <w:i/>
        </w:rPr>
        <w:t>Tobacco Control.</w:t>
      </w:r>
      <w:proofErr w:type="gramEnd"/>
      <w:r w:rsidRPr="00B7096C">
        <w:t xml:space="preserve"> </w:t>
      </w:r>
      <w:proofErr w:type="spellStart"/>
      <w:proofErr w:type="gramStart"/>
      <w:r w:rsidRPr="00B7096C">
        <w:t>doi</w:t>
      </w:r>
      <w:proofErr w:type="spellEnd"/>
      <w:proofErr w:type="gramEnd"/>
      <w:r w:rsidRPr="00B7096C">
        <w:t>: 10.1136/tc.2009.035493.</w:t>
      </w:r>
    </w:p>
    <w:p w:rsidR="005D09A7" w:rsidRPr="00AE6AD9" w:rsidRDefault="005D09A7" w:rsidP="00AB5A4D">
      <w:pPr>
        <w:pStyle w:val="Publications"/>
      </w:pPr>
      <w:proofErr w:type="gramStart"/>
      <w:r w:rsidRPr="00ED3DE9">
        <w:t xml:space="preserve">Ashford, K.B., </w:t>
      </w:r>
      <w:r w:rsidRPr="00ED3DE9">
        <w:rPr>
          <w:b/>
        </w:rPr>
        <w:t>Hahn, E.J</w:t>
      </w:r>
      <w:r w:rsidRPr="00AA01B8">
        <w:rPr>
          <w:b/>
        </w:rPr>
        <w:t>.</w:t>
      </w:r>
      <w:r w:rsidRPr="00ED3DE9">
        <w:t xml:space="preserve">, Hall, L.A., Rayens, M.K., Noland, M., </w:t>
      </w:r>
      <w:r w:rsidR="00EB33B9">
        <w:t xml:space="preserve">&amp; </w:t>
      </w:r>
      <w:r w:rsidRPr="00ED3DE9">
        <w:t>Collins, R. (</w:t>
      </w:r>
      <w:r>
        <w:t>2010</w:t>
      </w:r>
      <w:r w:rsidRPr="00ED3DE9">
        <w:t>).</w:t>
      </w:r>
      <w:proofErr w:type="gramEnd"/>
      <w:r w:rsidRPr="00ED3DE9">
        <w:t xml:space="preserve"> </w:t>
      </w:r>
      <w:proofErr w:type="gramStart"/>
      <w:r w:rsidRPr="00ED3DE9">
        <w:t>Measuring</w:t>
      </w:r>
      <w:r>
        <w:t xml:space="preserve"> </w:t>
      </w:r>
      <w:r w:rsidRPr="00ED3DE9">
        <w:t>prenatal secondhand smoke exposure in mother-baby couplets.</w:t>
      </w:r>
      <w:proofErr w:type="gramEnd"/>
      <w:r w:rsidRPr="00ED3DE9">
        <w:t xml:space="preserve"> </w:t>
      </w:r>
      <w:r w:rsidRPr="00B41E56">
        <w:rPr>
          <w:i/>
        </w:rPr>
        <w:t>Nicotine &amp; Tobacco Research, 12</w:t>
      </w:r>
      <w:r>
        <w:t>(2), 127-135.</w:t>
      </w:r>
    </w:p>
    <w:p w:rsidR="00B10C75" w:rsidRDefault="00B10C75" w:rsidP="00AB5A4D">
      <w:pPr>
        <w:pStyle w:val="Publications"/>
        <w:rPr>
          <w:color w:val="221E1F"/>
        </w:rPr>
      </w:pPr>
      <w:proofErr w:type="gramStart"/>
      <w:r w:rsidRPr="000E6CC1">
        <w:t>Lee, K.</w:t>
      </w:r>
      <w:r w:rsidR="00EB33B9">
        <w:t>,</w:t>
      </w:r>
      <w:r w:rsidRPr="000E6CC1">
        <w:t xml:space="preserve"> </w:t>
      </w:r>
      <w:r w:rsidRPr="00B10C75">
        <w:rPr>
          <w:b/>
        </w:rPr>
        <w:t>Hahn, E.J</w:t>
      </w:r>
      <w:r w:rsidR="00EB33B9">
        <w:rPr>
          <w:b/>
        </w:rPr>
        <w:t>.</w:t>
      </w:r>
      <w:r w:rsidRPr="00B10C75">
        <w:t xml:space="preserve">, Robertson, H.E., Whitten, L., Jones, L.K., </w:t>
      </w:r>
      <w:r w:rsidR="00EB33B9">
        <w:t xml:space="preserve">&amp; </w:t>
      </w:r>
      <w:r w:rsidRPr="00B10C75">
        <w:t>Zahn, B. (2010).</w:t>
      </w:r>
      <w:proofErr w:type="gramEnd"/>
      <w:r w:rsidRPr="00B10C75">
        <w:t xml:space="preserve"> </w:t>
      </w:r>
      <w:proofErr w:type="gramStart"/>
      <w:r w:rsidRPr="00B10C75">
        <w:t>Air quality in and around airport enclosed smoking rooms.</w:t>
      </w:r>
      <w:proofErr w:type="gramEnd"/>
      <w:r w:rsidRPr="00B10C75">
        <w:t xml:space="preserve"> </w:t>
      </w:r>
      <w:proofErr w:type="gramStart"/>
      <w:r w:rsidRPr="00B41E56">
        <w:rPr>
          <w:i/>
        </w:rPr>
        <w:t>Nicotine &amp; Tobacco Research</w:t>
      </w:r>
      <w:r w:rsidRPr="00B10C75">
        <w:t>.</w:t>
      </w:r>
      <w:proofErr w:type="gramEnd"/>
      <w:r w:rsidRPr="00B10C75">
        <w:t xml:space="preserve"> </w:t>
      </w:r>
      <w:proofErr w:type="spellStart"/>
      <w:proofErr w:type="gramStart"/>
      <w:r w:rsidRPr="00B10C75">
        <w:rPr>
          <w:color w:val="221E1F"/>
        </w:rPr>
        <w:t>doi</w:t>
      </w:r>
      <w:proofErr w:type="spellEnd"/>
      <w:proofErr w:type="gramEnd"/>
      <w:r w:rsidRPr="00B10C75">
        <w:rPr>
          <w:color w:val="221E1F"/>
        </w:rPr>
        <w:t>: 10.1093/</w:t>
      </w:r>
      <w:proofErr w:type="spellStart"/>
      <w:r w:rsidRPr="00B10C75">
        <w:rPr>
          <w:color w:val="221E1F"/>
        </w:rPr>
        <w:t>ntr</w:t>
      </w:r>
      <w:proofErr w:type="spellEnd"/>
      <w:r w:rsidRPr="00B10C75">
        <w:rPr>
          <w:color w:val="221E1F"/>
        </w:rPr>
        <w:t>/ntq054</w:t>
      </w:r>
      <w:r>
        <w:rPr>
          <w:color w:val="221E1F"/>
        </w:rPr>
        <w:t>.</w:t>
      </w:r>
    </w:p>
    <w:p w:rsidR="009A077D" w:rsidRDefault="009A077D" w:rsidP="00AB5A4D">
      <w:pPr>
        <w:pStyle w:val="Publications"/>
      </w:pPr>
      <w:r w:rsidRPr="00ED3DE9">
        <w:rPr>
          <w:b/>
        </w:rPr>
        <w:t>Hahn, E.J.</w:t>
      </w:r>
      <w:r w:rsidRPr="00ED3DE9">
        <w:t xml:space="preserve">, </w:t>
      </w:r>
      <w:r w:rsidRPr="009A077D">
        <w:t xml:space="preserve">Rayens, M.K., Ridner, S.L., Butler, K., Zhang, M., </w:t>
      </w:r>
      <w:r w:rsidR="00EB33B9">
        <w:t xml:space="preserve">&amp; </w:t>
      </w:r>
      <w:r w:rsidRPr="009A077D">
        <w:t xml:space="preserve">Staten, R.R. (2010). </w:t>
      </w:r>
      <w:proofErr w:type="gramStart"/>
      <w:r w:rsidRPr="009A077D">
        <w:t>Smoke-free laws and smoking and drinking among college students</w:t>
      </w:r>
      <w:r w:rsidR="00AA01B8">
        <w:t>.</w:t>
      </w:r>
      <w:proofErr w:type="gramEnd"/>
      <w:r w:rsidRPr="009A077D">
        <w:t xml:space="preserve"> </w:t>
      </w:r>
      <w:proofErr w:type="gramStart"/>
      <w:r w:rsidRPr="00B41E56">
        <w:rPr>
          <w:i/>
        </w:rPr>
        <w:t>Journal of Community Health</w:t>
      </w:r>
      <w:r w:rsidRPr="009A077D">
        <w:t>.</w:t>
      </w:r>
      <w:proofErr w:type="gramEnd"/>
      <w:r w:rsidRPr="009A077D">
        <w:t xml:space="preserve"> </w:t>
      </w:r>
      <w:proofErr w:type="spellStart"/>
      <w:proofErr w:type="gramStart"/>
      <w:r w:rsidR="00F00F70">
        <w:t>doi</w:t>
      </w:r>
      <w:proofErr w:type="spellEnd"/>
      <w:proofErr w:type="gramEnd"/>
      <w:r w:rsidR="00F00F70">
        <w:t>:</w:t>
      </w:r>
      <w:r w:rsidRPr="009A077D">
        <w:t xml:space="preserve"> 10.1007/s10900-010-9220-2.</w:t>
      </w:r>
    </w:p>
    <w:p w:rsidR="004F6098" w:rsidRPr="00B41E56" w:rsidRDefault="004F6098" w:rsidP="00AB5A4D">
      <w:pPr>
        <w:pStyle w:val="Publications"/>
        <w:rPr>
          <w:i/>
        </w:rPr>
      </w:pPr>
      <w:proofErr w:type="gramStart"/>
      <w:r w:rsidRPr="00C13C53">
        <w:t xml:space="preserve">Butler, K., Rayens, M.K., Zhang, M., Maggio, L.G., Riker, C., </w:t>
      </w:r>
      <w:r w:rsidR="00EB33B9">
        <w:t xml:space="preserve">&amp; </w:t>
      </w:r>
      <w:r w:rsidRPr="00C13C53">
        <w:rPr>
          <w:b/>
        </w:rPr>
        <w:t>Hahn, E.J.</w:t>
      </w:r>
      <w:r w:rsidRPr="00C13C53">
        <w:t xml:space="preserve"> (</w:t>
      </w:r>
      <w:r w:rsidR="00BE5B34" w:rsidRPr="00C13C53">
        <w:t>2009</w:t>
      </w:r>
      <w:r w:rsidRPr="00C13C53">
        <w:t>).</w:t>
      </w:r>
      <w:proofErr w:type="gramEnd"/>
      <w:r w:rsidRPr="00C13C53">
        <w:t xml:space="preserve"> </w:t>
      </w:r>
      <w:proofErr w:type="gramStart"/>
      <w:r w:rsidRPr="00C13C53">
        <w:t>Tobacco</w:t>
      </w:r>
      <w:r w:rsidR="0096542A">
        <w:t xml:space="preserve"> </w:t>
      </w:r>
      <w:r w:rsidRPr="00C13C53">
        <w:t>dependence treatment education with undergraduate nursing students.</w:t>
      </w:r>
      <w:proofErr w:type="gramEnd"/>
      <w:r w:rsidRPr="00C13C53">
        <w:t xml:space="preserve"> </w:t>
      </w:r>
      <w:r w:rsidRPr="00B41E56">
        <w:rPr>
          <w:i/>
        </w:rPr>
        <w:t>Journal of Nursing Education</w:t>
      </w:r>
      <w:r w:rsidR="00BE5B34" w:rsidRPr="00B41E56">
        <w:rPr>
          <w:i/>
        </w:rPr>
        <w:t>, 48</w:t>
      </w:r>
      <w:r w:rsidR="00BE5B34" w:rsidRPr="00C13C53">
        <w:t>(5), 249-254</w:t>
      </w:r>
      <w:r w:rsidRPr="00C13C53">
        <w:t>.</w:t>
      </w:r>
    </w:p>
    <w:p w:rsidR="00C635B5" w:rsidRPr="00C13C53" w:rsidRDefault="00C635B5" w:rsidP="00AB5A4D">
      <w:pPr>
        <w:pStyle w:val="Publications"/>
      </w:pPr>
      <w:proofErr w:type="gramStart"/>
      <w:r w:rsidRPr="00C13C53">
        <w:rPr>
          <w:b/>
        </w:rPr>
        <w:t>Hahn, E.J.</w:t>
      </w:r>
      <w:r w:rsidRPr="00C13C53">
        <w:t xml:space="preserve">, Rayens, M.K., Langley, R.E., Darville, A., </w:t>
      </w:r>
      <w:r w:rsidR="00EB33B9">
        <w:t xml:space="preserve">&amp; </w:t>
      </w:r>
      <w:r w:rsidRPr="00C13C53">
        <w:t>Dignan, M. (2009).</w:t>
      </w:r>
      <w:proofErr w:type="gramEnd"/>
      <w:r w:rsidRPr="00C13C53">
        <w:t xml:space="preserve"> </w:t>
      </w:r>
      <w:proofErr w:type="gramStart"/>
      <w:r w:rsidRPr="00C13C53">
        <w:t>Time since smoke-free law and smoking cessation behaviors.</w:t>
      </w:r>
      <w:proofErr w:type="gramEnd"/>
      <w:r w:rsidRPr="00C13C53">
        <w:t xml:space="preserve"> </w:t>
      </w:r>
      <w:r w:rsidRPr="00B41E56">
        <w:rPr>
          <w:i/>
        </w:rPr>
        <w:t>Nicotine &amp; Tobacco Research</w:t>
      </w:r>
      <w:r w:rsidRPr="00C13C53">
        <w:t xml:space="preserve">, </w:t>
      </w:r>
      <w:proofErr w:type="spellStart"/>
      <w:r w:rsidRPr="00C13C53">
        <w:t>doi</w:t>
      </w:r>
      <w:proofErr w:type="spellEnd"/>
      <w:r w:rsidRPr="00C13C53">
        <w:t>: 10.1093/</w:t>
      </w:r>
      <w:proofErr w:type="spellStart"/>
      <w:r w:rsidRPr="00C13C53">
        <w:t>ntr</w:t>
      </w:r>
      <w:proofErr w:type="spellEnd"/>
      <w:r w:rsidRPr="00C13C53">
        <w:t>/ntp086.</w:t>
      </w:r>
    </w:p>
    <w:p w:rsidR="00CB1A00" w:rsidRPr="00C13C53" w:rsidRDefault="00CB1A00" w:rsidP="00AB5A4D">
      <w:pPr>
        <w:pStyle w:val="Publications"/>
      </w:pPr>
      <w:proofErr w:type="gramStart"/>
      <w:r w:rsidRPr="00C13C53">
        <w:t xml:space="preserve">Lee, K., </w:t>
      </w:r>
      <w:r w:rsidRPr="00C13C53">
        <w:rPr>
          <w:b/>
        </w:rPr>
        <w:t>Hahn, E.J.</w:t>
      </w:r>
      <w:r w:rsidRPr="00C13C53">
        <w:t xml:space="preserve">, Robertson, H.E., Lee, S., Vogel, S.L., </w:t>
      </w:r>
      <w:r w:rsidR="00EB33B9">
        <w:t xml:space="preserve">&amp; </w:t>
      </w:r>
      <w:r w:rsidRPr="00C13C53">
        <w:t>Travers, M.J. (2009).</w:t>
      </w:r>
      <w:proofErr w:type="gramEnd"/>
      <w:r w:rsidRPr="00C13C53">
        <w:t xml:space="preserve"> </w:t>
      </w:r>
      <w:proofErr w:type="gramStart"/>
      <w:r w:rsidRPr="00C13C53">
        <w:t>Strength of smoke-free laws and indoor air quality.</w:t>
      </w:r>
      <w:proofErr w:type="gramEnd"/>
      <w:r w:rsidRPr="00C13C53">
        <w:t xml:space="preserve"> </w:t>
      </w:r>
      <w:proofErr w:type="gramStart"/>
      <w:r w:rsidRPr="00B41E56">
        <w:rPr>
          <w:i/>
        </w:rPr>
        <w:t>Nicotine &amp; Tobacco Research</w:t>
      </w:r>
      <w:r w:rsidRPr="00C13C53">
        <w:t>.</w:t>
      </w:r>
      <w:proofErr w:type="gramEnd"/>
      <w:r w:rsidRPr="00C13C53">
        <w:t xml:space="preserve"> </w:t>
      </w:r>
      <w:r w:rsidR="008902E7" w:rsidRPr="00C13C53">
        <w:t>d</w:t>
      </w:r>
      <w:r w:rsidRPr="00C13C53">
        <w:t>oi:10.1093/</w:t>
      </w:r>
      <w:proofErr w:type="spellStart"/>
      <w:r w:rsidRPr="00C13C53">
        <w:t>ntr</w:t>
      </w:r>
      <w:proofErr w:type="spellEnd"/>
      <w:r w:rsidRPr="00C13C53">
        <w:t>/ntp026.</w:t>
      </w:r>
    </w:p>
    <w:p w:rsidR="00EE585D" w:rsidRPr="00C13C53" w:rsidRDefault="00EE585D" w:rsidP="00EE585D">
      <w:pPr>
        <w:pStyle w:val="Publications"/>
      </w:pPr>
      <w:proofErr w:type="spellStart"/>
      <w:proofErr w:type="gramStart"/>
      <w:r w:rsidRPr="00C13C53">
        <w:t>Pyles</w:t>
      </w:r>
      <w:proofErr w:type="spellEnd"/>
      <w:r w:rsidRPr="00C13C53">
        <w:t>, M.K.</w:t>
      </w:r>
      <w:r>
        <w:t>,</w:t>
      </w:r>
      <w:r w:rsidRPr="00C13C53">
        <w:t xml:space="preserve"> &amp; </w:t>
      </w:r>
      <w:r w:rsidRPr="00C13C53">
        <w:rPr>
          <w:b/>
        </w:rPr>
        <w:t>Hahn, E.J.</w:t>
      </w:r>
      <w:r w:rsidRPr="00C13C53">
        <w:t xml:space="preserve"> (2009).</w:t>
      </w:r>
      <w:proofErr w:type="gramEnd"/>
      <w:r w:rsidRPr="00C13C53">
        <w:t xml:space="preserve"> </w:t>
      </w:r>
      <w:proofErr w:type="gramStart"/>
      <w:r w:rsidRPr="00C13C53">
        <w:t>Smoke-free legislation and charitable gaming in Kentucky.</w:t>
      </w:r>
      <w:proofErr w:type="gramEnd"/>
      <w:r>
        <w:t xml:space="preserve"> </w:t>
      </w:r>
      <w:r w:rsidRPr="00710008">
        <w:rPr>
          <w:i/>
        </w:rPr>
        <w:t>Tobacco Control, 18,</w:t>
      </w:r>
      <w:r w:rsidRPr="00C13C53">
        <w:t xml:space="preserve"> 60-62.</w:t>
      </w:r>
    </w:p>
    <w:p w:rsidR="00D916BD" w:rsidRPr="00C13C53" w:rsidRDefault="00D916BD" w:rsidP="00AB5A4D">
      <w:pPr>
        <w:pStyle w:val="Publications"/>
      </w:pPr>
      <w:proofErr w:type="gramStart"/>
      <w:r w:rsidRPr="00C13C53">
        <w:rPr>
          <w:b/>
        </w:rPr>
        <w:t>Hahn, E.J</w:t>
      </w:r>
      <w:r w:rsidR="00EB33B9">
        <w:rPr>
          <w:b/>
        </w:rPr>
        <w:t>.</w:t>
      </w:r>
      <w:r w:rsidRPr="00C13C53">
        <w:t xml:space="preserve">, </w:t>
      </w:r>
      <w:proofErr w:type="spellStart"/>
      <w:r w:rsidRPr="00C13C53">
        <w:t>Hoehne</w:t>
      </w:r>
      <w:proofErr w:type="spellEnd"/>
      <w:r w:rsidRPr="00C13C53">
        <w:t xml:space="preserve">, A., Riker, C.A., Hickman, A., Butler, K.M, </w:t>
      </w:r>
      <w:r w:rsidR="00EB33B9">
        <w:t xml:space="preserve">&amp; </w:t>
      </w:r>
      <w:r w:rsidRPr="00C13C53">
        <w:t>Findlay, J. (2008).</w:t>
      </w:r>
      <w:proofErr w:type="gramEnd"/>
      <w:r w:rsidRPr="00C13C53">
        <w:t xml:space="preserve"> </w:t>
      </w:r>
      <w:proofErr w:type="gramStart"/>
      <w:r w:rsidRPr="00C13C53">
        <w:t>Teen smokers’ perceptions of tobacco Purchase, Use, and Possession laws.</w:t>
      </w:r>
      <w:proofErr w:type="gramEnd"/>
      <w:r w:rsidRPr="00C13C53">
        <w:t xml:space="preserve"> </w:t>
      </w:r>
      <w:r w:rsidRPr="00B41E56">
        <w:rPr>
          <w:i/>
        </w:rPr>
        <w:t>Kentucky Journal of Communication</w:t>
      </w:r>
      <w:r w:rsidRPr="00710008">
        <w:rPr>
          <w:i/>
        </w:rPr>
        <w:t>, 27</w:t>
      </w:r>
      <w:r w:rsidRPr="00C13C53">
        <w:t>(2), 95-106.</w:t>
      </w:r>
    </w:p>
    <w:p w:rsidR="00863556" w:rsidRPr="00C13C53" w:rsidRDefault="00863556" w:rsidP="00AB5A4D">
      <w:pPr>
        <w:pStyle w:val="Publications"/>
      </w:pPr>
      <w:proofErr w:type="gramStart"/>
      <w:r w:rsidRPr="00C13C53">
        <w:lastRenderedPageBreak/>
        <w:t xml:space="preserve">Butler, K.M., Rayens, M.K., Zhang, M., </w:t>
      </w:r>
      <w:r w:rsidR="00EB33B9">
        <w:t xml:space="preserve">&amp; </w:t>
      </w:r>
      <w:r w:rsidRPr="00C13C53">
        <w:rPr>
          <w:b/>
        </w:rPr>
        <w:t>Hahn, E.J.</w:t>
      </w:r>
      <w:r w:rsidRPr="00C13C53">
        <w:t xml:space="preserve"> (2008).</w:t>
      </w:r>
      <w:proofErr w:type="gramEnd"/>
      <w:r w:rsidRPr="00C13C53">
        <w:t xml:space="preserve"> Telephone surveys as an adjunct to a quit smoking contest. </w:t>
      </w:r>
      <w:r w:rsidRPr="00B41E56">
        <w:rPr>
          <w:i/>
        </w:rPr>
        <w:t>Kentucky Journal of Communication</w:t>
      </w:r>
      <w:r w:rsidRPr="00710008">
        <w:rPr>
          <w:i/>
        </w:rPr>
        <w:t>, 27</w:t>
      </w:r>
      <w:r w:rsidRPr="00C13C53">
        <w:t>(2)</w:t>
      </w:r>
      <w:proofErr w:type="gramStart"/>
      <w:r w:rsidRPr="00C13C53">
        <w:t>,179</w:t>
      </w:r>
      <w:proofErr w:type="gramEnd"/>
      <w:r w:rsidRPr="00C13C53">
        <w:t>-200.</w:t>
      </w:r>
    </w:p>
    <w:p w:rsidR="00D916BD" w:rsidRPr="00C13C53" w:rsidRDefault="00D916BD" w:rsidP="00AB5A4D">
      <w:pPr>
        <w:pStyle w:val="Publications"/>
      </w:pPr>
      <w:proofErr w:type="gramStart"/>
      <w:r w:rsidRPr="00C13C53">
        <w:t>Ridner, S.L., Walker, K</w:t>
      </w:r>
      <w:r w:rsidR="0068552C">
        <w:t>.</w:t>
      </w:r>
      <w:r w:rsidRPr="00C13C53">
        <w:t xml:space="preserve">L., </w:t>
      </w:r>
      <w:r w:rsidR="0068552C">
        <w:t xml:space="preserve">&amp; </w:t>
      </w:r>
      <w:r w:rsidRPr="00C13C53">
        <w:rPr>
          <w:b/>
        </w:rPr>
        <w:t>Hahn, E.J.</w:t>
      </w:r>
      <w:r w:rsidRPr="00C13C53">
        <w:t xml:space="preserve"> (2008).</w:t>
      </w:r>
      <w:proofErr w:type="gramEnd"/>
      <w:r w:rsidRPr="00C13C53">
        <w:t xml:space="preserve"> </w:t>
      </w:r>
      <w:proofErr w:type="gramStart"/>
      <w:r w:rsidRPr="00C13C53">
        <w:t>College students’ knowledge, exposure, and</w:t>
      </w:r>
      <w:r w:rsidR="0096542A">
        <w:t xml:space="preserve"> </w:t>
      </w:r>
      <w:r w:rsidRPr="00C13C53">
        <w:t>the pervasiveness of tobacco marketing in two Kentucky cities.</w:t>
      </w:r>
      <w:proofErr w:type="gramEnd"/>
      <w:r w:rsidRPr="00C13C53">
        <w:t xml:space="preserve"> </w:t>
      </w:r>
      <w:r w:rsidRPr="00B41E56">
        <w:rPr>
          <w:i/>
        </w:rPr>
        <w:t>Kentucky Journal of Communication</w:t>
      </w:r>
      <w:r w:rsidRPr="00710008">
        <w:rPr>
          <w:i/>
        </w:rPr>
        <w:t>, 27</w:t>
      </w:r>
      <w:r w:rsidRPr="00C13C53">
        <w:t>(2)</w:t>
      </w:r>
      <w:proofErr w:type="gramStart"/>
      <w:r w:rsidRPr="00C13C53">
        <w:t>,107</w:t>
      </w:r>
      <w:proofErr w:type="gramEnd"/>
      <w:r w:rsidRPr="00C13C53">
        <w:t>-124.</w:t>
      </w:r>
    </w:p>
    <w:p w:rsidR="00D916BD" w:rsidRPr="00C13C53" w:rsidRDefault="00D916BD" w:rsidP="00AB5A4D">
      <w:pPr>
        <w:pStyle w:val="Publications"/>
      </w:pPr>
      <w:proofErr w:type="gramStart"/>
      <w:r w:rsidRPr="00C13C53">
        <w:t xml:space="preserve">York, N.L., </w:t>
      </w:r>
      <w:r w:rsidRPr="00C13C53">
        <w:rPr>
          <w:b/>
        </w:rPr>
        <w:t>Hahn, E.J</w:t>
      </w:r>
      <w:r w:rsidR="0068552C">
        <w:rPr>
          <w:b/>
        </w:rPr>
        <w:t>.</w:t>
      </w:r>
      <w:r w:rsidRPr="00C13C53">
        <w:t xml:space="preserve">, Rayens, M.K., </w:t>
      </w:r>
      <w:r w:rsidR="0068552C">
        <w:t xml:space="preserve">&amp; </w:t>
      </w:r>
      <w:r w:rsidRPr="00C13C53">
        <w:t>Talbert, J. (2008).</w:t>
      </w:r>
      <w:proofErr w:type="gramEnd"/>
      <w:r w:rsidRPr="00C13C53">
        <w:t xml:space="preserve"> Local elected officials’ views on smoke-free policy in Kentucky. </w:t>
      </w:r>
      <w:r w:rsidRPr="00B41E56">
        <w:rPr>
          <w:i/>
        </w:rPr>
        <w:t>Kentucky Journal of Communication</w:t>
      </w:r>
      <w:r w:rsidRPr="00710008">
        <w:rPr>
          <w:i/>
        </w:rPr>
        <w:t>, 27</w:t>
      </w:r>
      <w:r w:rsidRPr="00C13C53">
        <w:t>(2)</w:t>
      </w:r>
      <w:proofErr w:type="gramStart"/>
      <w:r w:rsidRPr="00C13C53">
        <w:t>,</w:t>
      </w:r>
      <w:r w:rsidR="0096542A">
        <w:t>125</w:t>
      </w:r>
      <w:proofErr w:type="gramEnd"/>
      <w:r w:rsidR="0096542A">
        <w:t>-146.</w:t>
      </w:r>
    </w:p>
    <w:p w:rsidR="00F02233" w:rsidRPr="00C13C53" w:rsidRDefault="00F02233" w:rsidP="00AB5A4D">
      <w:pPr>
        <w:pStyle w:val="Publications"/>
        <w:rPr>
          <w:bCs/>
        </w:rPr>
      </w:pPr>
      <w:r w:rsidRPr="00C13C53">
        <w:t xml:space="preserve">Rayens, M.K., </w:t>
      </w:r>
      <w:r w:rsidRPr="00C13C53">
        <w:rPr>
          <w:b/>
        </w:rPr>
        <w:t>Hahn, E.J.</w:t>
      </w:r>
      <w:r w:rsidRPr="00C13C53">
        <w:t xml:space="preserve">, </w:t>
      </w:r>
      <w:r w:rsidR="00562046">
        <w:t xml:space="preserve">&amp; </w:t>
      </w:r>
      <w:proofErr w:type="spellStart"/>
      <w:r w:rsidRPr="00C13C53">
        <w:t>Hedgecock</w:t>
      </w:r>
      <w:proofErr w:type="spellEnd"/>
      <w:r w:rsidRPr="00C13C53">
        <w:t>, S. (</w:t>
      </w:r>
      <w:r w:rsidR="002F1F07" w:rsidRPr="00C13C53">
        <w:t>2008</w:t>
      </w:r>
      <w:r w:rsidRPr="00C13C53">
        <w:t xml:space="preserve">). </w:t>
      </w:r>
      <w:proofErr w:type="gramStart"/>
      <w:r w:rsidRPr="00C13C53">
        <w:t>Readiness to quit smoking in rural communities.</w:t>
      </w:r>
      <w:proofErr w:type="gramEnd"/>
      <w:r w:rsidRPr="00C13C53">
        <w:t xml:space="preserve"> </w:t>
      </w:r>
      <w:r w:rsidRPr="00710008">
        <w:rPr>
          <w:i/>
        </w:rPr>
        <w:t>Issues in Mental Health Nursing</w:t>
      </w:r>
      <w:r w:rsidR="00710008">
        <w:rPr>
          <w:i/>
        </w:rPr>
        <w:t>,</w:t>
      </w:r>
      <w:r w:rsidR="002F1F07" w:rsidRPr="00710008">
        <w:rPr>
          <w:i/>
        </w:rPr>
        <w:t xml:space="preserve"> 29,</w:t>
      </w:r>
      <w:r w:rsidR="002F1F07" w:rsidRPr="00C13C53">
        <w:t xml:space="preserve"> 1115-1133.</w:t>
      </w:r>
    </w:p>
    <w:p w:rsidR="006D1358" w:rsidRPr="005C406A" w:rsidRDefault="006D1358" w:rsidP="00AB5A4D">
      <w:pPr>
        <w:pStyle w:val="Publications"/>
      </w:pPr>
      <w:proofErr w:type="spellStart"/>
      <w:proofErr w:type="gramStart"/>
      <w:r w:rsidRPr="00C13C53">
        <w:t>Peden</w:t>
      </w:r>
      <w:proofErr w:type="spellEnd"/>
      <w:r w:rsidRPr="00C13C53">
        <w:t xml:space="preserve">, A.R., Rayens, M.K., Hall, L.A., </w:t>
      </w:r>
      <w:r w:rsidRPr="00C13C53">
        <w:rPr>
          <w:b/>
        </w:rPr>
        <w:t>Hahn, E.J</w:t>
      </w:r>
      <w:r w:rsidR="005C406A">
        <w:rPr>
          <w:b/>
        </w:rPr>
        <w:t>.</w:t>
      </w:r>
      <w:r w:rsidRPr="00C13C53">
        <w:t xml:space="preserve">, Riker, C., Ashford, K., </w:t>
      </w:r>
      <w:r w:rsidR="00D10E94">
        <w:t>&amp;</w:t>
      </w:r>
      <w:r w:rsidRPr="00C13C53">
        <w:t xml:space="preserve"> Zhang, M. (</w:t>
      </w:r>
      <w:r w:rsidR="005C406A">
        <w:t>2008, December)</w:t>
      </w:r>
      <w:r w:rsidR="00DC2BBD" w:rsidRPr="00C13C53">
        <w:t>.</w:t>
      </w:r>
      <w:proofErr w:type="gramEnd"/>
      <w:r w:rsidR="00DC2BBD" w:rsidRPr="00C13C53">
        <w:t xml:space="preserve"> </w:t>
      </w:r>
      <w:r w:rsidRPr="00C13C53">
        <w:t>Ni</w:t>
      </w:r>
      <w:r w:rsidR="00DC2BBD" w:rsidRPr="00C13C53">
        <w:t>cotine addiction in p</w:t>
      </w:r>
      <w:r w:rsidRPr="00C13C53">
        <w:t>re</w:t>
      </w:r>
      <w:r w:rsidR="00DC2BBD" w:rsidRPr="00C13C53">
        <w:t>gnancy: Preliminary e</w:t>
      </w:r>
      <w:r w:rsidRPr="00C13C53">
        <w:t>fficacy o</w:t>
      </w:r>
      <w:r w:rsidR="00DC2BBD" w:rsidRPr="00C13C53">
        <w:t>f a mental health intervention</w:t>
      </w:r>
      <w:r w:rsidR="005C406A">
        <w:t>.</w:t>
      </w:r>
      <w:r w:rsidRPr="00C13C53">
        <w:t xml:space="preserve"> </w:t>
      </w:r>
      <w:r w:rsidRPr="00B41E56">
        <w:rPr>
          <w:i/>
        </w:rPr>
        <w:t>Addictive Disorders and Their Treatment</w:t>
      </w:r>
      <w:r w:rsidR="005C406A">
        <w:rPr>
          <w:i/>
        </w:rPr>
        <w:t>, 7</w:t>
      </w:r>
      <w:r w:rsidR="005C406A">
        <w:t>(4), 179-189.</w:t>
      </w:r>
    </w:p>
    <w:p w:rsidR="00C13C53" w:rsidRPr="00C13C53" w:rsidRDefault="00C13C53" w:rsidP="00AB5A4D">
      <w:pPr>
        <w:pStyle w:val="Publications"/>
      </w:pPr>
      <w:proofErr w:type="gramStart"/>
      <w:r w:rsidRPr="00C13C53">
        <w:t xml:space="preserve">York, N., </w:t>
      </w:r>
      <w:r w:rsidRPr="00C13C53">
        <w:rPr>
          <w:b/>
        </w:rPr>
        <w:t>Hahn, E.J.</w:t>
      </w:r>
      <w:r w:rsidRPr="00C13C53">
        <w:t>, Rayens, M.K., &amp; Talbert</w:t>
      </w:r>
      <w:r w:rsidR="005C406A">
        <w:t>, J</w:t>
      </w:r>
      <w:r w:rsidRPr="00C13C53">
        <w:t>. (2008).</w:t>
      </w:r>
      <w:proofErr w:type="gramEnd"/>
      <w:r w:rsidRPr="00C13C53">
        <w:t xml:space="preserve"> </w:t>
      </w:r>
      <w:proofErr w:type="gramStart"/>
      <w:r w:rsidRPr="00C13C53">
        <w:t>Community readiness for local smoke-free policy change.</w:t>
      </w:r>
      <w:proofErr w:type="gramEnd"/>
      <w:r w:rsidRPr="00C13C53">
        <w:t xml:space="preserve"> </w:t>
      </w:r>
      <w:r w:rsidRPr="00710008">
        <w:rPr>
          <w:i/>
        </w:rPr>
        <w:t xml:space="preserve">American Journal of Health Promotion, </w:t>
      </w:r>
      <w:r w:rsidR="00AA57AA" w:rsidRPr="00710008">
        <w:rPr>
          <w:i/>
        </w:rPr>
        <w:t>23</w:t>
      </w:r>
      <w:r w:rsidR="00710008">
        <w:rPr>
          <w:i/>
        </w:rPr>
        <w:t xml:space="preserve">, </w:t>
      </w:r>
      <w:r w:rsidR="00AA57AA">
        <w:t>112-120.</w:t>
      </w:r>
    </w:p>
    <w:p w:rsidR="00A10DC0" w:rsidRPr="00C13C53" w:rsidRDefault="00A10DC0" w:rsidP="00AB5A4D">
      <w:pPr>
        <w:pStyle w:val="Publications"/>
      </w:pPr>
      <w:proofErr w:type="gramStart"/>
      <w:r w:rsidRPr="00C13C53">
        <w:t xml:space="preserve">Rayens, M.K., Burkhart, P.V., Zhang, M., Lee, S., Moser, D.K., Mannino, D., </w:t>
      </w:r>
      <w:r w:rsidR="001F0083">
        <w:t xml:space="preserve">&amp; </w:t>
      </w:r>
      <w:r w:rsidRPr="00C13C53">
        <w:rPr>
          <w:b/>
        </w:rPr>
        <w:t>Hahn, E.J.</w:t>
      </w:r>
      <w:r w:rsidRPr="00C13C53">
        <w:t xml:space="preserve"> (2008).</w:t>
      </w:r>
      <w:proofErr w:type="gramEnd"/>
      <w:r w:rsidRPr="00C13C53">
        <w:t xml:space="preserve"> Reduction in asthma-related emergency department visits after implementation of a smoke-free law. </w:t>
      </w:r>
      <w:r w:rsidRPr="00B41E56">
        <w:rPr>
          <w:i/>
        </w:rPr>
        <w:t>Journal of Allergy and Clinical Immunology</w:t>
      </w:r>
      <w:proofErr w:type="gramStart"/>
      <w:r w:rsidR="008902E7" w:rsidRPr="00B41E56">
        <w:rPr>
          <w:i/>
        </w:rPr>
        <w:t>,</w:t>
      </w:r>
      <w:r w:rsidR="00573F4B" w:rsidRPr="00B41E56">
        <w:rPr>
          <w:i/>
        </w:rPr>
        <w:t>122</w:t>
      </w:r>
      <w:proofErr w:type="gramEnd"/>
      <w:r w:rsidR="00573F4B" w:rsidRPr="00C13C53">
        <w:t>(3)</w:t>
      </w:r>
      <w:r w:rsidR="00710008">
        <w:t xml:space="preserve">, </w:t>
      </w:r>
      <w:r w:rsidR="00573F4B" w:rsidRPr="00C13C53">
        <w:t>537-541.</w:t>
      </w:r>
    </w:p>
    <w:p w:rsidR="001B5A59" w:rsidRPr="00C13C53" w:rsidRDefault="001B5A59" w:rsidP="00AB5A4D">
      <w:pPr>
        <w:pStyle w:val="Publications"/>
      </w:pPr>
      <w:proofErr w:type="gramStart"/>
      <w:r w:rsidRPr="00C13C53">
        <w:rPr>
          <w:b/>
        </w:rPr>
        <w:t>Hahn, E.J</w:t>
      </w:r>
      <w:r w:rsidR="001F0083">
        <w:rPr>
          <w:b/>
        </w:rPr>
        <w:t>.</w:t>
      </w:r>
      <w:r w:rsidRPr="00C13C53">
        <w:t xml:space="preserve">, Rayens, M.K., Butler, K.M., Zhang, M., Durbin, E., </w:t>
      </w:r>
      <w:r w:rsidR="001F0083">
        <w:t xml:space="preserve">&amp; </w:t>
      </w:r>
      <w:r w:rsidRPr="00C13C53">
        <w:t>Steinke, D. (2008).</w:t>
      </w:r>
      <w:proofErr w:type="gramEnd"/>
      <w:r w:rsidRPr="00C13C53">
        <w:t xml:space="preserve"> </w:t>
      </w:r>
      <w:proofErr w:type="gramStart"/>
      <w:r w:rsidRPr="00C13C53">
        <w:t>Smoke-free laws and adult smoking prevalence.</w:t>
      </w:r>
      <w:proofErr w:type="gramEnd"/>
      <w:r w:rsidRPr="00C13C53">
        <w:t xml:space="preserve"> </w:t>
      </w:r>
      <w:r w:rsidRPr="00B41E56">
        <w:rPr>
          <w:i/>
        </w:rPr>
        <w:t>Preventive Medicine</w:t>
      </w:r>
      <w:r w:rsidR="008902E7" w:rsidRPr="00B41E56">
        <w:rPr>
          <w:i/>
        </w:rPr>
        <w:t>,</w:t>
      </w:r>
      <w:r w:rsidRPr="00B41E56">
        <w:rPr>
          <w:i/>
        </w:rPr>
        <w:t xml:space="preserve"> </w:t>
      </w:r>
      <w:r w:rsidR="00573F4B" w:rsidRPr="00B41E56">
        <w:rPr>
          <w:i/>
        </w:rPr>
        <w:t>47</w:t>
      </w:r>
      <w:r w:rsidR="00710008">
        <w:rPr>
          <w:i/>
        </w:rPr>
        <w:t xml:space="preserve">, </w:t>
      </w:r>
      <w:r w:rsidR="00763480">
        <w:t xml:space="preserve">206–209 (PMCID </w:t>
      </w:r>
      <w:proofErr w:type="gramStart"/>
      <w:r w:rsidR="00763480">
        <w:t>In</w:t>
      </w:r>
      <w:proofErr w:type="gramEnd"/>
      <w:r w:rsidR="00763480">
        <w:t xml:space="preserve"> Process--# </w:t>
      </w:r>
      <w:r w:rsidR="00763480" w:rsidRPr="00763480">
        <w:t>409835</w:t>
      </w:r>
      <w:r w:rsidR="00763480">
        <w:t>)</w:t>
      </w:r>
    </w:p>
    <w:p w:rsidR="00C44BFD" w:rsidRPr="00C13C53" w:rsidRDefault="00C44BFD" w:rsidP="00AB5A4D">
      <w:pPr>
        <w:pStyle w:val="Publications"/>
      </w:pPr>
      <w:proofErr w:type="gramStart"/>
      <w:r w:rsidRPr="00C13C53">
        <w:t xml:space="preserve">Rayens, M.K., </w:t>
      </w:r>
      <w:r w:rsidRPr="00C13C53">
        <w:rPr>
          <w:b/>
        </w:rPr>
        <w:t>Hahn, E.J</w:t>
      </w:r>
      <w:r w:rsidR="001F0083">
        <w:rPr>
          <w:b/>
        </w:rPr>
        <w:t>.</w:t>
      </w:r>
      <w:r w:rsidRPr="00C13C53">
        <w:t xml:space="preserve">, Langley, R., </w:t>
      </w:r>
      <w:r w:rsidR="001F0083">
        <w:t xml:space="preserve">&amp; </w:t>
      </w:r>
      <w:r w:rsidRPr="00C13C53">
        <w:t>Zhang, M. (2008).</w:t>
      </w:r>
      <w:proofErr w:type="gramEnd"/>
      <w:r w:rsidRPr="00C13C53">
        <w:t xml:space="preserve"> </w:t>
      </w:r>
      <w:proofErr w:type="gramStart"/>
      <w:r w:rsidRPr="00C13C53">
        <w:t>Public support for smoke-free laws in rural communities.</w:t>
      </w:r>
      <w:proofErr w:type="gramEnd"/>
      <w:r w:rsidRPr="00C13C53">
        <w:t xml:space="preserve"> </w:t>
      </w:r>
      <w:r w:rsidRPr="00710008">
        <w:rPr>
          <w:i/>
        </w:rPr>
        <w:t>American Journal of Preventive Medicine</w:t>
      </w:r>
      <w:r w:rsidR="00573F4B" w:rsidRPr="00710008">
        <w:rPr>
          <w:i/>
        </w:rPr>
        <w:t xml:space="preserve">, </w:t>
      </w:r>
      <w:r w:rsidRPr="00710008">
        <w:rPr>
          <w:i/>
        </w:rPr>
        <w:t>34</w:t>
      </w:r>
      <w:r w:rsidRPr="00C13C53">
        <w:t>(6)</w:t>
      </w:r>
      <w:r w:rsidR="00710008">
        <w:t xml:space="preserve">, </w:t>
      </w:r>
      <w:r w:rsidRPr="00C13C53">
        <w:t>519–522.</w:t>
      </w:r>
    </w:p>
    <w:p w:rsidR="000F7CC1" w:rsidRPr="00C13C53" w:rsidRDefault="000F7CC1" w:rsidP="00AB5A4D">
      <w:pPr>
        <w:pStyle w:val="Publications"/>
      </w:pPr>
      <w:proofErr w:type="gramStart"/>
      <w:r w:rsidRPr="00C13C53">
        <w:t xml:space="preserve">Levy, D.T., </w:t>
      </w:r>
      <w:proofErr w:type="spellStart"/>
      <w:r w:rsidRPr="00C13C53">
        <w:t>Tworek</w:t>
      </w:r>
      <w:proofErr w:type="spellEnd"/>
      <w:r w:rsidRPr="00C13C53">
        <w:t xml:space="preserve">, C., </w:t>
      </w:r>
      <w:r w:rsidRPr="00C13C53">
        <w:rPr>
          <w:b/>
        </w:rPr>
        <w:t>Hahn, E.J</w:t>
      </w:r>
      <w:r w:rsidR="001F0083">
        <w:rPr>
          <w:b/>
        </w:rPr>
        <w:t>.</w:t>
      </w:r>
      <w:r w:rsidRPr="00C13C53">
        <w:t xml:space="preserve">, </w:t>
      </w:r>
      <w:r w:rsidR="001F0083">
        <w:t xml:space="preserve">&amp; </w:t>
      </w:r>
      <w:r w:rsidRPr="00C13C53">
        <w:t>Davis, R.E. (</w:t>
      </w:r>
      <w:r w:rsidR="00140D8C" w:rsidRPr="00C13C53">
        <w:t>2008</w:t>
      </w:r>
      <w:r w:rsidRPr="00C13C53">
        <w:t>).</w:t>
      </w:r>
      <w:proofErr w:type="gramEnd"/>
      <w:r w:rsidRPr="00C13C53">
        <w:t xml:space="preserve"> The Kentucky </w:t>
      </w:r>
      <w:proofErr w:type="spellStart"/>
      <w:r w:rsidRPr="00C13C53">
        <w:rPr>
          <w:i/>
        </w:rPr>
        <w:t>SimSmoke</w:t>
      </w:r>
      <w:proofErr w:type="spellEnd"/>
      <w:r w:rsidRPr="00C13C53">
        <w:t xml:space="preserve"> tobacco</w:t>
      </w:r>
      <w:r w:rsidR="00C96BAC">
        <w:t xml:space="preserve"> </w:t>
      </w:r>
      <w:r w:rsidRPr="00C13C53">
        <w:t xml:space="preserve">policy simulation model: Reaching Healthy People 2010 goals through policy change. </w:t>
      </w:r>
      <w:r w:rsidRPr="00B41E56">
        <w:rPr>
          <w:i/>
        </w:rPr>
        <w:t>Southern Medical Journal</w:t>
      </w:r>
      <w:proofErr w:type="gramStart"/>
      <w:r w:rsidR="00140D8C" w:rsidRPr="00B41E56">
        <w:rPr>
          <w:i/>
        </w:rPr>
        <w:t>,101</w:t>
      </w:r>
      <w:proofErr w:type="gramEnd"/>
      <w:r w:rsidR="00140D8C" w:rsidRPr="00C13C53">
        <w:t>(5)</w:t>
      </w:r>
      <w:r w:rsidR="00710008">
        <w:t>.</w:t>
      </w:r>
    </w:p>
    <w:p w:rsidR="000F7CC1" w:rsidRPr="00C13C53" w:rsidRDefault="000F7CC1" w:rsidP="00AB5A4D">
      <w:pPr>
        <w:pStyle w:val="Publications"/>
        <w:rPr>
          <w:i/>
        </w:rPr>
      </w:pPr>
      <w:r w:rsidRPr="00C13C53">
        <w:t>Thompson</w:t>
      </w:r>
      <w:proofErr w:type="gramStart"/>
      <w:r w:rsidRPr="00C13C53">
        <w:t>,</w:t>
      </w:r>
      <w:proofErr w:type="gramEnd"/>
      <w:r w:rsidRPr="00C13C53">
        <w:rPr>
          <w:rStyle w:val="FootnoteReference"/>
        </w:rPr>
        <w:t xml:space="preserve"> E., </w:t>
      </w:r>
      <w:r w:rsidRPr="00C13C53">
        <w:rPr>
          <w:rStyle w:val="FootnoteReference"/>
          <w:b/>
        </w:rPr>
        <w:t>Hahn, E.J</w:t>
      </w:r>
      <w:r w:rsidR="00380B46">
        <w:rPr>
          <w:rStyle w:val="FootnoteReference"/>
          <w:b/>
        </w:rPr>
        <w:t>.</w:t>
      </w:r>
      <w:r w:rsidRPr="00C13C53">
        <w:rPr>
          <w:rStyle w:val="FootnoteReference"/>
        </w:rPr>
        <w:t xml:space="preserve">, </w:t>
      </w:r>
      <w:proofErr w:type="spellStart"/>
      <w:r w:rsidRPr="00C13C53">
        <w:rPr>
          <w:rStyle w:val="FootnoteReference"/>
        </w:rPr>
        <w:t>Blomquist</w:t>
      </w:r>
      <w:proofErr w:type="spellEnd"/>
      <w:r w:rsidRPr="00C13C53">
        <w:rPr>
          <w:rStyle w:val="FootnoteReference"/>
        </w:rPr>
        <w:t xml:space="preserve">, G., </w:t>
      </w:r>
      <w:proofErr w:type="spellStart"/>
      <w:r w:rsidRPr="00C13C53">
        <w:rPr>
          <w:rStyle w:val="FootnoteReference"/>
        </w:rPr>
        <w:t>Garen</w:t>
      </w:r>
      <w:proofErr w:type="spellEnd"/>
      <w:r w:rsidRPr="00C13C53">
        <w:rPr>
          <w:rStyle w:val="FootnoteReference"/>
        </w:rPr>
        <w:t xml:space="preserve">, J., </w:t>
      </w:r>
      <w:proofErr w:type="spellStart"/>
      <w:r w:rsidRPr="00C13C53">
        <w:rPr>
          <w:rStyle w:val="FootnoteReference"/>
        </w:rPr>
        <w:t>Mullineaux</w:t>
      </w:r>
      <w:proofErr w:type="spellEnd"/>
      <w:r w:rsidRPr="00C13C53">
        <w:rPr>
          <w:rStyle w:val="FootnoteReference"/>
        </w:rPr>
        <w:t xml:space="preserve">, D., </w:t>
      </w:r>
      <w:proofErr w:type="spellStart"/>
      <w:r w:rsidRPr="00C13C53">
        <w:rPr>
          <w:rStyle w:val="FootnoteReference"/>
        </w:rPr>
        <w:t>Ogunro</w:t>
      </w:r>
      <w:proofErr w:type="spellEnd"/>
      <w:r w:rsidRPr="00C13C53">
        <w:rPr>
          <w:rStyle w:val="FootnoteReference"/>
        </w:rPr>
        <w:t xml:space="preserve">, N., </w:t>
      </w:r>
      <w:r w:rsidR="00380B46">
        <w:rPr>
          <w:rStyle w:val="FootnoteReference"/>
        </w:rPr>
        <w:t xml:space="preserve">&amp; </w:t>
      </w:r>
      <w:r w:rsidRPr="00C13C53">
        <w:rPr>
          <w:rStyle w:val="FootnoteReference"/>
        </w:rPr>
        <w:t>Rayens, M.K. (2</w:t>
      </w:r>
      <w:r w:rsidRPr="00C13C53">
        <w:t>008</w:t>
      </w:r>
      <w:r w:rsidRPr="00C13C53">
        <w:rPr>
          <w:rStyle w:val="FootnoteReference"/>
        </w:rPr>
        <w:t xml:space="preserve">). Smoke-free laws and employee turnover. </w:t>
      </w:r>
      <w:r w:rsidRPr="00B41E56">
        <w:rPr>
          <w:rStyle w:val="FootnoteReference"/>
          <w:i/>
        </w:rPr>
        <w:t>Contemporary Economic Policy</w:t>
      </w:r>
      <w:r w:rsidR="008902E7" w:rsidRPr="00B41E56">
        <w:rPr>
          <w:i/>
        </w:rPr>
        <w:t>,</w:t>
      </w:r>
      <w:r w:rsidRPr="00B41E56">
        <w:rPr>
          <w:i/>
        </w:rPr>
        <w:t xml:space="preserve"> </w:t>
      </w:r>
      <w:r w:rsidR="00573F4B" w:rsidRPr="00B41E56">
        <w:rPr>
          <w:rStyle w:val="doi"/>
          <w:bCs/>
          <w:i/>
          <w:color w:val="000000"/>
        </w:rPr>
        <w:t>26</w:t>
      </w:r>
      <w:r w:rsidR="00573F4B" w:rsidRPr="00C13C53">
        <w:rPr>
          <w:rStyle w:val="doi"/>
          <w:bCs/>
          <w:color w:val="000000"/>
        </w:rPr>
        <w:t>(3)</w:t>
      </w:r>
      <w:r w:rsidR="00710008">
        <w:rPr>
          <w:rStyle w:val="doi"/>
          <w:bCs/>
          <w:color w:val="000000"/>
        </w:rPr>
        <w:t xml:space="preserve">, </w:t>
      </w:r>
      <w:r w:rsidR="00573F4B" w:rsidRPr="00C13C53">
        <w:rPr>
          <w:rStyle w:val="doi"/>
          <w:bCs/>
          <w:color w:val="000000"/>
        </w:rPr>
        <w:t>351-359.</w:t>
      </w:r>
    </w:p>
    <w:p w:rsidR="00FC6FFB" w:rsidRPr="00C13C53" w:rsidRDefault="00FC6FFB" w:rsidP="00AB5A4D">
      <w:pPr>
        <w:pStyle w:val="Publications"/>
      </w:pPr>
      <w:proofErr w:type="gramStart"/>
      <w:r w:rsidRPr="00C13C53">
        <w:t xml:space="preserve">Lee, K., </w:t>
      </w:r>
      <w:r w:rsidRPr="00C13C53">
        <w:rPr>
          <w:b/>
        </w:rPr>
        <w:t>Hahn, E.J</w:t>
      </w:r>
      <w:r w:rsidR="00380B46">
        <w:rPr>
          <w:b/>
        </w:rPr>
        <w:t>.</w:t>
      </w:r>
      <w:r w:rsidRPr="00C13C53">
        <w:t xml:space="preserve">, </w:t>
      </w:r>
      <w:proofErr w:type="spellStart"/>
      <w:r w:rsidRPr="00C13C53">
        <w:t>Okoli</w:t>
      </w:r>
      <w:proofErr w:type="spellEnd"/>
      <w:r w:rsidRPr="00C13C53">
        <w:t xml:space="preserve">, C.T.C., </w:t>
      </w:r>
      <w:proofErr w:type="spellStart"/>
      <w:r w:rsidRPr="00C13C53">
        <w:t>Repace</w:t>
      </w:r>
      <w:proofErr w:type="spellEnd"/>
      <w:r w:rsidRPr="00C13C53">
        <w:t xml:space="preserve">, J., </w:t>
      </w:r>
      <w:r w:rsidR="00380B46">
        <w:t xml:space="preserve">&amp; </w:t>
      </w:r>
      <w:r w:rsidRPr="00C13C53">
        <w:t>Troutman, A. (2008).</w:t>
      </w:r>
      <w:proofErr w:type="gramEnd"/>
      <w:r w:rsidRPr="00C13C53">
        <w:t xml:space="preserve"> </w:t>
      </w:r>
      <w:proofErr w:type="gramStart"/>
      <w:r w:rsidRPr="00C13C53">
        <w:t>Differential impact of smoke-free laws on indoor air quality.</w:t>
      </w:r>
      <w:proofErr w:type="gramEnd"/>
      <w:r w:rsidRPr="00C13C53">
        <w:t xml:space="preserve"> </w:t>
      </w:r>
      <w:r w:rsidRPr="00B41E56">
        <w:rPr>
          <w:i/>
        </w:rPr>
        <w:t>Journal of Environmental Health, 70</w:t>
      </w:r>
      <w:r w:rsidR="00C96BAC">
        <w:t>(8), 24-30.</w:t>
      </w:r>
    </w:p>
    <w:p w:rsidR="007503C9" w:rsidRPr="00C13C53" w:rsidRDefault="007503C9" w:rsidP="00AB5A4D">
      <w:pPr>
        <w:pStyle w:val="Publications"/>
        <w:rPr>
          <w:bCs/>
        </w:rPr>
      </w:pPr>
      <w:r w:rsidRPr="00C13C53">
        <w:t xml:space="preserve">Rayens, M.K., </w:t>
      </w:r>
      <w:r w:rsidRPr="00C13C53">
        <w:rPr>
          <w:b/>
        </w:rPr>
        <w:t>Hahn, E.J.</w:t>
      </w:r>
      <w:r w:rsidRPr="00C13C53">
        <w:t xml:space="preserve">, Langley, R.E., </w:t>
      </w:r>
      <w:proofErr w:type="spellStart"/>
      <w:r w:rsidRPr="00C13C53">
        <w:t>Hedgecock</w:t>
      </w:r>
      <w:proofErr w:type="spellEnd"/>
      <w:r w:rsidRPr="00C13C53">
        <w:t xml:space="preserve">, S., Butler, K.M., </w:t>
      </w:r>
      <w:r w:rsidR="00380B46">
        <w:t xml:space="preserve">&amp; </w:t>
      </w:r>
      <w:r w:rsidRPr="00C13C53">
        <w:t>Maggio, L. (2007).</w:t>
      </w:r>
      <w:r w:rsidR="00C96BAC">
        <w:t xml:space="preserve"> </w:t>
      </w:r>
      <w:proofErr w:type="gramStart"/>
      <w:r w:rsidRPr="00C13C53">
        <w:t>Public opinion and smoke-free laws.</w:t>
      </w:r>
      <w:proofErr w:type="gramEnd"/>
      <w:r w:rsidRPr="00C13C53">
        <w:t xml:space="preserve"> </w:t>
      </w:r>
      <w:r w:rsidRPr="00B41E56">
        <w:rPr>
          <w:i/>
        </w:rPr>
        <w:t>Policy, Politics, &amp; Nursing Practice, 8</w:t>
      </w:r>
      <w:r w:rsidRPr="00C13C53">
        <w:t>(4)</w:t>
      </w:r>
      <w:r w:rsidR="00710008">
        <w:t>,</w:t>
      </w:r>
      <w:r w:rsidRPr="00C13C53">
        <w:t xml:space="preserve"> 262-270.</w:t>
      </w:r>
    </w:p>
    <w:p w:rsidR="00827709" w:rsidRPr="00C13C53" w:rsidRDefault="006D1358" w:rsidP="00AB5A4D">
      <w:pPr>
        <w:pStyle w:val="Publications"/>
      </w:pPr>
      <w:proofErr w:type="spellStart"/>
      <w:proofErr w:type="gramStart"/>
      <w:r w:rsidRPr="00C13C53">
        <w:t>Okoli</w:t>
      </w:r>
      <w:proofErr w:type="spellEnd"/>
      <w:r w:rsidRPr="00C13C53">
        <w:t xml:space="preserve">, C.T.C., Browning, S., Rayens, M.K., &amp; </w:t>
      </w:r>
      <w:r w:rsidRPr="00C13C53">
        <w:rPr>
          <w:b/>
        </w:rPr>
        <w:t>Hahn, E.J</w:t>
      </w:r>
      <w:r w:rsidR="00DC2BBD" w:rsidRPr="00C13C53">
        <w:t>. (</w:t>
      </w:r>
      <w:r w:rsidR="00827709" w:rsidRPr="00C13C53">
        <w:t>2007</w:t>
      </w:r>
      <w:r w:rsidR="00DC2BBD" w:rsidRPr="00C13C53">
        <w:t>).</w:t>
      </w:r>
      <w:proofErr w:type="gramEnd"/>
      <w:r w:rsidR="00DC2BBD" w:rsidRPr="00C13C53">
        <w:t xml:space="preserve"> Secondhand</w:t>
      </w:r>
      <w:r w:rsidR="00827709" w:rsidRPr="00C13C53">
        <w:t xml:space="preserve"> </w:t>
      </w:r>
      <w:r w:rsidR="00DC2BBD" w:rsidRPr="00C13C53">
        <w:t>tobacco smoke exposure, nicotine d</w:t>
      </w:r>
      <w:r w:rsidRPr="00C13C53">
        <w:t>ependence, an</w:t>
      </w:r>
      <w:r w:rsidR="00DC2BBD" w:rsidRPr="00C13C53">
        <w:t>d smoking c</w:t>
      </w:r>
      <w:r w:rsidRPr="00C13C53">
        <w:t>essation</w:t>
      </w:r>
      <w:r w:rsidR="00B86620" w:rsidRPr="00C13C53">
        <w:t>.</w:t>
      </w:r>
      <w:r w:rsidRPr="00C13C53">
        <w:t xml:space="preserve"> </w:t>
      </w:r>
      <w:r w:rsidRPr="00B41E56">
        <w:rPr>
          <w:i/>
        </w:rPr>
        <w:t>Public Health Nursing</w:t>
      </w:r>
      <w:r w:rsidR="00710008">
        <w:rPr>
          <w:i/>
        </w:rPr>
        <w:t>,</w:t>
      </w:r>
      <w:r w:rsidR="00827709" w:rsidRPr="00710008">
        <w:rPr>
          <w:i/>
        </w:rPr>
        <w:t xml:space="preserve"> 25</w:t>
      </w:r>
      <w:r w:rsidR="00827709" w:rsidRPr="00C13C53">
        <w:t>(1)</w:t>
      </w:r>
      <w:r w:rsidR="00710008">
        <w:t xml:space="preserve">, </w:t>
      </w:r>
      <w:r w:rsidR="00827709" w:rsidRPr="00C13C53">
        <w:t>46-56</w:t>
      </w:r>
      <w:r w:rsidR="008C673D" w:rsidRPr="00C13C53">
        <w:t>.</w:t>
      </w:r>
    </w:p>
    <w:p w:rsidR="00863556" w:rsidRPr="00710008" w:rsidRDefault="00863556" w:rsidP="00AB5A4D">
      <w:pPr>
        <w:pStyle w:val="Publications"/>
      </w:pPr>
      <w:proofErr w:type="gramStart"/>
      <w:r w:rsidRPr="00C13C53">
        <w:t>Lee, K.</w:t>
      </w:r>
      <w:r w:rsidR="00380B46">
        <w:t>,</w:t>
      </w:r>
      <w:r w:rsidRPr="00C13C53">
        <w:t xml:space="preserve"> </w:t>
      </w:r>
      <w:r w:rsidRPr="00C13C53">
        <w:rPr>
          <w:b/>
        </w:rPr>
        <w:t>Hahn, E.J.</w:t>
      </w:r>
      <w:r w:rsidRPr="00C13C53">
        <w:t xml:space="preserve">, Riker, C., Head, S., </w:t>
      </w:r>
      <w:r w:rsidR="00380B46">
        <w:t xml:space="preserve">&amp; </w:t>
      </w:r>
      <w:proofErr w:type="spellStart"/>
      <w:r w:rsidRPr="00C13C53">
        <w:t>Seither</w:t>
      </w:r>
      <w:proofErr w:type="spellEnd"/>
      <w:r w:rsidRPr="00C13C53">
        <w:t>, P. (2007).</w:t>
      </w:r>
      <w:proofErr w:type="gramEnd"/>
      <w:r w:rsidRPr="00C13C53">
        <w:t xml:space="preserve"> </w:t>
      </w:r>
      <w:proofErr w:type="gramStart"/>
      <w:r w:rsidRPr="00C13C53">
        <w:t>Immediate Impact of smoke-free laws on indoor air quality.</w:t>
      </w:r>
      <w:proofErr w:type="gramEnd"/>
      <w:r w:rsidRPr="00C13C53">
        <w:t xml:space="preserve"> </w:t>
      </w:r>
      <w:r w:rsidRPr="00B41E56">
        <w:rPr>
          <w:i/>
        </w:rPr>
        <w:t>Southern Medical Journal, 100</w:t>
      </w:r>
      <w:r w:rsidRPr="00710008">
        <w:t>(9), 885-889.</w:t>
      </w:r>
    </w:p>
    <w:p w:rsidR="003D0656" w:rsidRPr="00C13C53" w:rsidRDefault="003D0656" w:rsidP="00AB5A4D">
      <w:pPr>
        <w:pStyle w:val="Publications"/>
      </w:pPr>
      <w:r w:rsidRPr="00C13C53">
        <w:t xml:space="preserve">Staten, R.R., Noland, M., Rayens, M.K., </w:t>
      </w:r>
      <w:r w:rsidRPr="00C13C53">
        <w:rPr>
          <w:b/>
        </w:rPr>
        <w:t>Hahn, E.J.</w:t>
      </w:r>
      <w:r w:rsidRPr="00C13C53">
        <w:t xml:space="preserve">, Dignan, M., </w:t>
      </w:r>
      <w:r w:rsidR="00380B46">
        <w:t xml:space="preserve">&amp; </w:t>
      </w:r>
      <w:r w:rsidRPr="00C13C53">
        <w:t>Ridner, L. (</w:t>
      </w:r>
      <w:r w:rsidR="00275A57" w:rsidRPr="00C13C53">
        <w:t>2007</w:t>
      </w:r>
      <w:r w:rsidRPr="00C13C53">
        <w:t xml:space="preserve">). </w:t>
      </w:r>
      <w:proofErr w:type="gramStart"/>
      <w:r w:rsidRPr="00C13C53">
        <w:t xml:space="preserve">Social influences on cigarette initiation and use among college students, </w:t>
      </w:r>
      <w:r w:rsidRPr="00B41E56">
        <w:rPr>
          <w:i/>
        </w:rPr>
        <w:t>American Journal of Health Behavior</w:t>
      </w:r>
      <w:r w:rsidR="00275A57" w:rsidRPr="00710008">
        <w:rPr>
          <w:i/>
        </w:rPr>
        <w:t>, 31</w:t>
      </w:r>
      <w:r w:rsidR="00275A57" w:rsidRPr="00C13C53">
        <w:t>(4), 353-362.</w:t>
      </w:r>
      <w:proofErr w:type="gramEnd"/>
    </w:p>
    <w:p w:rsidR="00465055" w:rsidRPr="00C13C53" w:rsidRDefault="00465055" w:rsidP="00AB5A4D">
      <w:pPr>
        <w:pStyle w:val="Publications"/>
      </w:pPr>
      <w:r w:rsidRPr="00C13C53">
        <w:rPr>
          <w:b/>
        </w:rPr>
        <w:t>Hahn, E.J</w:t>
      </w:r>
      <w:r w:rsidR="00380B46">
        <w:rPr>
          <w:b/>
        </w:rPr>
        <w:t>.</w:t>
      </w:r>
      <w:r w:rsidRPr="00C13C53">
        <w:t xml:space="preserve">, Riker, C.A., Butler, K., Cavendish, S., Lewis, P., Maggio </w:t>
      </w:r>
      <w:proofErr w:type="spellStart"/>
      <w:r w:rsidRPr="00C13C53">
        <w:t>Greathouse</w:t>
      </w:r>
      <w:proofErr w:type="spellEnd"/>
      <w:r w:rsidRPr="00C13C53">
        <w:t xml:space="preserve">, L.W., </w:t>
      </w:r>
      <w:r w:rsidR="00380B46">
        <w:t xml:space="preserve">&amp; </w:t>
      </w:r>
      <w:proofErr w:type="spellStart"/>
      <w:r w:rsidRPr="00C13C53">
        <w:t>Nunley</w:t>
      </w:r>
      <w:proofErr w:type="spellEnd"/>
      <w:r w:rsidRPr="00C13C53">
        <w:t>,</w:t>
      </w:r>
      <w:r w:rsidR="00C96BAC">
        <w:t xml:space="preserve"> </w:t>
      </w:r>
      <w:r w:rsidRPr="00C13C53">
        <w:t xml:space="preserve">V. (2007).Enforcement of tobacco Purchase, Use, and Possession laws in four Kentucky communities. </w:t>
      </w:r>
      <w:proofErr w:type="gramStart"/>
      <w:r w:rsidRPr="00B41E56">
        <w:rPr>
          <w:i/>
        </w:rPr>
        <w:t>Policy, Politics, and Nursing Practice</w:t>
      </w:r>
      <w:r w:rsidRPr="00C13C53">
        <w:t>.</w:t>
      </w:r>
      <w:proofErr w:type="gramEnd"/>
      <w:r w:rsidR="00956EBD" w:rsidRPr="00B41E56">
        <w:rPr>
          <w:i/>
        </w:rPr>
        <w:t xml:space="preserve"> 8</w:t>
      </w:r>
      <w:r w:rsidR="00956EBD" w:rsidRPr="00C13C53">
        <w:t>(2), 140-147</w:t>
      </w:r>
      <w:r w:rsidR="00EC6D3A">
        <w:t>.</w:t>
      </w:r>
    </w:p>
    <w:p w:rsidR="00465055" w:rsidRPr="00C13C53" w:rsidRDefault="00465055" w:rsidP="00AB5A4D">
      <w:pPr>
        <w:pStyle w:val="Publications"/>
      </w:pPr>
      <w:proofErr w:type="spellStart"/>
      <w:proofErr w:type="gramStart"/>
      <w:r w:rsidRPr="00C13C53">
        <w:lastRenderedPageBreak/>
        <w:t>Okoli</w:t>
      </w:r>
      <w:proofErr w:type="spellEnd"/>
      <w:r w:rsidRPr="00C13C53">
        <w:t xml:space="preserve">, C.T.C., Hall, L.A., Rayens, M.K., </w:t>
      </w:r>
      <w:r w:rsidR="000B11C0">
        <w:t xml:space="preserve">&amp; </w:t>
      </w:r>
      <w:r w:rsidRPr="00C13C53">
        <w:rPr>
          <w:b/>
        </w:rPr>
        <w:t>Hahn, E.J.</w:t>
      </w:r>
      <w:r w:rsidRPr="00C13C53">
        <w:t xml:space="preserve"> (2007).</w:t>
      </w:r>
      <w:proofErr w:type="gramEnd"/>
      <w:r w:rsidRPr="00C13C53">
        <w:t xml:space="preserve"> </w:t>
      </w:r>
      <w:proofErr w:type="gramStart"/>
      <w:r w:rsidRPr="00C13C53">
        <w:t xml:space="preserve">Measuring tobacco smoke exposure among smoking and nonsmoking bar and restaurant workers, </w:t>
      </w:r>
      <w:r w:rsidRPr="00B41E56">
        <w:rPr>
          <w:i/>
        </w:rPr>
        <w:t>Biological Research for Nursing, 9</w:t>
      </w:r>
      <w:r w:rsidRPr="00710008">
        <w:t>(1), 8</w:t>
      </w:r>
      <w:r w:rsidRPr="00C13C53">
        <w:t>1-89.</w:t>
      </w:r>
      <w:proofErr w:type="gramEnd"/>
    </w:p>
    <w:p w:rsidR="00465055" w:rsidRPr="00C13C53" w:rsidRDefault="00465055" w:rsidP="00AB5A4D">
      <w:pPr>
        <w:pStyle w:val="Publications"/>
      </w:pPr>
      <w:proofErr w:type="gramStart"/>
      <w:r w:rsidRPr="00C13C53">
        <w:t xml:space="preserve">Lee, K., </w:t>
      </w:r>
      <w:r w:rsidRPr="00C13C53">
        <w:rPr>
          <w:b/>
        </w:rPr>
        <w:t>Hahn</w:t>
      </w:r>
      <w:r w:rsidR="000B11C0">
        <w:rPr>
          <w:b/>
        </w:rPr>
        <w:t>,</w:t>
      </w:r>
      <w:r w:rsidRPr="00C13C53">
        <w:rPr>
          <w:b/>
        </w:rPr>
        <w:t xml:space="preserve"> E.J</w:t>
      </w:r>
      <w:r w:rsidR="000B11C0">
        <w:rPr>
          <w:b/>
        </w:rPr>
        <w:t>.</w:t>
      </w:r>
      <w:r w:rsidRPr="00C13C53">
        <w:t xml:space="preserve">, Riker, C., </w:t>
      </w:r>
      <w:proofErr w:type="spellStart"/>
      <w:r w:rsidRPr="00C13C53">
        <w:t>Hoehne</w:t>
      </w:r>
      <w:proofErr w:type="spellEnd"/>
      <w:r w:rsidRPr="00C13C53">
        <w:t>, A., White, A.</w:t>
      </w:r>
      <w:r w:rsidR="000B11C0">
        <w:t>, &amp;</w:t>
      </w:r>
      <w:r w:rsidRPr="00C13C53">
        <w:t xml:space="preserve"> Thompson, D</w:t>
      </w:r>
      <w:r w:rsidR="000B11C0">
        <w:t>.</w:t>
      </w:r>
      <w:r w:rsidRPr="00C13C53">
        <w:t xml:space="preserve"> (2007).</w:t>
      </w:r>
      <w:proofErr w:type="gramEnd"/>
      <w:r w:rsidRPr="00C13C53">
        <w:t xml:space="preserve"> </w:t>
      </w:r>
      <w:proofErr w:type="gramStart"/>
      <w:r w:rsidRPr="00C13C53">
        <w:t>Secondhand</w:t>
      </w:r>
      <w:r w:rsidR="00870E41">
        <w:t xml:space="preserve"> </w:t>
      </w:r>
      <w:r w:rsidRPr="00C13C53">
        <w:t>smoke exposure in a rural high school.</w:t>
      </w:r>
      <w:proofErr w:type="gramEnd"/>
      <w:r w:rsidRPr="00C13C53">
        <w:t xml:space="preserve"> </w:t>
      </w:r>
      <w:r w:rsidRPr="00B41E56">
        <w:rPr>
          <w:i/>
        </w:rPr>
        <w:t>Journal of School Nursing, 23</w:t>
      </w:r>
      <w:r w:rsidRPr="00C13C53">
        <w:t>(4), 222-228.</w:t>
      </w:r>
    </w:p>
    <w:p w:rsidR="005C3D88" w:rsidRPr="00C13C53" w:rsidRDefault="005C3D88" w:rsidP="00AB5A4D">
      <w:pPr>
        <w:pStyle w:val="Publications"/>
        <w:rPr>
          <w:i/>
          <w:iCs/>
        </w:rPr>
      </w:pPr>
      <w:proofErr w:type="gramStart"/>
      <w:r w:rsidRPr="00C13C53">
        <w:rPr>
          <w:b/>
        </w:rPr>
        <w:t>Hahn, E.J</w:t>
      </w:r>
      <w:r w:rsidR="000B11C0">
        <w:rPr>
          <w:b/>
        </w:rPr>
        <w:t>.</w:t>
      </w:r>
      <w:r w:rsidRPr="00C13C53">
        <w:t xml:space="preserve">, Hall, L.A., </w:t>
      </w:r>
      <w:r w:rsidRPr="00C13C53">
        <w:rPr>
          <w:bCs/>
        </w:rPr>
        <w:t>Rayens, M.K.</w:t>
      </w:r>
      <w:r w:rsidRPr="00C13C53">
        <w:t xml:space="preserve">, Myer, A.V., </w:t>
      </w:r>
      <w:r w:rsidR="000B11C0">
        <w:t>&amp;</w:t>
      </w:r>
      <w:r w:rsidRPr="00C13C53">
        <w:t xml:space="preserve"> </w:t>
      </w:r>
      <w:proofErr w:type="spellStart"/>
      <w:r w:rsidRPr="00C13C53">
        <w:t>Bonnel</w:t>
      </w:r>
      <w:proofErr w:type="spellEnd"/>
      <w:r w:rsidRPr="00C13C53">
        <w:t>, G. (2007).</w:t>
      </w:r>
      <w:proofErr w:type="gramEnd"/>
      <w:r w:rsidRPr="00C13C53">
        <w:t xml:space="preserve"> School and home-based drug prevention: Environmental, parent, and child risk reduction. </w:t>
      </w:r>
      <w:r w:rsidRPr="00B41E56">
        <w:rPr>
          <w:i/>
          <w:iCs/>
        </w:rPr>
        <w:t>Drugs: Education, Prevention &amp; Policy, 14</w:t>
      </w:r>
      <w:r w:rsidRPr="00C13C53">
        <w:rPr>
          <w:iCs/>
        </w:rPr>
        <w:t>(4), 319-331.</w:t>
      </w:r>
    </w:p>
    <w:p w:rsidR="00465055" w:rsidRPr="00C13C53" w:rsidRDefault="00465055" w:rsidP="00AB5A4D">
      <w:pPr>
        <w:pStyle w:val="Publications"/>
      </w:pPr>
      <w:proofErr w:type="spellStart"/>
      <w:proofErr w:type="gramStart"/>
      <w:r w:rsidRPr="00C13C53">
        <w:t>Okoli</w:t>
      </w:r>
      <w:proofErr w:type="spellEnd"/>
      <w:r w:rsidRPr="00C13C53">
        <w:t xml:space="preserve">, C.T.C., Rayens, M.K., </w:t>
      </w:r>
      <w:r w:rsidR="000B11C0">
        <w:t xml:space="preserve">&amp; </w:t>
      </w:r>
      <w:r w:rsidRPr="00C13C53">
        <w:rPr>
          <w:b/>
        </w:rPr>
        <w:t>Hahn, E.J.</w:t>
      </w:r>
      <w:r w:rsidRPr="00C13C53">
        <w:t xml:space="preserve"> (2007).</w:t>
      </w:r>
      <w:proofErr w:type="gramEnd"/>
      <w:r w:rsidRPr="00C13C53">
        <w:t xml:space="preserve"> Behavioral effects of nicotine</w:t>
      </w:r>
      <w:r w:rsidR="00010FB4" w:rsidRPr="00C13C53">
        <w:t xml:space="preserve"> </w:t>
      </w:r>
      <w:r w:rsidRPr="00C13C53">
        <w:t>exposure from</w:t>
      </w:r>
      <w:r w:rsidR="00870E41">
        <w:t xml:space="preserve"> </w:t>
      </w:r>
      <w:r w:rsidRPr="00C13C53">
        <w:t xml:space="preserve">secondhand tobacco smoke among bar and restaurant workers. </w:t>
      </w:r>
      <w:r w:rsidRPr="00B41E56">
        <w:rPr>
          <w:i/>
        </w:rPr>
        <w:t>Addictive Behaviors, 32</w:t>
      </w:r>
      <w:r w:rsidRPr="00C13C53">
        <w:t>, 1922-1928</w:t>
      </w:r>
      <w:r w:rsidRPr="00C13C53">
        <w:rPr>
          <w:i/>
        </w:rPr>
        <w:t>.</w:t>
      </w:r>
    </w:p>
    <w:p w:rsidR="00444D32" w:rsidRPr="00C13C53" w:rsidRDefault="00444D32" w:rsidP="00AB5A4D">
      <w:pPr>
        <w:pStyle w:val="Publications"/>
      </w:pPr>
      <w:proofErr w:type="spellStart"/>
      <w:proofErr w:type="gramStart"/>
      <w:r w:rsidRPr="00C13C53">
        <w:t>Pyles</w:t>
      </w:r>
      <w:proofErr w:type="spellEnd"/>
      <w:r w:rsidRPr="00C13C53">
        <w:t>, M</w:t>
      </w:r>
      <w:r w:rsidR="000B11C0">
        <w:t>.</w:t>
      </w:r>
      <w:r w:rsidRPr="00C13C53">
        <w:t xml:space="preserve">, </w:t>
      </w:r>
      <w:proofErr w:type="spellStart"/>
      <w:r w:rsidRPr="00C13C53">
        <w:t>Mullineaux</w:t>
      </w:r>
      <w:proofErr w:type="spellEnd"/>
      <w:r w:rsidRPr="00C13C53">
        <w:t>, D</w:t>
      </w:r>
      <w:r w:rsidR="000B11C0">
        <w:t>.</w:t>
      </w:r>
      <w:r w:rsidRPr="00C13C53">
        <w:t>J</w:t>
      </w:r>
      <w:r w:rsidR="000B11C0">
        <w:t>.</w:t>
      </w:r>
      <w:r w:rsidRPr="00C13C53">
        <w:t xml:space="preserve">, </w:t>
      </w:r>
      <w:proofErr w:type="spellStart"/>
      <w:r w:rsidRPr="00C13C53">
        <w:t>Okoli</w:t>
      </w:r>
      <w:proofErr w:type="spellEnd"/>
      <w:r w:rsidRPr="00C13C53">
        <w:t>, C</w:t>
      </w:r>
      <w:r w:rsidR="000B11C0">
        <w:t>.</w:t>
      </w:r>
      <w:r w:rsidRPr="00C13C53">
        <w:t>T</w:t>
      </w:r>
      <w:r w:rsidR="000B11C0">
        <w:t>.</w:t>
      </w:r>
      <w:r w:rsidRPr="00C13C53">
        <w:t>C</w:t>
      </w:r>
      <w:r w:rsidR="000B11C0">
        <w:t>.</w:t>
      </w:r>
      <w:r w:rsidRPr="00C13C53">
        <w:t xml:space="preserve">, </w:t>
      </w:r>
      <w:r w:rsidR="000B11C0">
        <w:t xml:space="preserve">&amp; </w:t>
      </w:r>
      <w:r w:rsidRPr="00C13C53">
        <w:rPr>
          <w:b/>
        </w:rPr>
        <w:t>Hahn, E</w:t>
      </w:r>
      <w:r w:rsidR="000B11C0">
        <w:rPr>
          <w:b/>
        </w:rPr>
        <w:t>.</w:t>
      </w:r>
      <w:r w:rsidRPr="00C13C53">
        <w:rPr>
          <w:b/>
        </w:rPr>
        <w:t>J</w:t>
      </w:r>
      <w:r w:rsidR="000B11C0">
        <w:rPr>
          <w:b/>
        </w:rPr>
        <w:t>.</w:t>
      </w:r>
      <w:r w:rsidRPr="00C13C53">
        <w:t xml:space="preserve"> (2007).</w:t>
      </w:r>
      <w:proofErr w:type="gramEnd"/>
      <w:r w:rsidRPr="00C13C53">
        <w:t xml:space="preserve"> </w:t>
      </w:r>
      <w:proofErr w:type="gramStart"/>
      <w:r w:rsidRPr="00C13C53">
        <w:t>Economic impact of a smoke-free law in a tobacco-growing community.</w:t>
      </w:r>
      <w:proofErr w:type="gramEnd"/>
      <w:r w:rsidRPr="00C13C53">
        <w:t xml:space="preserve"> </w:t>
      </w:r>
      <w:r w:rsidRPr="00B41E56">
        <w:rPr>
          <w:i/>
        </w:rPr>
        <w:t>Tobacco Control</w:t>
      </w:r>
      <w:r w:rsidRPr="00710008">
        <w:rPr>
          <w:i/>
        </w:rPr>
        <w:t>, 16</w:t>
      </w:r>
      <w:r w:rsidRPr="00C13C53">
        <w:t>(1), 66-68.</w:t>
      </w:r>
    </w:p>
    <w:p w:rsidR="00444D32" w:rsidRPr="00C13C53" w:rsidRDefault="00444D32" w:rsidP="00AB5A4D">
      <w:pPr>
        <w:pStyle w:val="Publications"/>
      </w:pPr>
      <w:proofErr w:type="gramStart"/>
      <w:r w:rsidRPr="00C13C53">
        <w:t xml:space="preserve">Walker, K.L., Ridner, L., </w:t>
      </w:r>
      <w:r w:rsidR="000B11C0">
        <w:t xml:space="preserve">&amp; </w:t>
      </w:r>
      <w:r w:rsidRPr="00C13C53">
        <w:rPr>
          <w:b/>
        </w:rPr>
        <w:t>Hahn, E.</w:t>
      </w:r>
      <w:r w:rsidRPr="00C13C53">
        <w:t xml:space="preserve"> (2007).</w:t>
      </w:r>
      <w:proofErr w:type="gramEnd"/>
      <w:r w:rsidRPr="00C13C53">
        <w:t xml:space="preserve"> </w:t>
      </w:r>
      <w:proofErr w:type="gramStart"/>
      <w:r w:rsidRPr="00C13C53">
        <w:t>Exploratory study of young adults’ perceptions of tobacco use and tobacco marketing</w:t>
      </w:r>
      <w:r w:rsidRPr="00C13C53">
        <w:rPr>
          <w:i/>
        </w:rPr>
        <w:t>.</w:t>
      </w:r>
      <w:proofErr w:type="gramEnd"/>
      <w:r w:rsidRPr="00C13C53">
        <w:rPr>
          <w:i/>
        </w:rPr>
        <w:t xml:space="preserve"> </w:t>
      </w:r>
      <w:proofErr w:type="gramStart"/>
      <w:r w:rsidRPr="00B41E56">
        <w:rPr>
          <w:i/>
        </w:rPr>
        <w:t>Intercultural Communication Studies</w:t>
      </w:r>
      <w:r w:rsidRPr="00710008">
        <w:rPr>
          <w:i/>
        </w:rPr>
        <w:t>, 16</w:t>
      </w:r>
      <w:r w:rsidRPr="00C13C53">
        <w:t>(1).</w:t>
      </w:r>
      <w:proofErr w:type="gramEnd"/>
    </w:p>
    <w:p w:rsidR="003C2A01" w:rsidRPr="00C13C53" w:rsidRDefault="0082422D" w:rsidP="00AB5A4D">
      <w:pPr>
        <w:pStyle w:val="Publications"/>
      </w:pPr>
      <w:proofErr w:type="gramStart"/>
      <w:r w:rsidRPr="00C13C53">
        <w:rPr>
          <w:b/>
        </w:rPr>
        <w:t>Hahn, E.J</w:t>
      </w:r>
      <w:r w:rsidRPr="000B11C0">
        <w:rPr>
          <w:b/>
        </w:rPr>
        <w:t>.</w:t>
      </w:r>
      <w:r w:rsidR="00643538" w:rsidRPr="00C13C53">
        <w:t xml:space="preserve">, </w:t>
      </w:r>
      <w:r w:rsidRPr="00C13C53">
        <w:t xml:space="preserve">Rayens, M.K., York, N., </w:t>
      </w:r>
      <w:proofErr w:type="spellStart"/>
      <w:r w:rsidRPr="00C13C53">
        <w:t>Okoli</w:t>
      </w:r>
      <w:proofErr w:type="spellEnd"/>
      <w:r w:rsidRPr="00C13C53">
        <w:t>, C.T.C., Zhang, M., Dignan, M.,</w:t>
      </w:r>
      <w:r w:rsidR="00444D32" w:rsidRPr="00C13C53">
        <w:t xml:space="preserve"> </w:t>
      </w:r>
      <w:r w:rsidR="000B11C0">
        <w:t xml:space="preserve">&amp; </w:t>
      </w:r>
      <w:r w:rsidR="00444D32" w:rsidRPr="00C13C53">
        <w:t>Al-</w:t>
      </w:r>
      <w:proofErr w:type="spellStart"/>
      <w:r w:rsidR="00444D32" w:rsidRPr="00C13C53">
        <w:t>Delaimy</w:t>
      </w:r>
      <w:proofErr w:type="spellEnd"/>
      <w:r w:rsidR="00444D32" w:rsidRPr="00C13C53">
        <w:t xml:space="preserve">, W.K. </w:t>
      </w:r>
      <w:r w:rsidRPr="00C13C53">
        <w:t>(2006).</w:t>
      </w:r>
      <w:proofErr w:type="gramEnd"/>
      <w:r w:rsidRPr="00C13C53">
        <w:t xml:space="preserve"> </w:t>
      </w:r>
      <w:proofErr w:type="gramStart"/>
      <w:r w:rsidRPr="00C13C53">
        <w:t>Effects of a smoke-free law on hair nicotine and respiratory symptoms of restaurant and bar workers.</w:t>
      </w:r>
      <w:proofErr w:type="gramEnd"/>
      <w:r w:rsidRPr="00C13C53">
        <w:t xml:space="preserve"> </w:t>
      </w:r>
      <w:r w:rsidRPr="00B41E56">
        <w:rPr>
          <w:i/>
        </w:rPr>
        <w:t>Journal of Occupational and Environmental Medicine</w:t>
      </w:r>
      <w:r w:rsidRPr="00710008">
        <w:rPr>
          <w:i/>
        </w:rPr>
        <w:t xml:space="preserve">, </w:t>
      </w:r>
      <w:r w:rsidR="003C2A01" w:rsidRPr="00710008">
        <w:rPr>
          <w:i/>
          <w:iCs/>
        </w:rPr>
        <w:t>48</w:t>
      </w:r>
      <w:r w:rsidR="003C2A01" w:rsidRPr="00C13C53">
        <w:rPr>
          <w:iCs/>
        </w:rPr>
        <w:t>(9), 906</w:t>
      </w:r>
      <w:r w:rsidR="00710008">
        <w:rPr>
          <w:iCs/>
        </w:rPr>
        <w:t>-</w:t>
      </w:r>
      <w:r w:rsidR="003C2A01" w:rsidRPr="00C13C53">
        <w:rPr>
          <w:iCs/>
        </w:rPr>
        <w:t>913</w:t>
      </w:r>
      <w:r w:rsidR="00710008">
        <w:rPr>
          <w:iCs/>
        </w:rPr>
        <w:t>.</w:t>
      </w:r>
    </w:p>
    <w:p w:rsidR="0082422D" w:rsidRPr="00C13C53" w:rsidRDefault="0082422D" w:rsidP="00AB5A4D">
      <w:pPr>
        <w:pStyle w:val="Publications"/>
      </w:pPr>
      <w:proofErr w:type="gramStart"/>
      <w:r w:rsidRPr="00C13C53">
        <w:rPr>
          <w:b/>
        </w:rPr>
        <w:t>Hahn, E.J.</w:t>
      </w:r>
      <w:r w:rsidRPr="00C13C53">
        <w:t xml:space="preserve">, Rayens, M.K., Hopenhayn, C, </w:t>
      </w:r>
      <w:r w:rsidR="000B11C0">
        <w:t xml:space="preserve">&amp; </w:t>
      </w:r>
      <w:r w:rsidRPr="00C13C53">
        <w:t>Christian, W. (2006).</w:t>
      </w:r>
      <w:proofErr w:type="gramEnd"/>
      <w:r w:rsidRPr="00C13C53">
        <w:t xml:space="preserve"> </w:t>
      </w:r>
      <w:proofErr w:type="gramStart"/>
      <w:r w:rsidRPr="00C13C53">
        <w:t>Perceived risk and interest in screening for lung cancer among current and former smokers.</w:t>
      </w:r>
      <w:proofErr w:type="gramEnd"/>
      <w:r w:rsidRPr="00C13C53">
        <w:t xml:space="preserve"> </w:t>
      </w:r>
      <w:r w:rsidRPr="00CA16F9">
        <w:rPr>
          <w:i/>
        </w:rPr>
        <w:t>Research in Nursing and Health</w:t>
      </w:r>
      <w:r w:rsidRPr="00781986">
        <w:rPr>
          <w:i/>
        </w:rPr>
        <w:t>, 29</w:t>
      </w:r>
      <w:r w:rsidRPr="00C13C53">
        <w:t>(4)</w:t>
      </w:r>
      <w:r w:rsidR="00A7453F" w:rsidRPr="00C13C53">
        <w:t>, 359-370</w:t>
      </w:r>
      <w:r w:rsidR="00870E41">
        <w:t>.</w:t>
      </w:r>
    </w:p>
    <w:p w:rsidR="00EF7B13" w:rsidRPr="00C13C53" w:rsidRDefault="00EF7B13" w:rsidP="00AB5A4D">
      <w:pPr>
        <w:pStyle w:val="Publications"/>
        <w:rPr>
          <w:b/>
          <w:bCs/>
        </w:rPr>
      </w:pPr>
      <w:proofErr w:type="gramStart"/>
      <w:r w:rsidRPr="00C13C53">
        <w:t xml:space="preserve">Jones, S.C., Travers, M.J., </w:t>
      </w:r>
      <w:r w:rsidRPr="00C13C53">
        <w:rPr>
          <w:b/>
        </w:rPr>
        <w:t>Hahn, E.J.</w:t>
      </w:r>
      <w:r w:rsidRPr="00C13C53">
        <w:t xml:space="preserve">, Robertson, H., Lee, K., </w:t>
      </w:r>
      <w:proofErr w:type="spellStart"/>
      <w:r w:rsidRPr="00C13C53">
        <w:t>Higbee</w:t>
      </w:r>
      <w:proofErr w:type="spellEnd"/>
      <w:r w:rsidRPr="00C13C53">
        <w:t xml:space="preserve">, C., </w:t>
      </w:r>
      <w:r w:rsidR="00C724E1">
        <w:t xml:space="preserve">&amp; </w:t>
      </w:r>
      <w:r w:rsidRPr="00C13C53">
        <w:t>Hyland, A. (2006).</w:t>
      </w:r>
      <w:proofErr w:type="gramEnd"/>
      <w:r w:rsidRPr="00C13C53">
        <w:t xml:space="preserve"> </w:t>
      </w:r>
      <w:proofErr w:type="gramStart"/>
      <w:r w:rsidRPr="00C13C53">
        <w:t>Secondhand smoke and indoor public spaces in Paducah, Kentucky.</w:t>
      </w:r>
      <w:proofErr w:type="gramEnd"/>
      <w:r w:rsidRPr="00C13C53">
        <w:t xml:space="preserve"> </w:t>
      </w:r>
      <w:r w:rsidRPr="00CA16F9">
        <w:rPr>
          <w:i/>
        </w:rPr>
        <w:t>The Journal of the Kentucky Medical Association</w:t>
      </w:r>
      <w:r w:rsidRPr="00C13C53">
        <w:t xml:space="preserve">, </w:t>
      </w:r>
      <w:r w:rsidRPr="00781986">
        <w:rPr>
          <w:i/>
        </w:rPr>
        <w:t>104</w:t>
      </w:r>
      <w:r w:rsidRPr="00C13C53">
        <w:t>, 281-288.</w:t>
      </w:r>
    </w:p>
    <w:p w:rsidR="0028675E" w:rsidRPr="00781986" w:rsidRDefault="0028675E" w:rsidP="00AB5A4D">
      <w:pPr>
        <w:pStyle w:val="Publications"/>
        <w:rPr>
          <w:bCs/>
        </w:rPr>
      </w:pPr>
      <w:r w:rsidRPr="00C13C53">
        <w:t xml:space="preserve">Ridner, S.L., </w:t>
      </w:r>
      <w:r w:rsidRPr="00C13C53">
        <w:rPr>
          <w:b/>
        </w:rPr>
        <w:t>Hahn, E.J</w:t>
      </w:r>
      <w:r w:rsidR="00C724E1">
        <w:rPr>
          <w:b/>
        </w:rPr>
        <w:t>.</w:t>
      </w:r>
      <w:r w:rsidRPr="00C13C53">
        <w:t xml:space="preserve">, Staten, R., </w:t>
      </w:r>
      <w:r w:rsidR="00C724E1">
        <w:t xml:space="preserve">&amp; </w:t>
      </w:r>
      <w:r w:rsidRPr="00C13C53">
        <w:t xml:space="preserve">Miller, K. </w:t>
      </w:r>
      <w:r w:rsidR="00C724E1">
        <w:t xml:space="preserve">(2006). </w:t>
      </w:r>
      <w:proofErr w:type="gramStart"/>
      <w:r w:rsidRPr="00C13C53">
        <w:t>Attitudes toward secondhand smoke among college students.</w:t>
      </w:r>
      <w:proofErr w:type="gramEnd"/>
      <w:r w:rsidR="00B95842" w:rsidRPr="00C13C53">
        <w:t xml:space="preserve"> </w:t>
      </w:r>
      <w:proofErr w:type="gramStart"/>
      <w:r w:rsidRPr="00CA16F9">
        <w:rPr>
          <w:i/>
        </w:rPr>
        <w:t>Southern Online Journal of Nursing Research</w:t>
      </w:r>
      <w:r w:rsidRPr="00781986">
        <w:rPr>
          <w:i/>
        </w:rPr>
        <w:t xml:space="preserve">, </w:t>
      </w:r>
      <w:r w:rsidR="00870E41" w:rsidRPr="00781986">
        <w:rPr>
          <w:i/>
        </w:rPr>
        <w:t>7</w:t>
      </w:r>
      <w:r w:rsidR="00870E41">
        <w:t>(1).</w:t>
      </w:r>
      <w:proofErr w:type="gramEnd"/>
    </w:p>
    <w:p w:rsidR="00425E90" w:rsidRPr="00C13C53" w:rsidRDefault="00425E90" w:rsidP="00AB5A4D">
      <w:pPr>
        <w:pStyle w:val="Publications"/>
      </w:pPr>
      <w:proofErr w:type="gramStart"/>
      <w:r w:rsidRPr="00C13C53">
        <w:rPr>
          <w:b/>
        </w:rPr>
        <w:t>Hahn, E.J</w:t>
      </w:r>
      <w:r w:rsidR="003673A9">
        <w:rPr>
          <w:b/>
        </w:rPr>
        <w:t>.</w:t>
      </w:r>
      <w:r w:rsidRPr="00C13C53">
        <w:t xml:space="preserve">, Rayens, M.K., </w:t>
      </w:r>
      <w:proofErr w:type="spellStart"/>
      <w:r w:rsidRPr="00C13C53">
        <w:t>Kirsh</w:t>
      </w:r>
      <w:proofErr w:type="spellEnd"/>
      <w:r w:rsidRPr="00C13C53">
        <w:t xml:space="preserve">, K.L., </w:t>
      </w:r>
      <w:r w:rsidR="003673A9">
        <w:t xml:space="preserve">&amp; </w:t>
      </w:r>
      <w:proofErr w:type="spellStart"/>
      <w:r w:rsidRPr="00C13C53">
        <w:t>Passik</w:t>
      </w:r>
      <w:proofErr w:type="spellEnd"/>
      <w:r w:rsidRPr="00C13C53">
        <w:t>, S.D. (2006).</w:t>
      </w:r>
      <w:proofErr w:type="gramEnd"/>
      <w:r w:rsidRPr="00C13C53">
        <w:t xml:space="preserve"> </w:t>
      </w:r>
      <w:proofErr w:type="gramStart"/>
      <w:r w:rsidRPr="00C13C53">
        <w:t>Pain and readiness to quit smoking</w:t>
      </w:r>
      <w:r w:rsidR="00870E41">
        <w:t xml:space="preserve"> </w:t>
      </w:r>
      <w:r w:rsidRPr="00C13C53">
        <w:t>cigarettes.</w:t>
      </w:r>
      <w:proofErr w:type="gramEnd"/>
      <w:r w:rsidRPr="00C13C53">
        <w:t xml:space="preserve"> </w:t>
      </w:r>
      <w:r w:rsidRPr="00CA16F9">
        <w:rPr>
          <w:i/>
        </w:rPr>
        <w:t>Nicotine and Tobacco Research</w:t>
      </w:r>
      <w:r w:rsidR="00B95842" w:rsidRPr="00781986">
        <w:rPr>
          <w:i/>
        </w:rPr>
        <w:t>, 8</w:t>
      </w:r>
      <w:r w:rsidR="00B95842" w:rsidRPr="00C13C53">
        <w:t>(3), 473-480</w:t>
      </w:r>
      <w:r w:rsidRPr="00C13C53">
        <w:t>.</w:t>
      </w:r>
    </w:p>
    <w:p w:rsidR="00863556" w:rsidRPr="00C13C53" w:rsidRDefault="00863556" w:rsidP="00AB5A4D">
      <w:pPr>
        <w:pStyle w:val="Publications"/>
        <w:rPr>
          <w:iCs/>
        </w:rPr>
      </w:pPr>
      <w:proofErr w:type="gramStart"/>
      <w:r w:rsidRPr="00C13C53">
        <w:rPr>
          <w:b/>
          <w:bCs/>
        </w:rPr>
        <w:t>Hahn, E.J</w:t>
      </w:r>
      <w:r w:rsidR="003673A9">
        <w:rPr>
          <w:b/>
          <w:bCs/>
        </w:rPr>
        <w:t>.</w:t>
      </w:r>
      <w:r w:rsidRPr="00C13C53">
        <w:t xml:space="preserve">, </w:t>
      </w:r>
      <w:r w:rsidRPr="00C13C53">
        <w:rPr>
          <w:bCs/>
        </w:rPr>
        <w:t>Rayens, M.K</w:t>
      </w:r>
      <w:r w:rsidRPr="00C13C53">
        <w:t xml:space="preserve">., Warnick, T.A., </w:t>
      </w:r>
      <w:proofErr w:type="spellStart"/>
      <w:r w:rsidRPr="00C13C53">
        <w:t>Chirila</w:t>
      </w:r>
      <w:proofErr w:type="spellEnd"/>
      <w:r w:rsidRPr="00C13C53">
        <w:t xml:space="preserve">, C., </w:t>
      </w:r>
      <w:proofErr w:type="spellStart"/>
      <w:r w:rsidRPr="00C13C53">
        <w:t>Rasnake</w:t>
      </w:r>
      <w:proofErr w:type="spellEnd"/>
      <w:r w:rsidRPr="00C13C53">
        <w:t>, R.T., Paul, T.P., &amp; Christie, D. (2005).</w:t>
      </w:r>
      <w:proofErr w:type="gramEnd"/>
      <w:r w:rsidRPr="00C13C53">
        <w:t xml:space="preserve"> </w:t>
      </w:r>
      <w:proofErr w:type="gramStart"/>
      <w:r w:rsidRPr="00C13C53">
        <w:t>A controlled trial of a Quit and Win contest.</w:t>
      </w:r>
      <w:proofErr w:type="gramEnd"/>
      <w:r w:rsidRPr="00C13C53">
        <w:t xml:space="preserve"> </w:t>
      </w:r>
      <w:r w:rsidRPr="00CA16F9">
        <w:rPr>
          <w:i/>
          <w:iCs/>
        </w:rPr>
        <w:t>American Journal of Health Promotion</w:t>
      </w:r>
      <w:r w:rsidRPr="00C13C53">
        <w:rPr>
          <w:i/>
          <w:iCs/>
        </w:rPr>
        <w:t>,</w:t>
      </w:r>
      <w:r w:rsidRPr="00781986">
        <w:rPr>
          <w:i/>
          <w:iCs/>
        </w:rPr>
        <w:t xml:space="preserve"> 20</w:t>
      </w:r>
      <w:r w:rsidRPr="00C13C53">
        <w:rPr>
          <w:iCs/>
        </w:rPr>
        <w:t>(2), 117-126.</w:t>
      </w:r>
    </w:p>
    <w:p w:rsidR="00425E90" w:rsidRPr="00C13C53" w:rsidRDefault="00425E90" w:rsidP="00AB5A4D">
      <w:pPr>
        <w:pStyle w:val="Publications"/>
      </w:pPr>
      <w:proofErr w:type="gramStart"/>
      <w:r w:rsidRPr="00C13C53">
        <w:rPr>
          <w:b/>
        </w:rPr>
        <w:t>Hahn, E.J.</w:t>
      </w:r>
      <w:r w:rsidRPr="00C13C53">
        <w:t xml:space="preserve">, Rayens, M.K., </w:t>
      </w:r>
      <w:proofErr w:type="spellStart"/>
      <w:r w:rsidRPr="00C13C53">
        <w:t>Rasnake</w:t>
      </w:r>
      <w:proofErr w:type="spellEnd"/>
      <w:r w:rsidRPr="00C13C53">
        <w:t xml:space="preserve">, R.T., York, N., </w:t>
      </w:r>
      <w:proofErr w:type="spellStart"/>
      <w:r w:rsidRPr="00C13C53">
        <w:t>Okoli</w:t>
      </w:r>
      <w:proofErr w:type="spellEnd"/>
      <w:r w:rsidRPr="00C13C53">
        <w:t xml:space="preserve">, C.T.C., </w:t>
      </w:r>
      <w:r w:rsidR="003673A9">
        <w:t xml:space="preserve">&amp; </w:t>
      </w:r>
      <w:r w:rsidRPr="00C13C53">
        <w:t>Riker, C.A. (2005).</w:t>
      </w:r>
      <w:proofErr w:type="gramEnd"/>
      <w:r w:rsidRPr="00C13C53">
        <w:t xml:space="preserve"> </w:t>
      </w:r>
      <w:proofErr w:type="gramStart"/>
      <w:r w:rsidR="00B26F38" w:rsidRPr="00C13C53">
        <w:t xml:space="preserve">School </w:t>
      </w:r>
      <w:r w:rsidRPr="00C13C53">
        <w:t>tobacco policies in a tobacco-growing state.</w:t>
      </w:r>
      <w:proofErr w:type="gramEnd"/>
      <w:r w:rsidRPr="00C13C53">
        <w:t xml:space="preserve"> </w:t>
      </w:r>
      <w:r w:rsidRPr="00CA16F9">
        <w:rPr>
          <w:i/>
        </w:rPr>
        <w:t>Journal of School Health</w:t>
      </w:r>
      <w:r w:rsidRPr="00781986">
        <w:rPr>
          <w:i/>
        </w:rPr>
        <w:t>, 75</w:t>
      </w:r>
      <w:r w:rsidRPr="00C13C53">
        <w:t>(6), 219-225.</w:t>
      </w:r>
    </w:p>
    <w:p w:rsidR="00425E90" w:rsidRPr="00C13C53" w:rsidRDefault="00425E90" w:rsidP="00AB5A4D">
      <w:pPr>
        <w:pStyle w:val="Publications"/>
      </w:pPr>
      <w:proofErr w:type="gramStart"/>
      <w:r w:rsidRPr="00C13C53">
        <w:t xml:space="preserve">Ridner, S.L., &amp; </w:t>
      </w:r>
      <w:r w:rsidRPr="00C13C53">
        <w:rPr>
          <w:b/>
          <w:bCs/>
        </w:rPr>
        <w:t>Hahn, E.J.</w:t>
      </w:r>
      <w:r w:rsidRPr="00C13C53">
        <w:t xml:space="preserve"> (2005).</w:t>
      </w:r>
      <w:proofErr w:type="gramEnd"/>
      <w:r w:rsidRPr="00C13C53">
        <w:t xml:space="preserve"> </w:t>
      </w:r>
      <w:proofErr w:type="gramStart"/>
      <w:r w:rsidRPr="00C13C53">
        <w:t>The pros and cons of cessation in college-age smokers.</w:t>
      </w:r>
      <w:proofErr w:type="gramEnd"/>
      <w:r w:rsidRPr="00C13C53">
        <w:t xml:space="preserve"> </w:t>
      </w:r>
      <w:r w:rsidRPr="00781986">
        <w:rPr>
          <w:i/>
        </w:rPr>
        <w:t>Clinical Excellence for Nurse Practitioners, 9</w:t>
      </w:r>
      <w:r w:rsidRPr="00C13C53">
        <w:t>(2), 71-77.</w:t>
      </w:r>
    </w:p>
    <w:p w:rsidR="00C432FD" w:rsidRPr="00C13C53" w:rsidRDefault="00C432FD" w:rsidP="00AB5A4D">
      <w:pPr>
        <w:pStyle w:val="Publications"/>
      </w:pPr>
      <w:proofErr w:type="gramStart"/>
      <w:r w:rsidRPr="00C13C53">
        <w:rPr>
          <w:b/>
        </w:rPr>
        <w:t>Hahn, E.J</w:t>
      </w:r>
      <w:r w:rsidR="003673A9">
        <w:rPr>
          <w:b/>
        </w:rPr>
        <w:t>.</w:t>
      </w:r>
      <w:r w:rsidRPr="00C13C53">
        <w:t xml:space="preserve">, Rayens, M.K., </w:t>
      </w:r>
      <w:proofErr w:type="spellStart"/>
      <w:r w:rsidRPr="00C13C53">
        <w:t>Chirila</w:t>
      </w:r>
      <w:proofErr w:type="spellEnd"/>
      <w:r w:rsidRPr="00C13C53">
        <w:t>, C., Riker, C.A., Paul, T.P., &amp; Warnick, T.A. (2004).</w:t>
      </w:r>
      <w:proofErr w:type="gramEnd"/>
      <w:r w:rsidR="00410706">
        <w:t xml:space="preserve"> </w:t>
      </w:r>
      <w:proofErr w:type="gramStart"/>
      <w:r w:rsidRPr="00C13C53">
        <w:t>Effectiveness of a Quit and Win Contest in a low socioeconomic population.</w:t>
      </w:r>
      <w:proofErr w:type="gramEnd"/>
      <w:r w:rsidRPr="00C13C53">
        <w:t xml:space="preserve"> </w:t>
      </w:r>
      <w:r w:rsidRPr="00CA16F9">
        <w:rPr>
          <w:i/>
        </w:rPr>
        <w:t>Preventive Medicine, 39</w:t>
      </w:r>
      <w:r w:rsidRPr="00C13C53">
        <w:t>(3), 543-550.</w:t>
      </w:r>
    </w:p>
    <w:p w:rsidR="00847FA6" w:rsidRPr="00C13C53" w:rsidRDefault="00847FA6" w:rsidP="00AB5A4D">
      <w:pPr>
        <w:pStyle w:val="Publications"/>
      </w:pPr>
      <w:r w:rsidRPr="00C13C53">
        <w:rPr>
          <w:b/>
        </w:rPr>
        <w:t>Hahn, E.J.</w:t>
      </w:r>
      <w:r w:rsidRPr="00C13C53">
        <w:t xml:space="preserve">, Rayens, M.K., </w:t>
      </w:r>
      <w:proofErr w:type="spellStart"/>
      <w:r w:rsidRPr="00C13C53">
        <w:t>Okoli</w:t>
      </w:r>
      <w:proofErr w:type="spellEnd"/>
      <w:r w:rsidRPr="00C13C53">
        <w:t xml:space="preserve">, C.T.C., Love, K., </w:t>
      </w:r>
      <w:r w:rsidR="00C2258A" w:rsidRPr="00C13C53">
        <w:t xml:space="preserve">&amp; </w:t>
      </w:r>
      <w:r w:rsidRPr="00C13C53">
        <w:t xml:space="preserve">Kim, S. (2003). </w:t>
      </w:r>
      <w:proofErr w:type="gramStart"/>
      <w:r w:rsidRPr="00C13C53">
        <w:t>Tobacco prevention and cessation policies in manufacturing facilities in the tobacco growing state of Kentucky.</w:t>
      </w:r>
      <w:proofErr w:type="gramEnd"/>
      <w:r w:rsidRPr="00C13C53">
        <w:t xml:space="preserve"> </w:t>
      </w:r>
      <w:r w:rsidRPr="00CA16F9">
        <w:rPr>
          <w:i/>
        </w:rPr>
        <w:t>American Journal of Health Promotion</w:t>
      </w:r>
      <w:r w:rsidR="00874324" w:rsidRPr="00CA16F9">
        <w:rPr>
          <w:i/>
        </w:rPr>
        <w:t>, 18</w:t>
      </w:r>
      <w:r w:rsidR="00874324" w:rsidRPr="00C13C53">
        <w:t>(3), 225-231.</w:t>
      </w:r>
    </w:p>
    <w:p w:rsidR="00030607" w:rsidRPr="00C13C53" w:rsidRDefault="00030607" w:rsidP="00AB5A4D">
      <w:pPr>
        <w:pStyle w:val="Publications"/>
      </w:pPr>
      <w:proofErr w:type="gramStart"/>
      <w:r w:rsidRPr="00C13C53">
        <w:rPr>
          <w:b/>
        </w:rPr>
        <w:t>Hahn, E.J</w:t>
      </w:r>
      <w:r w:rsidR="003673A9">
        <w:rPr>
          <w:b/>
        </w:rPr>
        <w:t>.</w:t>
      </w:r>
      <w:r w:rsidRPr="00C13C53">
        <w:t xml:space="preserve">, Noland, M.P., Rayens, M.K., </w:t>
      </w:r>
      <w:r w:rsidR="00C2258A" w:rsidRPr="00C13C53">
        <w:t xml:space="preserve">&amp; </w:t>
      </w:r>
      <w:r w:rsidRPr="00C13C53">
        <w:t>Christie, D.M.</w:t>
      </w:r>
      <w:r w:rsidR="003012E1" w:rsidRPr="00C13C53">
        <w:t xml:space="preserve"> (2002).</w:t>
      </w:r>
      <w:proofErr w:type="gramEnd"/>
      <w:r w:rsidRPr="00C13C53">
        <w:t xml:space="preserve"> </w:t>
      </w:r>
      <w:proofErr w:type="gramStart"/>
      <w:r w:rsidRPr="00C13C53">
        <w:t>Efficacy o</w:t>
      </w:r>
      <w:r w:rsidR="00A72E84" w:rsidRPr="00C13C53">
        <w:t xml:space="preserve">f training and </w:t>
      </w:r>
      <w:r w:rsidRPr="00C13C53">
        <w:t>implementation fidelity of the Life Skills Training Program.</w:t>
      </w:r>
      <w:proofErr w:type="gramEnd"/>
      <w:r w:rsidR="00394338">
        <w:t xml:space="preserve"> </w:t>
      </w:r>
      <w:r w:rsidRPr="00CA16F9">
        <w:rPr>
          <w:i/>
        </w:rPr>
        <w:t>Journal of School Health</w:t>
      </w:r>
      <w:r w:rsidR="003012E1" w:rsidRPr="00C13C53">
        <w:t xml:space="preserve">, </w:t>
      </w:r>
      <w:r w:rsidR="003012E1" w:rsidRPr="00CA16F9">
        <w:rPr>
          <w:i/>
        </w:rPr>
        <w:t>72</w:t>
      </w:r>
      <w:r w:rsidR="003012E1" w:rsidRPr="00C13C53">
        <w:t xml:space="preserve">(7), </w:t>
      </w:r>
      <w:r w:rsidR="003012E1" w:rsidRPr="00C13C53">
        <w:lastRenderedPageBreak/>
        <w:t>282-287.</w:t>
      </w:r>
    </w:p>
    <w:p w:rsidR="00DE5762" w:rsidRPr="00C13C53" w:rsidRDefault="00030607" w:rsidP="00AB5A4D">
      <w:pPr>
        <w:pStyle w:val="Publications"/>
      </w:pPr>
      <w:r w:rsidRPr="00C13C53">
        <w:rPr>
          <w:b/>
        </w:rPr>
        <w:t>Hahn, E.J.</w:t>
      </w:r>
      <w:r w:rsidRPr="00C13C53">
        <w:t>, &amp; Rayens, M.K</w:t>
      </w:r>
      <w:proofErr w:type="gramStart"/>
      <w:r w:rsidRPr="00C13C53">
        <w:t>.</w:t>
      </w:r>
      <w:r w:rsidR="00DE5762" w:rsidRPr="00C13C53">
        <w:t>(</w:t>
      </w:r>
      <w:proofErr w:type="gramEnd"/>
      <w:r w:rsidR="00DE5762" w:rsidRPr="00C13C53">
        <w:t>2002).</w:t>
      </w:r>
      <w:r w:rsidR="00394338">
        <w:t xml:space="preserve"> </w:t>
      </w:r>
      <w:r w:rsidRPr="00C13C53">
        <w:t>Legislators’ views on tobacco policy: Are there regional</w:t>
      </w:r>
      <w:r w:rsidR="00B84DC2">
        <w:t xml:space="preserve"> </w:t>
      </w:r>
      <w:r w:rsidRPr="00C13C53">
        <w:t>differences in Kentucky</w:t>
      </w:r>
      <w:r w:rsidR="00DE5762" w:rsidRPr="00C13C53">
        <w:t>?</w:t>
      </w:r>
      <w:r w:rsidR="00394338">
        <w:t xml:space="preserve"> </w:t>
      </w:r>
      <w:r w:rsidRPr="00CA16F9">
        <w:rPr>
          <w:i/>
        </w:rPr>
        <w:t>Southern Medical Journal, 95</w:t>
      </w:r>
      <w:r w:rsidRPr="00C13C53">
        <w:t>(3), 324-330.</w:t>
      </w:r>
    </w:p>
    <w:p w:rsidR="00030607" w:rsidRPr="00C13C53" w:rsidRDefault="00030607" w:rsidP="00AB5A4D">
      <w:pPr>
        <w:pStyle w:val="Publications"/>
      </w:pPr>
      <w:r w:rsidRPr="00C13C53">
        <w:rPr>
          <w:lang w:val="nb-NO"/>
        </w:rPr>
        <w:t>Rayens, M</w:t>
      </w:r>
      <w:r w:rsidR="00C2258A" w:rsidRPr="00C13C53">
        <w:rPr>
          <w:lang w:val="nb-NO"/>
        </w:rPr>
        <w:t>.</w:t>
      </w:r>
      <w:r w:rsidRPr="00C13C53">
        <w:rPr>
          <w:lang w:val="nb-NO"/>
        </w:rPr>
        <w:t>K</w:t>
      </w:r>
      <w:r w:rsidR="00C2258A" w:rsidRPr="00C13C53">
        <w:rPr>
          <w:lang w:val="nb-NO"/>
        </w:rPr>
        <w:t>.</w:t>
      </w:r>
      <w:r w:rsidRPr="00C13C53">
        <w:rPr>
          <w:lang w:val="nb-NO"/>
        </w:rPr>
        <w:t xml:space="preserve">, &amp; </w:t>
      </w:r>
      <w:r w:rsidRPr="00C13C53">
        <w:rPr>
          <w:b/>
          <w:lang w:val="nb-NO"/>
        </w:rPr>
        <w:t>Hahn, E.J.</w:t>
      </w:r>
      <w:r w:rsidRPr="00C13C53">
        <w:rPr>
          <w:lang w:val="nb-NO"/>
        </w:rPr>
        <w:t xml:space="preserve"> (2000).</w:t>
      </w:r>
      <w:r w:rsidR="00394338">
        <w:rPr>
          <w:lang w:val="nb-NO"/>
        </w:rPr>
        <w:t xml:space="preserve"> </w:t>
      </w:r>
      <w:proofErr w:type="gramStart"/>
      <w:r w:rsidRPr="00C13C53">
        <w:t>Building consensus using the policy Delphi Method.</w:t>
      </w:r>
      <w:proofErr w:type="gramEnd"/>
      <w:r w:rsidRPr="00C13C53">
        <w:t xml:space="preserve"> </w:t>
      </w:r>
      <w:r w:rsidRPr="00127100">
        <w:rPr>
          <w:i/>
        </w:rPr>
        <w:t>Policy, Politics, and Nursing Practice, 1</w:t>
      </w:r>
      <w:r w:rsidRPr="00C13C53">
        <w:t>(4), 308-315.</w:t>
      </w:r>
    </w:p>
    <w:p w:rsidR="00DB70D8" w:rsidRPr="00C13C53" w:rsidRDefault="00DB70D8" w:rsidP="00AB5A4D">
      <w:pPr>
        <w:pStyle w:val="Publications"/>
      </w:pPr>
      <w:proofErr w:type="gramStart"/>
      <w:r w:rsidRPr="00C13C53">
        <w:rPr>
          <w:b/>
        </w:rPr>
        <w:t>Hahn, E.J</w:t>
      </w:r>
      <w:r w:rsidR="003673A9">
        <w:rPr>
          <w:b/>
        </w:rPr>
        <w:t>.</w:t>
      </w:r>
      <w:r w:rsidRPr="00C13C53">
        <w:t>, &amp; Rayens, M.K. (2000).</w:t>
      </w:r>
      <w:proofErr w:type="gramEnd"/>
      <w:r w:rsidR="00394338">
        <w:t xml:space="preserve"> </w:t>
      </w:r>
      <w:proofErr w:type="gramStart"/>
      <w:r w:rsidRPr="00C13C53">
        <w:t>Public opinion and legislators’ views on tobacco policy.</w:t>
      </w:r>
      <w:proofErr w:type="gramEnd"/>
      <w:r w:rsidR="00B84DC2">
        <w:t xml:space="preserve"> </w:t>
      </w:r>
      <w:r w:rsidRPr="00127100">
        <w:rPr>
          <w:i/>
        </w:rPr>
        <w:t>The Journal of the Kentucky Medical Association, 98,</w:t>
      </w:r>
      <w:r w:rsidRPr="00C13C53">
        <w:t xml:space="preserve"> 67-73.</w:t>
      </w:r>
    </w:p>
    <w:p w:rsidR="00966BA6" w:rsidRDefault="00966BA6" w:rsidP="00AB5A4D">
      <w:pPr>
        <w:pStyle w:val="Publications"/>
        <w:rPr>
          <w:b/>
        </w:rPr>
      </w:pPr>
    </w:p>
    <w:p w:rsidR="00DB70D8" w:rsidRPr="00C13C53" w:rsidRDefault="00DB70D8" w:rsidP="00AB5A4D">
      <w:pPr>
        <w:pStyle w:val="Publications"/>
      </w:pPr>
      <w:proofErr w:type="gramStart"/>
      <w:r w:rsidRPr="00C13C53">
        <w:rPr>
          <w:b/>
        </w:rPr>
        <w:t>Hahn, E.J.</w:t>
      </w:r>
      <w:r w:rsidRPr="00C13C53">
        <w:t xml:space="preserve">, Hall, L.A., Rayens, M.K., Burt, A.V., Corley, D., </w:t>
      </w:r>
      <w:r w:rsidR="00C2258A" w:rsidRPr="00C13C53">
        <w:rPr>
          <w:bCs/>
        </w:rPr>
        <w:t xml:space="preserve">&amp; </w:t>
      </w:r>
      <w:proofErr w:type="spellStart"/>
      <w:r w:rsidRPr="00C13C53">
        <w:t>Sheffel</w:t>
      </w:r>
      <w:proofErr w:type="spellEnd"/>
      <w:r w:rsidRPr="00C13C53">
        <w:t>, K.L. (2000).</w:t>
      </w:r>
      <w:proofErr w:type="gramEnd"/>
      <w:r w:rsidRPr="00C13C53">
        <w:t xml:space="preserve"> </w:t>
      </w:r>
      <w:proofErr w:type="gramStart"/>
      <w:r w:rsidRPr="00C13C53">
        <w:t>Kindergarten children’s knowledge and perceptions of alcohol, tobacco, and other drugs.</w:t>
      </w:r>
      <w:proofErr w:type="gramEnd"/>
      <w:r w:rsidRPr="00C13C53">
        <w:t xml:space="preserve"> </w:t>
      </w:r>
      <w:r w:rsidRPr="00CA16F9">
        <w:rPr>
          <w:i/>
        </w:rPr>
        <w:t>Journal of School Health, 70</w:t>
      </w:r>
      <w:r w:rsidRPr="00C13C53">
        <w:t>(2), 51-55.</w:t>
      </w:r>
    </w:p>
    <w:p w:rsidR="00030607" w:rsidRPr="00C13C53" w:rsidRDefault="00030607" w:rsidP="00AB5A4D">
      <w:pPr>
        <w:pStyle w:val="Publications"/>
      </w:pPr>
      <w:r w:rsidRPr="00C13C53">
        <w:rPr>
          <w:b/>
        </w:rPr>
        <w:t>Hahn, E.J</w:t>
      </w:r>
      <w:r w:rsidRPr="003673A9">
        <w:rPr>
          <w:b/>
        </w:rPr>
        <w:t>.</w:t>
      </w:r>
      <w:r w:rsidRPr="00C13C53">
        <w:t xml:space="preserve">, Warnick, T.A., &amp; </w:t>
      </w:r>
      <w:proofErr w:type="spellStart"/>
      <w:r w:rsidRPr="00C13C53">
        <w:t>Plemmons</w:t>
      </w:r>
      <w:proofErr w:type="spellEnd"/>
      <w:r w:rsidRPr="00C13C53">
        <w:t>, S.</w:t>
      </w:r>
      <w:r w:rsidR="00394338">
        <w:t xml:space="preserve"> </w:t>
      </w:r>
      <w:r w:rsidRPr="00C13C53">
        <w:t>(1999).</w:t>
      </w:r>
      <w:r w:rsidR="00394338">
        <w:t xml:space="preserve"> </w:t>
      </w:r>
      <w:proofErr w:type="gramStart"/>
      <w:r w:rsidRPr="00C13C53">
        <w:t>Smoking cessation in drug treatment programs.</w:t>
      </w:r>
      <w:proofErr w:type="gramEnd"/>
      <w:r w:rsidR="00394338">
        <w:t xml:space="preserve"> </w:t>
      </w:r>
      <w:r w:rsidRPr="00CA16F9">
        <w:rPr>
          <w:i/>
        </w:rPr>
        <w:t>Journal of Addictive Diseases, 18</w:t>
      </w:r>
      <w:r w:rsidRPr="00C13C53">
        <w:t>(4), 89-101.</w:t>
      </w:r>
    </w:p>
    <w:p w:rsidR="00030607" w:rsidRPr="00C13C53" w:rsidRDefault="00030607" w:rsidP="00AB5A4D">
      <w:pPr>
        <w:pStyle w:val="Publications"/>
      </w:pPr>
      <w:proofErr w:type="gramStart"/>
      <w:r w:rsidRPr="00C13C53">
        <w:rPr>
          <w:b/>
        </w:rPr>
        <w:t>Hahn, E.J.</w:t>
      </w:r>
      <w:r w:rsidR="003673A9" w:rsidRPr="003673A9">
        <w:t>,</w:t>
      </w:r>
      <w:r w:rsidRPr="00C13C53">
        <w:t xml:space="preserve"> &amp; Rayens, M.K.</w:t>
      </w:r>
      <w:r w:rsidR="00394338">
        <w:t xml:space="preserve"> </w:t>
      </w:r>
      <w:r w:rsidRPr="00C13C53">
        <w:t>(1999).</w:t>
      </w:r>
      <w:proofErr w:type="gramEnd"/>
      <w:r w:rsidRPr="00C13C53">
        <w:t xml:space="preserve"> </w:t>
      </w:r>
      <w:proofErr w:type="gramStart"/>
      <w:r w:rsidRPr="00C13C53">
        <w:t>Consensus for tobacco policy among former state</w:t>
      </w:r>
      <w:r w:rsidR="00B84DC2">
        <w:t xml:space="preserve"> </w:t>
      </w:r>
      <w:r w:rsidRPr="00C13C53">
        <w:t>legislators using the policy Delphi method.</w:t>
      </w:r>
      <w:proofErr w:type="gramEnd"/>
      <w:r w:rsidR="00394338">
        <w:t xml:space="preserve"> </w:t>
      </w:r>
      <w:r w:rsidRPr="00CA16F9">
        <w:rPr>
          <w:i/>
        </w:rPr>
        <w:t>Tobacco Control, 8</w:t>
      </w:r>
      <w:r w:rsidRPr="00C13C53">
        <w:t>, 137-140.</w:t>
      </w:r>
    </w:p>
    <w:p w:rsidR="00EF7B13" w:rsidRPr="00C13C53" w:rsidRDefault="00EF7B13" w:rsidP="00AB5A4D">
      <w:pPr>
        <w:pStyle w:val="Publications"/>
      </w:pPr>
      <w:proofErr w:type="gramStart"/>
      <w:r w:rsidRPr="00C13C53">
        <w:rPr>
          <w:b/>
        </w:rPr>
        <w:t>Hahn, E.J.</w:t>
      </w:r>
      <w:r w:rsidRPr="00C13C53">
        <w:t xml:space="preserve">, </w:t>
      </w:r>
      <w:proofErr w:type="spellStart"/>
      <w:r w:rsidRPr="00C13C53">
        <w:t>Toumey</w:t>
      </w:r>
      <w:proofErr w:type="spellEnd"/>
      <w:r w:rsidRPr="00C13C53">
        <w:t xml:space="preserve">, C., Rayens, M.K., </w:t>
      </w:r>
      <w:r w:rsidRPr="00C13C53">
        <w:rPr>
          <w:bCs/>
        </w:rPr>
        <w:t xml:space="preserve">&amp; </w:t>
      </w:r>
      <w:r w:rsidRPr="00C13C53">
        <w:t>McCoy, C. (1999).</w:t>
      </w:r>
      <w:proofErr w:type="gramEnd"/>
      <w:r w:rsidR="00394338">
        <w:t xml:space="preserve"> </w:t>
      </w:r>
      <w:proofErr w:type="gramStart"/>
      <w:r w:rsidRPr="00C13C53">
        <w:t>Kentucky legislator’s views on</w:t>
      </w:r>
      <w:r w:rsidR="00B84DC2">
        <w:t xml:space="preserve"> </w:t>
      </w:r>
      <w:r w:rsidRPr="00C13C53">
        <w:t>tobacco policy.</w:t>
      </w:r>
      <w:proofErr w:type="gramEnd"/>
      <w:r w:rsidRPr="00C13C53">
        <w:t xml:space="preserve"> </w:t>
      </w:r>
      <w:r w:rsidRPr="00127100">
        <w:rPr>
          <w:i/>
        </w:rPr>
        <w:t>American Journal of Preventive Medicine, 16</w:t>
      </w:r>
      <w:r w:rsidRPr="00C13C53">
        <w:t>(2), 81-88.</w:t>
      </w:r>
    </w:p>
    <w:p w:rsidR="00030607" w:rsidRPr="00C13C53" w:rsidRDefault="00030607" w:rsidP="00AB5A4D">
      <w:pPr>
        <w:pStyle w:val="Publications"/>
      </w:pPr>
      <w:proofErr w:type="gramStart"/>
      <w:r w:rsidRPr="00C13C53">
        <w:rPr>
          <w:b/>
        </w:rPr>
        <w:t>Hahn, E.J.</w:t>
      </w:r>
      <w:r w:rsidRPr="00C13C53">
        <w:t xml:space="preserve">, Bryant, R., </w:t>
      </w:r>
      <w:proofErr w:type="spellStart"/>
      <w:r w:rsidRPr="00C13C53">
        <w:t>Peden</w:t>
      </w:r>
      <w:proofErr w:type="spellEnd"/>
      <w:r w:rsidRPr="00C13C53">
        <w:t>, A., Robinson, K.L., &amp; Williams, C.A. (1998).</w:t>
      </w:r>
      <w:proofErr w:type="gramEnd"/>
      <w:r w:rsidRPr="00C13C53">
        <w:t xml:space="preserve"> Entry into</w:t>
      </w:r>
      <w:r w:rsidR="00B84DC2">
        <w:t xml:space="preserve"> </w:t>
      </w:r>
      <w:r w:rsidRPr="00C13C53">
        <w:t>community-based nursing practice: Perceptions of prospective employers.</w:t>
      </w:r>
      <w:r w:rsidR="00394338">
        <w:t xml:space="preserve"> </w:t>
      </w:r>
      <w:r w:rsidRPr="00CA16F9">
        <w:rPr>
          <w:i/>
        </w:rPr>
        <w:t>Journal of Professional Nursing, 14</w:t>
      </w:r>
      <w:r w:rsidRPr="00C13C53">
        <w:t>(5), 1-10.</w:t>
      </w:r>
    </w:p>
    <w:p w:rsidR="00030607" w:rsidRPr="00C13C53" w:rsidRDefault="00030607" w:rsidP="00AB5A4D">
      <w:pPr>
        <w:pStyle w:val="Publications"/>
      </w:pPr>
      <w:proofErr w:type="gramStart"/>
      <w:r w:rsidRPr="00C13C53">
        <w:rPr>
          <w:b/>
        </w:rPr>
        <w:t>Hahn, E.J.</w:t>
      </w:r>
      <w:r w:rsidRPr="00C13C53">
        <w:t xml:space="preserve">, Hall, L.A., &amp; </w:t>
      </w:r>
      <w:proofErr w:type="spellStart"/>
      <w:r w:rsidRPr="00C13C53">
        <w:t>Rado</w:t>
      </w:r>
      <w:proofErr w:type="spellEnd"/>
      <w:r w:rsidRPr="00C13C53">
        <w:t xml:space="preserve"> Simpson, M. (1998) Drug prevention with high risk families</w:t>
      </w:r>
      <w:r w:rsidR="00B84DC2">
        <w:t xml:space="preserve"> </w:t>
      </w:r>
      <w:r w:rsidRPr="00C13C53">
        <w:t>and young children.</w:t>
      </w:r>
      <w:proofErr w:type="gramEnd"/>
      <w:r w:rsidR="00394338">
        <w:t xml:space="preserve"> </w:t>
      </w:r>
      <w:r w:rsidRPr="00CA16F9">
        <w:rPr>
          <w:i/>
        </w:rPr>
        <w:t>Journal of Drug Education, 28</w:t>
      </w:r>
      <w:r w:rsidRPr="00C13C53">
        <w:t>(4), 327-345.</w:t>
      </w:r>
    </w:p>
    <w:p w:rsidR="00C22997" w:rsidRPr="00C13C53" w:rsidRDefault="00030607" w:rsidP="00AB5A4D">
      <w:pPr>
        <w:pStyle w:val="Publications"/>
      </w:pPr>
      <w:proofErr w:type="gramStart"/>
      <w:r w:rsidRPr="00C13C53">
        <w:rPr>
          <w:b/>
        </w:rPr>
        <w:t>Hahn, E.J.</w:t>
      </w:r>
      <w:r w:rsidRPr="00C13C53">
        <w:t xml:space="preserve">, </w:t>
      </w:r>
      <w:proofErr w:type="spellStart"/>
      <w:r w:rsidRPr="00C13C53">
        <w:t>Rado</w:t>
      </w:r>
      <w:proofErr w:type="spellEnd"/>
      <w:r w:rsidRPr="00C13C53">
        <w:t xml:space="preserve"> Simpson, M., &amp; Kidd, P. (1996).</w:t>
      </w:r>
      <w:proofErr w:type="gramEnd"/>
      <w:r w:rsidR="00394338">
        <w:t xml:space="preserve"> </w:t>
      </w:r>
      <w:proofErr w:type="gramStart"/>
      <w:r w:rsidRPr="00C13C53">
        <w:t>Cues to parent involvement in school</w:t>
      </w:r>
      <w:r w:rsidR="00B84DC2">
        <w:t xml:space="preserve"> </w:t>
      </w:r>
      <w:r w:rsidRPr="00C13C53">
        <w:t>activities and drug prevention.</w:t>
      </w:r>
      <w:proofErr w:type="gramEnd"/>
      <w:r w:rsidR="00394338">
        <w:t xml:space="preserve"> </w:t>
      </w:r>
      <w:r w:rsidRPr="00CA16F9">
        <w:rPr>
          <w:i/>
        </w:rPr>
        <w:t>Journal of School Health, 66</w:t>
      </w:r>
      <w:r w:rsidRPr="00C13C53">
        <w:t>(5), 165-170.</w:t>
      </w:r>
    </w:p>
    <w:p w:rsidR="00030607" w:rsidRPr="00C13C53" w:rsidRDefault="00030607" w:rsidP="00AB5A4D">
      <w:pPr>
        <w:pStyle w:val="Publications"/>
      </w:pPr>
      <w:proofErr w:type="gramStart"/>
      <w:r w:rsidRPr="00C13C53">
        <w:rPr>
          <w:b/>
        </w:rPr>
        <w:t>Hahn, E.J.</w:t>
      </w:r>
      <w:r w:rsidR="003673A9" w:rsidRPr="003673A9">
        <w:t>,</w:t>
      </w:r>
      <w:r w:rsidRPr="00C13C53">
        <w:t xml:space="preserve"> &amp; </w:t>
      </w:r>
      <w:proofErr w:type="spellStart"/>
      <w:r w:rsidRPr="00C13C53">
        <w:t>Rado</w:t>
      </w:r>
      <w:proofErr w:type="spellEnd"/>
      <w:r w:rsidRPr="00C13C53">
        <w:t>, M.</w:t>
      </w:r>
      <w:r w:rsidR="00394338">
        <w:t xml:space="preserve"> </w:t>
      </w:r>
      <w:r w:rsidRPr="00C13C53">
        <w:t>(1996).</w:t>
      </w:r>
      <w:proofErr w:type="gramEnd"/>
      <w:r w:rsidRPr="00C13C53">
        <w:t xml:space="preserve"> </w:t>
      </w:r>
      <w:proofErr w:type="gramStart"/>
      <w:r w:rsidRPr="00C13C53">
        <w:t>African American Head Start parent involvement in drug</w:t>
      </w:r>
      <w:r w:rsidR="00B84DC2">
        <w:t xml:space="preserve"> </w:t>
      </w:r>
      <w:r w:rsidRPr="00C13C53">
        <w:t>education.</w:t>
      </w:r>
      <w:proofErr w:type="gramEnd"/>
      <w:r w:rsidRPr="00C13C53">
        <w:t xml:space="preserve"> </w:t>
      </w:r>
      <w:r w:rsidRPr="00127100">
        <w:rPr>
          <w:i/>
        </w:rPr>
        <w:t>American Journal of Health Behavior, Education &amp; Promotion, 20</w:t>
      </w:r>
      <w:r w:rsidRPr="00C13C53">
        <w:t>(1), 41-51.</w:t>
      </w:r>
    </w:p>
    <w:p w:rsidR="00030607" w:rsidRPr="00C13C53" w:rsidRDefault="00030607" w:rsidP="00AB5A4D">
      <w:pPr>
        <w:pStyle w:val="Publications"/>
      </w:pPr>
      <w:r w:rsidRPr="00C13C53">
        <w:rPr>
          <w:b/>
        </w:rPr>
        <w:t>Hahn, E.J.</w:t>
      </w:r>
      <w:r w:rsidRPr="00C13C53">
        <w:t xml:space="preserve"> (1995). </w:t>
      </w:r>
      <w:proofErr w:type="gramStart"/>
      <w:r w:rsidRPr="00C13C53">
        <w:t>Predicting Head Start parent involvement in alcohol and other drug</w:t>
      </w:r>
      <w:r w:rsidR="00B84DC2">
        <w:t xml:space="preserve"> </w:t>
      </w:r>
      <w:r w:rsidRPr="00C13C53">
        <w:t>prevention.</w:t>
      </w:r>
      <w:proofErr w:type="gramEnd"/>
      <w:r w:rsidRPr="00C13C53">
        <w:t xml:space="preserve"> </w:t>
      </w:r>
      <w:proofErr w:type="gramStart"/>
      <w:r w:rsidRPr="00CA16F9">
        <w:rPr>
          <w:i/>
        </w:rPr>
        <w:t>Nursing Research, 44</w:t>
      </w:r>
      <w:r w:rsidRPr="00C13C53">
        <w:t>(1), 45-51.</w:t>
      </w:r>
      <w:proofErr w:type="gramEnd"/>
    </w:p>
    <w:p w:rsidR="00030607" w:rsidRPr="00C13C53" w:rsidRDefault="00030607" w:rsidP="00AB5A4D">
      <w:pPr>
        <w:pStyle w:val="Publications"/>
      </w:pPr>
      <w:proofErr w:type="gramStart"/>
      <w:r w:rsidRPr="00C13C53">
        <w:t xml:space="preserve">Rains, J. &amp; </w:t>
      </w:r>
      <w:r w:rsidRPr="00C13C53">
        <w:rPr>
          <w:b/>
        </w:rPr>
        <w:t>Hahn, E.J.</w:t>
      </w:r>
      <w:r w:rsidRPr="00C13C53">
        <w:t xml:space="preserve"> (1995).</w:t>
      </w:r>
      <w:proofErr w:type="gramEnd"/>
      <w:r w:rsidR="00394338">
        <w:t xml:space="preserve"> </w:t>
      </w:r>
      <w:r w:rsidRPr="00C13C53">
        <w:t>Policy research:</w:t>
      </w:r>
      <w:r w:rsidR="00394338">
        <w:t xml:space="preserve"> </w:t>
      </w:r>
      <w:r w:rsidRPr="00C13C53">
        <w:t xml:space="preserve">Lessons from the field. </w:t>
      </w:r>
      <w:r w:rsidRPr="00CA16F9">
        <w:rPr>
          <w:i/>
        </w:rPr>
        <w:t>Public Health</w:t>
      </w:r>
      <w:r w:rsidR="00B84DC2" w:rsidRPr="00CA16F9">
        <w:rPr>
          <w:i/>
        </w:rPr>
        <w:t xml:space="preserve"> </w:t>
      </w:r>
      <w:r w:rsidRPr="00CA16F9">
        <w:rPr>
          <w:i/>
        </w:rPr>
        <w:t>Nursing</w:t>
      </w:r>
      <w:r w:rsidRPr="00C13C53">
        <w:t xml:space="preserve">, </w:t>
      </w:r>
      <w:r w:rsidRPr="00CA16F9">
        <w:rPr>
          <w:i/>
        </w:rPr>
        <w:t>12</w:t>
      </w:r>
      <w:r w:rsidRPr="00C13C53">
        <w:t>(2), 72-77.</w:t>
      </w:r>
    </w:p>
    <w:p w:rsidR="00030607" w:rsidRPr="00C13C53" w:rsidRDefault="00030607" w:rsidP="00AB5A4D">
      <w:pPr>
        <w:pStyle w:val="Publications"/>
      </w:pPr>
      <w:r w:rsidRPr="00C13C53">
        <w:rPr>
          <w:b/>
        </w:rPr>
        <w:t>Hahn, E.J.</w:t>
      </w:r>
      <w:r w:rsidRPr="00C13C53">
        <w:t xml:space="preserve"> (1993).</w:t>
      </w:r>
      <w:r w:rsidR="00394338">
        <w:t xml:space="preserve"> </w:t>
      </w:r>
      <w:proofErr w:type="gramStart"/>
      <w:r w:rsidRPr="00C13C53">
        <w:t>Parental alcohol and other drug (AOD) use and health beliefs about parent involvement in AOD prevention.</w:t>
      </w:r>
      <w:proofErr w:type="gramEnd"/>
      <w:r w:rsidR="00394338">
        <w:t xml:space="preserve"> </w:t>
      </w:r>
      <w:r w:rsidRPr="00CA16F9">
        <w:rPr>
          <w:i/>
        </w:rPr>
        <w:t>Issues in Mental Health Nursing, 14</w:t>
      </w:r>
      <w:r w:rsidRPr="00C13C53">
        <w:t>(3), 235-245.</w:t>
      </w:r>
    </w:p>
    <w:p w:rsidR="00030607" w:rsidRPr="00C13C53" w:rsidRDefault="00030607" w:rsidP="00AB5A4D">
      <w:pPr>
        <w:pStyle w:val="Publications"/>
      </w:pPr>
      <w:r w:rsidRPr="00C13C53">
        <w:rPr>
          <w:b/>
        </w:rPr>
        <w:t xml:space="preserve">Hahn, E.J. </w:t>
      </w:r>
      <w:r w:rsidRPr="00C13C53">
        <w:t>(1992).</w:t>
      </w:r>
      <w:r w:rsidR="00394338">
        <w:t xml:space="preserve"> </w:t>
      </w:r>
      <w:proofErr w:type="gramStart"/>
      <w:r w:rsidRPr="00C13C53">
        <w:t>Predictors of parent involvement in drug prevention.</w:t>
      </w:r>
      <w:proofErr w:type="gramEnd"/>
      <w:r w:rsidR="00394338">
        <w:t xml:space="preserve"> </w:t>
      </w:r>
      <w:r w:rsidRPr="00CA16F9">
        <w:rPr>
          <w:i/>
        </w:rPr>
        <w:t>Dissertation Abstracts</w:t>
      </w:r>
      <w:r w:rsidRPr="00C13C53">
        <w:t xml:space="preserve"> (Publication No. 9316753).</w:t>
      </w:r>
      <w:r w:rsidR="00394338">
        <w:t xml:space="preserve"> </w:t>
      </w:r>
      <w:r w:rsidRPr="00C13C53">
        <w:t>Ann Arbor, MI:</w:t>
      </w:r>
      <w:r w:rsidR="00394338">
        <w:t xml:space="preserve"> </w:t>
      </w:r>
      <w:r w:rsidRPr="00C13C53">
        <w:t>University Microfilms.</w:t>
      </w:r>
    </w:p>
    <w:p w:rsidR="00C432FD" w:rsidRPr="00C13C53" w:rsidRDefault="00C432FD" w:rsidP="00AB5A4D">
      <w:pPr>
        <w:pStyle w:val="Publications"/>
      </w:pPr>
      <w:r w:rsidRPr="00C13C53">
        <w:rPr>
          <w:b/>
        </w:rPr>
        <w:t>Hahn, E.J.</w:t>
      </w:r>
      <w:r w:rsidRPr="00C13C53">
        <w:t xml:space="preserve"> (1991).</w:t>
      </w:r>
      <w:r w:rsidR="00394338">
        <w:t xml:space="preserve"> </w:t>
      </w:r>
      <w:proofErr w:type="gramStart"/>
      <w:r w:rsidRPr="00C13C53">
        <w:t>Parent participation and preschool drug prevention programs.</w:t>
      </w:r>
      <w:proofErr w:type="gramEnd"/>
      <w:r w:rsidR="00394338">
        <w:t xml:space="preserve"> </w:t>
      </w:r>
      <w:proofErr w:type="gramStart"/>
      <w:r w:rsidRPr="00CA16F9">
        <w:rPr>
          <w:i/>
        </w:rPr>
        <w:t>Addictions Nursing Network, 3</w:t>
      </w:r>
      <w:r w:rsidRPr="00C13C53">
        <w:t>(4), 115-120.</w:t>
      </w:r>
      <w:proofErr w:type="gramEnd"/>
    </w:p>
    <w:p w:rsidR="00030607" w:rsidRPr="00CC58EA" w:rsidRDefault="00030607" w:rsidP="00AB5A4D">
      <w:pPr>
        <w:pStyle w:val="Publications"/>
      </w:pPr>
      <w:proofErr w:type="gramStart"/>
      <w:r w:rsidRPr="00C13C53">
        <w:rPr>
          <w:b/>
        </w:rPr>
        <w:t>Hahn, E.J.</w:t>
      </w:r>
      <w:r w:rsidR="003673A9" w:rsidRPr="003673A9">
        <w:t>,</w:t>
      </w:r>
      <w:r w:rsidRPr="00C13C53">
        <w:t xml:space="preserve"> &amp; </w:t>
      </w:r>
      <w:proofErr w:type="spellStart"/>
      <w:r w:rsidRPr="00C13C53">
        <w:t>Papazian</w:t>
      </w:r>
      <w:proofErr w:type="spellEnd"/>
      <w:r w:rsidRPr="00C13C53">
        <w:t>, K.R. (1989).</w:t>
      </w:r>
      <w:proofErr w:type="gramEnd"/>
      <w:r w:rsidR="00394338">
        <w:t xml:space="preserve"> </w:t>
      </w:r>
      <w:proofErr w:type="gramStart"/>
      <w:r w:rsidRPr="00C13C53">
        <w:t>Development of the PAAI as a measure of attitudes of parents with preschool children toward substance use and abuse.</w:t>
      </w:r>
      <w:proofErr w:type="gramEnd"/>
      <w:r w:rsidR="00394338">
        <w:t xml:space="preserve"> </w:t>
      </w:r>
      <w:r w:rsidRPr="00CA16F9">
        <w:rPr>
          <w:i/>
        </w:rPr>
        <w:t xml:space="preserve">Journal of Child and </w:t>
      </w:r>
      <w:r w:rsidRPr="00CC58EA">
        <w:rPr>
          <w:i/>
        </w:rPr>
        <w:t>Adolescent Psychiatric and Mental Health Nursing, 2</w:t>
      </w:r>
      <w:r w:rsidRPr="00CC58EA">
        <w:t>(1), 24-27.</w:t>
      </w:r>
    </w:p>
    <w:p w:rsidR="00DB70D8" w:rsidRPr="00CC58EA" w:rsidRDefault="00DB70D8" w:rsidP="00F5618A">
      <w:pPr>
        <w:pStyle w:val="Header3"/>
      </w:pPr>
      <w:r w:rsidRPr="00CC58EA">
        <w:t>Other Refereed Publications</w:t>
      </w:r>
    </w:p>
    <w:p w:rsidR="00266124" w:rsidRPr="00C869F4" w:rsidRDefault="00266124" w:rsidP="00266124">
      <w:pPr>
        <w:pStyle w:val="Publications"/>
      </w:pPr>
      <w:proofErr w:type="gramStart"/>
      <w:r>
        <w:t xml:space="preserve">Kehler, S., </w:t>
      </w:r>
      <w:r w:rsidRPr="00E6745A">
        <w:rPr>
          <w:b/>
        </w:rPr>
        <w:t>Hahn, E.J.</w:t>
      </w:r>
      <w:r>
        <w:t xml:space="preserve"> (</w:t>
      </w:r>
      <w:r w:rsidR="00C869F4">
        <w:t>2016</w:t>
      </w:r>
      <w:r>
        <w:t>).</w:t>
      </w:r>
      <w:proofErr w:type="gramEnd"/>
      <w:r>
        <w:t xml:space="preserve"> </w:t>
      </w:r>
      <w:proofErr w:type="gramStart"/>
      <w:r>
        <w:t>A policy analysis of smoke-free l</w:t>
      </w:r>
      <w:r w:rsidRPr="00996E00">
        <w:t>egislation in Kentucky</w:t>
      </w:r>
      <w:r>
        <w:t>.</w:t>
      </w:r>
      <w:proofErr w:type="gramEnd"/>
      <w:r>
        <w:t xml:space="preserve"> </w:t>
      </w:r>
      <w:r w:rsidRPr="00996E00">
        <w:rPr>
          <w:i/>
        </w:rPr>
        <w:t xml:space="preserve">Policy, </w:t>
      </w:r>
      <w:r w:rsidRPr="00996E00">
        <w:rPr>
          <w:i/>
        </w:rPr>
        <w:lastRenderedPageBreak/>
        <w:t>Politics, and Nursing Practice</w:t>
      </w:r>
      <w:r w:rsidR="00C869F4">
        <w:rPr>
          <w:i/>
        </w:rPr>
        <w:t xml:space="preserve">, </w:t>
      </w:r>
      <w:r w:rsidR="00C869F4" w:rsidRPr="00C869F4">
        <w:t>1-10</w:t>
      </w:r>
      <w:r w:rsidR="00C869F4">
        <w:rPr>
          <w:i/>
        </w:rPr>
        <w:t xml:space="preserve">; </w:t>
      </w:r>
      <w:r w:rsidR="00C869F4">
        <w:t>DOI: 10.1177/1527154416651406.</w:t>
      </w:r>
    </w:p>
    <w:p w:rsidR="00266124" w:rsidRDefault="00266124" w:rsidP="00240426">
      <w:pPr>
        <w:pStyle w:val="Publications"/>
      </w:pPr>
      <w:proofErr w:type="gramStart"/>
      <w:r>
        <w:t>Overfield,</w:t>
      </w:r>
      <w:proofErr w:type="gramEnd"/>
      <w:r>
        <w:t xml:space="preserve"> B.L., Andrews, W.M., Robertson, H., Rayens, M.K., </w:t>
      </w:r>
      <w:r w:rsidRPr="00266124">
        <w:rPr>
          <w:b/>
        </w:rPr>
        <w:t>Hahn, E.J.</w:t>
      </w:r>
      <w:r>
        <w:t xml:space="preserve"> (2016). Radon research collaboration between the Kentucky Geological Survey and the University </w:t>
      </w:r>
      <w:proofErr w:type="gramStart"/>
      <w:r>
        <w:t>of Kentucky College of</w:t>
      </w:r>
      <w:proofErr w:type="gramEnd"/>
      <w:r>
        <w:t xml:space="preserve"> Nursing: An innovative partnership. </w:t>
      </w:r>
      <w:r w:rsidRPr="00266124">
        <w:rPr>
          <w:i/>
        </w:rPr>
        <w:t>Geological Society of American Special Papers</w:t>
      </w:r>
      <w:r>
        <w:t>, 520, 267-271. Doi:10.1130/</w:t>
      </w:r>
      <w:proofErr w:type="gramStart"/>
      <w:r>
        <w:t>2016.2520(</w:t>
      </w:r>
      <w:proofErr w:type="gramEnd"/>
      <w:r>
        <w:t>23).</w:t>
      </w:r>
    </w:p>
    <w:p w:rsidR="00240426" w:rsidRDefault="00240426" w:rsidP="00240426">
      <w:pPr>
        <w:pStyle w:val="Publications"/>
      </w:pPr>
      <w:proofErr w:type="gramStart"/>
      <w:r>
        <w:t xml:space="preserve">Darville, A. &amp; </w:t>
      </w:r>
      <w:r w:rsidRPr="00003A6C">
        <w:rPr>
          <w:b/>
        </w:rPr>
        <w:t>Hahn, E.J.</w:t>
      </w:r>
      <w:r>
        <w:t xml:space="preserve"> (</w:t>
      </w:r>
      <w:r w:rsidR="00227DC3">
        <w:t>2014</w:t>
      </w:r>
      <w:r>
        <w:t>).</w:t>
      </w:r>
      <w:proofErr w:type="gramEnd"/>
      <w:r>
        <w:t xml:space="preserve"> Hardcore smokers: What do we know? </w:t>
      </w:r>
      <w:r w:rsidRPr="00003A6C">
        <w:rPr>
          <w:i/>
        </w:rPr>
        <w:t>Addictive Behaviors</w:t>
      </w:r>
      <w:r>
        <w:t xml:space="preserve"> </w:t>
      </w:r>
      <w:r w:rsidR="00227DC3">
        <w:t>39(12), 1706-1712</w:t>
      </w:r>
      <w:r>
        <w:t>.</w:t>
      </w:r>
    </w:p>
    <w:p w:rsidR="00D86230" w:rsidRPr="00D86230" w:rsidRDefault="00D86230" w:rsidP="00E0519F">
      <w:pPr>
        <w:pStyle w:val="Publications"/>
        <w:rPr>
          <w:i/>
        </w:rPr>
      </w:pPr>
      <w:r>
        <w:t>Hahn, E.J. (</w:t>
      </w:r>
      <w:r w:rsidR="00240426">
        <w:t>2014</w:t>
      </w:r>
      <w:r>
        <w:t xml:space="preserve">). E-cigarettes: What physicians need to </w:t>
      </w:r>
      <w:proofErr w:type="gramStart"/>
      <w:r>
        <w:t>know.</w:t>
      </w:r>
      <w:proofErr w:type="gramEnd"/>
      <w:r>
        <w:t xml:space="preserve"> </w:t>
      </w:r>
      <w:r w:rsidRPr="00D86230">
        <w:rPr>
          <w:i/>
        </w:rPr>
        <w:t>Journal of the Kentucky Medical Association</w:t>
      </w:r>
      <w:r w:rsidR="00240426">
        <w:rPr>
          <w:i/>
        </w:rPr>
        <w:t>, 112</w:t>
      </w:r>
      <w:r w:rsidR="00240426" w:rsidRPr="00240426">
        <w:t>(11), 260-262</w:t>
      </w:r>
      <w:r w:rsidRPr="00240426">
        <w:t>.</w:t>
      </w:r>
    </w:p>
    <w:p w:rsidR="00E0519F" w:rsidRPr="00CC58EA" w:rsidRDefault="00E0519F" w:rsidP="00E0519F">
      <w:pPr>
        <w:pStyle w:val="Publications"/>
      </w:pPr>
      <w:r w:rsidRPr="00CC58EA">
        <w:t xml:space="preserve">Fallin, A., York, N., </w:t>
      </w:r>
      <w:r w:rsidRPr="00CC58EA">
        <w:rPr>
          <w:b/>
        </w:rPr>
        <w:t>Hahn, E.J.</w:t>
      </w:r>
      <w:r w:rsidRPr="00CC58EA">
        <w:t xml:space="preserve"> (</w:t>
      </w:r>
      <w:r w:rsidR="00A879B8">
        <w:t>2012</w:t>
      </w:r>
      <w:r w:rsidRPr="00CC58EA">
        <w:t xml:space="preserve">). </w:t>
      </w:r>
      <w:proofErr w:type="gramStart"/>
      <w:r w:rsidRPr="00CC58EA">
        <w:t>Tips for managing a social networking site.</w:t>
      </w:r>
      <w:proofErr w:type="gramEnd"/>
      <w:r w:rsidRPr="00CC58EA">
        <w:t xml:space="preserve"> </w:t>
      </w:r>
      <w:proofErr w:type="gramStart"/>
      <w:r w:rsidRPr="00CC58EA">
        <w:rPr>
          <w:i/>
        </w:rPr>
        <w:t>Tobacco Control</w:t>
      </w:r>
      <w:r w:rsidRPr="00CC58EA">
        <w:t>.</w:t>
      </w:r>
      <w:proofErr w:type="gramEnd"/>
      <w:r w:rsidR="00A879B8">
        <w:t xml:space="preserve"> </w:t>
      </w:r>
      <w:proofErr w:type="spellStart"/>
      <w:proofErr w:type="gramStart"/>
      <w:r w:rsidR="00A879B8">
        <w:t>doi</w:t>
      </w:r>
      <w:proofErr w:type="spellEnd"/>
      <w:proofErr w:type="gramEnd"/>
      <w:r w:rsidR="00A879B8">
        <w:t>: 10.1136/tobaccocontrol-2011-050335.</w:t>
      </w:r>
    </w:p>
    <w:p w:rsidR="00BF37CA" w:rsidRDefault="00BF37CA" w:rsidP="00BF37CA">
      <w:pPr>
        <w:pStyle w:val="Publications"/>
      </w:pPr>
      <w:proofErr w:type="gramStart"/>
      <w:r w:rsidRPr="00CC58EA">
        <w:rPr>
          <w:b/>
          <w:bCs/>
        </w:rPr>
        <w:t>Hahn, E.J.,</w:t>
      </w:r>
      <w:r w:rsidRPr="00CC58EA">
        <w:t xml:space="preserve"> Fallin,</w:t>
      </w:r>
      <w:r>
        <w:t xml:space="preserve"> A., Darville, A., Kercsmar, S.E., McCann, M., Record, R. (</w:t>
      </w:r>
      <w:r w:rsidR="000B7B96">
        <w:t>2012</w:t>
      </w:r>
      <w:r>
        <w:t>).</w:t>
      </w:r>
      <w:proofErr w:type="gramEnd"/>
      <w:r>
        <w:t xml:space="preserve"> The Three T’s of adopting tobacco-free policies on college campuses. </w:t>
      </w:r>
      <w:proofErr w:type="gramStart"/>
      <w:r w:rsidRPr="00BF37CA">
        <w:rPr>
          <w:i/>
        </w:rPr>
        <w:t>Nursing Clinics of North America</w:t>
      </w:r>
      <w:r w:rsidR="00153F04">
        <w:t>, 47(1), 109-117.</w:t>
      </w:r>
      <w:proofErr w:type="gramEnd"/>
      <w:r w:rsidR="00153F04">
        <w:t xml:space="preserve"> PMCID: PMC4345127</w:t>
      </w:r>
      <w:r w:rsidR="002E78B0">
        <w:t>.</w:t>
      </w:r>
    </w:p>
    <w:p w:rsidR="00BF37CA" w:rsidRPr="00C13C53" w:rsidRDefault="00BF37CA" w:rsidP="00BF37CA">
      <w:pPr>
        <w:pStyle w:val="Publications"/>
      </w:pPr>
      <w:proofErr w:type="gramStart"/>
      <w:r>
        <w:t xml:space="preserve">Riker, C.A., Lee, K., Darville, A., </w:t>
      </w:r>
      <w:r>
        <w:rPr>
          <w:b/>
          <w:bCs/>
        </w:rPr>
        <w:t>Hahn, E.J.</w:t>
      </w:r>
      <w:r>
        <w:t xml:space="preserve"> (</w:t>
      </w:r>
      <w:r w:rsidR="000B7B96">
        <w:t>2012</w:t>
      </w:r>
      <w:r>
        <w:t>).</w:t>
      </w:r>
      <w:proofErr w:type="gramEnd"/>
      <w:r>
        <w:t xml:space="preserve"> E-cigarettes: Promise or peril? </w:t>
      </w:r>
      <w:proofErr w:type="gramStart"/>
      <w:r w:rsidRPr="00BF37CA">
        <w:rPr>
          <w:i/>
        </w:rPr>
        <w:t>Nursing Clinics of North America</w:t>
      </w:r>
      <w:r w:rsidR="000B7B96">
        <w:t>, 47(1), 159-171.</w:t>
      </w:r>
      <w:proofErr w:type="gramEnd"/>
    </w:p>
    <w:p w:rsidR="003673A9" w:rsidRPr="00AA01B8" w:rsidRDefault="003673A9" w:rsidP="003673A9">
      <w:pPr>
        <w:pStyle w:val="Publications"/>
      </w:pPr>
      <w:r w:rsidRPr="00AA01B8">
        <w:rPr>
          <w:b/>
          <w:bCs/>
        </w:rPr>
        <w:t>Hahn, E.J.</w:t>
      </w:r>
      <w:r w:rsidRPr="00AA01B8">
        <w:t xml:space="preserve"> (2010). Smoke-free legislation: A review of health and economic outcomes research. </w:t>
      </w:r>
      <w:proofErr w:type="gramStart"/>
      <w:r w:rsidRPr="00AA01B8">
        <w:rPr>
          <w:i/>
          <w:iCs/>
        </w:rPr>
        <w:t>American Journal of Preventive</w:t>
      </w:r>
      <w:r>
        <w:rPr>
          <w:i/>
          <w:iCs/>
        </w:rPr>
        <w:t xml:space="preserve"> </w:t>
      </w:r>
      <w:r w:rsidRPr="00AA01B8">
        <w:rPr>
          <w:i/>
          <w:iCs/>
        </w:rPr>
        <w:t>Medicine</w:t>
      </w:r>
      <w:r>
        <w:rPr>
          <w:i/>
          <w:iCs/>
        </w:rPr>
        <w:t>,</w:t>
      </w:r>
      <w:r w:rsidRPr="00AA01B8">
        <w:t xml:space="preserve"> </w:t>
      </w:r>
      <w:r w:rsidRPr="00AA01B8">
        <w:rPr>
          <w:i/>
        </w:rPr>
        <w:t>39</w:t>
      </w:r>
      <w:r w:rsidRPr="00AA01B8">
        <w:t>(6S1)</w:t>
      </w:r>
      <w:r>
        <w:t xml:space="preserve">, </w:t>
      </w:r>
      <w:r w:rsidRPr="00AA01B8">
        <w:t>S66–S76.</w:t>
      </w:r>
      <w:proofErr w:type="gramEnd"/>
    </w:p>
    <w:p w:rsidR="00144C8B" w:rsidRDefault="00144C8B" w:rsidP="00144C8B">
      <w:pPr>
        <w:pStyle w:val="Publications"/>
      </w:pPr>
      <w:proofErr w:type="gramStart"/>
      <w:r>
        <w:t xml:space="preserve">Piano, M.R., </w:t>
      </w:r>
      <w:proofErr w:type="spellStart"/>
      <w:r>
        <w:t>Benowitz</w:t>
      </w:r>
      <w:proofErr w:type="spellEnd"/>
      <w:r>
        <w:t>, N.L.</w:t>
      </w:r>
      <w:r w:rsidR="003673A9">
        <w:t xml:space="preserve">, </w:t>
      </w:r>
      <w:r>
        <w:t xml:space="preserve">FitzGerald, G.A., </w:t>
      </w:r>
      <w:proofErr w:type="spellStart"/>
      <w:r>
        <w:t>Corbridge</w:t>
      </w:r>
      <w:proofErr w:type="spellEnd"/>
      <w:r>
        <w:t xml:space="preserve">, S., Heath, J., </w:t>
      </w:r>
      <w:r w:rsidRPr="00144C8B">
        <w:rPr>
          <w:b/>
        </w:rPr>
        <w:t>Hahn, E.J.</w:t>
      </w:r>
      <w:r>
        <w:t xml:space="preserve">, </w:t>
      </w:r>
      <w:proofErr w:type="spellStart"/>
      <w:r>
        <w:t>Pechacek</w:t>
      </w:r>
      <w:proofErr w:type="spellEnd"/>
      <w:r>
        <w:t xml:space="preserve">, T.F., </w:t>
      </w:r>
      <w:r w:rsidR="003673A9">
        <w:t xml:space="preserve">&amp; </w:t>
      </w:r>
      <w:r>
        <w:t>Howard, G. (2010).</w:t>
      </w:r>
      <w:proofErr w:type="gramEnd"/>
      <w:r>
        <w:t xml:space="preserve"> Impact of Smokeless Tobacco Products on Cardiovascular Disease: Implications for Policy, Prevention, and Treatment. A Policy Statement </w:t>
      </w:r>
      <w:proofErr w:type="gramStart"/>
      <w:r>
        <w:t>From</w:t>
      </w:r>
      <w:proofErr w:type="gramEnd"/>
      <w:r>
        <w:t xml:space="preserve"> the American Heart Association. </w:t>
      </w:r>
      <w:proofErr w:type="gramStart"/>
      <w:r w:rsidRPr="00144C8B">
        <w:rPr>
          <w:i/>
        </w:rPr>
        <w:t>Circulation</w:t>
      </w:r>
      <w:r>
        <w:t>.</w:t>
      </w:r>
      <w:proofErr w:type="gramEnd"/>
      <w:r>
        <w:t xml:space="preserve"> 10.1161/CIR.0b013e3181f432c3.</w:t>
      </w:r>
    </w:p>
    <w:p w:rsidR="00144C8B" w:rsidRDefault="00144C8B" w:rsidP="00144C8B">
      <w:pPr>
        <w:pStyle w:val="Publications"/>
      </w:pPr>
      <w:proofErr w:type="gramStart"/>
      <w:r w:rsidRPr="00144C8B">
        <w:rPr>
          <w:b/>
        </w:rPr>
        <w:t>Hahn, E.J.</w:t>
      </w:r>
      <w:r>
        <w:t xml:space="preserve">, York, N.L., </w:t>
      </w:r>
      <w:r w:rsidR="003673A9">
        <w:t xml:space="preserve">&amp; </w:t>
      </w:r>
      <w:r>
        <w:t>Rayens, M.K. (2010).</w:t>
      </w:r>
      <w:proofErr w:type="gramEnd"/>
      <w:r>
        <w:t xml:space="preserve"> </w:t>
      </w:r>
      <w:proofErr w:type="gramStart"/>
      <w:r>
        <w:t>Smoke-free legislation in Appalachian communities.</w:t>
      </w:r>
      <w:proofErr w:type="gramEnd"/>
      <w:r>
        <w:t xml:space="preserve"> </w:t>
      </w:r>
      <w:proofErr w:type="gramStart"/>
      <w:r w:rsidRPr="00144C8B">
        <w:rPr>
          <w:i/>
        </w:rPr>
        <w:t>American Journal of Public Health</w:t>
      </w:r>
      <w:r>
        <w:rPr>
          <w:i/>
        </w:rPr>
        <w:t>.</w:t>
      </w:r>
      <w:proofErr w:type="gramEnd"/>
      <w:r>
        <w:t xml:space="preserve"> 10.2105/ajph.2010.202119.</w:t>
      </w:r>
    </w:p>
    <w:p w:rsidR="00B0504A" w:rsidRPr="00C13C53" w:rsidRDefault="00B0504A" w:rsidP="00B0504A">
      <w:pPr>
        <w:pStyle w:val="Publications"/>
      </w:pPr>
      <w:r w:rsidRPr="00C13C53">
        <w:t xml:space="preserve">Ashford, K., </w:t>
      </w:r>
      <w:r w:rsidRPr="00C13C53">
        <w:rPr>
          <w:b/>
        </w:rPr>
        <w:t>Hahn, E.J.</w:t>
      </w:r>
      <w:r w:rsidRPr="00C13C53">
        <w:t xml:space="preserve">, Hall, L.A., </w:t>
      </w:r>
      <w:r>
        <w:t xml:space="preserve">&amp; </w:t>
      </w:r>
      <w:r w:rsidRPr="00C13C53">
        <w:t>Noland, M. (</w:t>
      </w:r>
      <w:r>
        <w:t>2009</w:t>
      </w:r>
      <w:r w:rsidRPr="00C13C53">
        <w:t xml:space="preserve">) </w:t>
      </w:r>
      <w:proofErr w:type="gramStart"/>
      <w:r w:rsidRPr="00C13C53">
        <w:t>Postpartum</w:t>
      </w:r>
      <w:proofErr w:type="gramEnd"/>
      <w:r w:rsidRPr="00C13C53">
        <w:t xml:space="preserve"> smoking relapse and secondhand smoke. </w:t>
      </w:r>
      <w:proofErr w:type="gramStart"/>
      <w:r w:rsidRPr="00127100">
        <w:rPr>
          <w:i/>
        </w:rPr>
        <w:t>Public Health Reports.</w:t>
      </w:r>
      <w:proofErr w:type="gramEnd"/>
      <w:r w:rsidRPr="00B0504A">
        <w:rPr>
          <w:i/>
        </w:rPr>
        <w:t xml:space="preserve"> </w:t>
      </w:r>
      <w:r>
        <w:rPr>
          <w:i/>
        </w:rPr>
        <w:t>124,</w:t>
      </w:r>
      <w:r>
        <w:t xml:space="preserve"> 515-526</w:t>
      </w:r>
      <w:r w:rsidRPr="00CD7358">
        <w:t>.</w:t>
      </w:r>
    </w:p>
    <w:p w:rsidR="00590A85" w:rsidRPr="00C13C53" w:rsidRDefault="00032155" w:rsidP="00AB5A4D">
      <w:pPr>
        <w:pStyle w:val="Publications"/>
        <w:rPr>
          <w:bCs/>
        </w:rPr>
      </w:pPr>
      <w:proofErr w:type="gramStart"/>
      <w:r w:rsidRPr="00C13C53">
        <w:t xml:space="preserve">York, N. L., &amp; </w:t>
      </w:r>
      <w:r w:rsidRPr="00C13C53">
        <w:rPr>
          <w:b/>
        </w:rPr>
        <w:t>Hahn, E. J</w:t>
      </w:r>
      <w:r w:rsidRPr="00C13C53">
        <w:t>. (2007).</w:t>
      </w:r>
      <w:proofErr w:type="gramEnd"/>
      <w:r w:rsidRPr="00C13C53">
        <w:t xml:space="preserve"> The community readiness model:</w:t>
      </w:r>
      <w:r w:rsidR="00394338">
        <w:t xml:space="preserve"> </w:t>
      </w:r>
      <w:r w:rsidRPr="00C13C53">
        <w:t xml:space="preserve">Evaluating local smoke-free policy development. </w:t>
      </w:r>
      <w:r w:rsidRPr="00CA16F9">
        <w:rPr>
          <w:i/>
        </w:rPr>
        <w:t>Policy, Politics, &amp; Nursing Practice</w:t>
      </w:r>
      <w:r w:rsidRPr="00C13C53">
        <w:rPr>
          <w:i/>
        </w:rPr>
        <w:t xml:space="preserve">, </w:t>
      </w:r>
      <w:r w:rsidRPr="00127100">
        <w:t>(8)</w:t>
      </w:r>
      <w:r w:rsidR="00B84DC2" w:rsidRPr="00127100">
        <w:t>,</w:t>
      </w:r>
      <w:r w:rsidR="00B84DC2">
        <w:t xml:space="preserve"> 184-200.</w:t>
      </w:r>
    </w:p>
    <w:p w:rsidR="00637B37" w:rsidRPr="00C13C53" w:rsidRDefault="00637B37" w:rsidP="00AB5A4D">
      <w:pPr>
        <w:pStyle w:val="Publications"/>
      </w:pPr>
      <w:proofErr w:type="spellStart"/>
      <w:proofErr w:type="gramStart"/>
      <w:r w:rsidRPr="00C13C53">
        <w:t>Okoli</w:t>
      </w:r>
      <w:proofErr w:type="spellEnd"/>
      <w:r w:rsidRPr="00C13C53">
        <w:t xml:space="preserve">, C.T.C., Kelly, T., &amp; </w:t>
      </w:r>
      <w:r w:rsidRPr="00C13C53">
        <w:rPr>
          <w:b/>
        </w:rPr>
        <w:t>Hahn, E.J.</w:t>
      </w:r>
      <w:r w:rsidRPr="00C13C53">
        <w:t xml:space="preserve"> (2007).</w:t>
      </w:r>
      <w:proofErr w:type="gramEnd"/>
      <w:r w:rsidRPr="00C13C53">
        <w:t xml:space="preserve"> Secondhand smoke and nicotine exposure: A brief</w:t>
      </w:r>
      <w:r w:rsidR="00B84DC2">
        <w:t xml:space="preserve"> </w:t>
      </w:r>
      <w:r w:rsidRPr="00C13C53">
        <w:t xml:space="preserve">review. </w:t>
      </w:r>
      <w:r w:rsidRPr="00CA16F9">
        <w:rPr>
          <w:i/>
        </w:rPr>
        <w:t>Addictive Behaviors</w:t>
      </w:r>
      <w:r w:rsidRPr="00C13C53">
        <w:t xml:space="preserve">, </w:t>
      </w:r>
      <w:r w:rsidRPr="00C13C53">
        <w:rPr>
          <w:i/>
        </w:rPr>
        <w:t>32</w:t>
      </w:r>
      <w:r w:rsidRPr="00C13C53">
        <w:t>, 1977-1988</w:t>
      </w:r>
      <w:r w:rsidR="00127100">
        <w:t>.</w:t>
      </w:r>
    </w:p>
    <w:p w:rsidR="002A419D" w:rsidRPr="00C13C53" w:rsidRDefault="00C432FD" w:rsidP="00AB5A4D">
      <w:pPr>
        <w:pStyle w:val="Publications"/>
      </w:pPr>
      <w:proofErr w:type="gramStart"/>
      <w:r w:rsidRPr="00C13C53">
        <w:t>Odom-Forren, J.,</w:t>
      </w:r>
      <w:r w:rsidRPr="003673A9">
        <w:t xml:space="preserve"> </w:t>
      </w:r>
      <w:r w:rsidR="003673A9" w:rsidRPr="003673A9">
        <w:t xml:space="preserve">&amp; </w:t>
      </w:r>
      <w:r w:rsidRPr="00C13C53">
        <w:rPr>
          <w:b/>
        </w:rPr>
        <w:t xml:space="preserve">Hahn, E.J. </w:t>
      </w:r>
      <w:r w:rsidRPr="00C13C53">
        <w:t>(2006).</w:t>
      </w:r>
      <w:proofErr w:type="gramEnd"/>
      <w:r w:rsidRPr="00C13C53">
        <w:t xml:space="preserve"> Mandatory reporting of health care-associated infections:</w:t>
      </w:r>
      <w:r w:rsidR="00B84DC2">
        <w:t xml:space="preserve"> </w:t>
      </w:r>
      <w:proofErr w:type="spellStart"/>
      <w:r w:rsidRPr="00C13C53">
        <w:t>Kingdon’s</w:t>
      </w:r>
      <w:proofErr w:type="spellEnd"/>
      <w:r w:rsidRPr="00C13C53">
        <w:t xml:space="preserve"> Multiple Streams Approach. </w:t>
      </w:r>
      <w:r w:rsidRPr="00CA16F9">
        <w:rPr>
          <w:i/>
        </w:rPr>
        <w:t>Policy, Politics, &amp; Nursing Practice</w:t>
      </w:r>
      <w:r w:rsidRPr="00127100">
        <w:rPr>
          <w:i/>
        </w:rPr>
        <w:t>, 7</w:t>
      </w:r>
      <w:r w:rsidRPr="00C13C53">
        <w:t>(1), 64-72.</w:t>
      </w:r>
    </w:p>
    <w:p w:rsidR="00EE5362" w:rsidRPr="00C13C53" w:rsidRDefault="00EE5362" w:rsidP="00AB5A4D">
      <w:pPr>
        <w:pStyle w:val="Publications"/>
      </w:pPr>
      <w:proofErr w:type="spellStart"/>
      <w:proofErr w:type="gramStart"/>
      <w:r w:rsidRPr="00C13C53">
        <w:t>Greathouse</w:t>
      </w:r>
      <w:proofErr w:type="spellEnd"/>
      <w:r w:rsidRPr="00C13C53">
        <w:t xml:space="preserve">, L.W., </w:t>
      </w:r>
      <w:r w:rsidRPr="00C13C53">
        <w:rPr>
          <w:b/>
        </w:rPr>
        <w:t>Hahn, E.J.</w:t>
      </w:r>
      <w:r w:rsidRPr="00C13C53">
        <w:t xml:space="preserve">, </w:t>
      </w:r>
      <w:proofErr w:type="spellStart"/>
      <w:r w:rsidRPr="00C13C53">
        <w:t>Okoli</w:t>
      </w:r>
      <w:proofErr w:type="spellEnd"/>
      <w:r w:rsidRPr="00C13C53">
        <w:t xml:space="preserve">, C.T.C., Warnick, T.A., </w:t>
      </w:r>
      <w:r w:rsidR="003673A9">
        <w:t xml:space="preserve">&amp; </w:t>
      </w:r>
      <w:r w:rsidRPr="00C13C53">
        <w:t xml:space="preserve">Riker, C.A. </w:t>
      </w:r>
      <w:r w:rsidR="003673A9">
        <w:t>(2005).</w:t>
      </w:r>
      <w:proofErr w:type="gramEnd"/>
      <w:r w:rsidR="003673A9">
        <w:t xml:space="preserve"> </w:t>
      </w:r>
      <w:proofErr w:type="gramStart"/>
      <w:r w:rsidRPr="00C13C53">
        <w:t>Passing a smoke-free</w:t>
      </w:r>
      <w:r w:rsidR="00B84DC2">
        <w:t xml:space="preserve"> </w:t>
      </w:r>
      <w:r w:rsidRPr="00C13C53">
        <w:t>law in a pro-tobacco culture: A multiple streams approach.</w:t>
      </w:r>
      <w:proofErr w:type="gramEnd"/>
      <w:r w:rsidRPr="00C13C53">
        <w:t xml:space="preserve"> </w:t>
      </w:r>
      <w:r w:rsidRPr="00CA16F9">
        <w:rPr>
          <w:i/>
        </w:rPr>
        <w:t>Policy, Politics, and Nursing Practice</w:t>
      </w:r>
      <w:r w:rsidR="00B02F8C" w:rsidRPr="00CA16F9">
        <w:rPr>
          <w:i/>
        </w:rPr>
        <w:t>, 6</w:t>
      </w:r>
      <w:r w:rsidR="00B02F8C" w:rsidRPr="00C13C53">
        <w:t>(3), 1-10</w:t>
      </w:r>
      <w:r w:rsidRPr="00C13C53">
        <w:t>.</w:t>
      </w:r>
    </w:p>
    <w:p w:rsidR="00EF7B13" w:rsidRPr="00C13C53" w:rsidRDefault="00EF7B13" w:rsidP="00AB5A4D">
      <w:pPr>
        <w:pStyle w:val="Publications"/>
      </w:pPr>
      <w:r w:rsidRPr="00C13C53">
        <w:rPr>
          <w:b/>
        </w:rPr>
        <w:t>Hahn, E.J.</w:t>
      </w:r>
      <w:r w:rsidRPr="00C13C53">
        <w:t xml:space="preserve"> (2001). </w:t>
      </w:r>
      <w:proofErr w:type="gramStart"/>
      <w:r w:rsidRPr="00C13C53">
        <w:t>Building healthy public and private policies: The ultimate challenge for public health nursing.</w:t>
      </w:r>
      <w:proofErr w:type="gramEnd"/>
      <w:r w:rsidR="00394338">
        <w:t xml:space="preserve"> </w:t>
      </w:r>
      <w:proofErr w:type="gramStart"/>
      <w:r w:rsidRPr="00C13C53">
        <w:t xml:space="preserve">In H. </w:t>
      </w:r>
      <w:proofErr w:type="spellStart"/>
      <w:r w:rsidRPr="00C13C53">
        <w:t>Sveinsdottir</w:t>
      </w:r>
      <w:proofErr w:type="spellEnd"/>
      <w:r w:rsidRPr="00C13C53">
        <w:t xml:space="preserve"> &amp; A. </w:t>
      </w:r>
      <w:proofErr w:type="spellStart"/>
      <w:r w:rsidRPr="00C13C53">
        <w:t>Nyysti</w:t>
      </w:r>
      <w:proofErr w:type="spellEnd"/>
      <w:r w:rsidRPr="00C13C53">
        <w:t xml:space="preserve"> (Eds.).</w:t>
      </w:r>
      <w:proofErr w:type="gramEnd"/>
      <w:r w:rsidRPr="00C13C53">
        <w:t xml:space="preserve"> </w:t>
      </w:r>
      <w:proofErr w:type="gramStart"/>
      <w:r w:rsidRPr="00CA16F9">
        <w:rPr>
          <w:i/>
        </w:rPr>
        <w:t>Future Vision within Community Health Care Nursing</w:t>
      </w:r>
      <w:r w:rsidRPr="00C13C53">
        <w:t xml:space="preserve"> (pp. 101-107).</w:t>
      </w:r>
      <w:proofErr w:type="gramEnd"/>
      <w:r w:rsidRPr="00C13C53">
        <w:t xml:space="preserve"> University Press and the Research Institute at the Faculty of Nursing: University of Iceland.</w:t>
      </w:r>
    </w:p>
    <w:p w:rsidR="00DB70D8" w:rsidRPr="00C13C53" w:rsidRDefault="00DB70D8" w:rsidP="00AB5A4D">
      <w:pPr>
        <w:pStyle w:val="Publications"/>
      </w:pPr>
      <w:proofErr w:type="gramStart"/>
      <w:r w:rsidRPr="00C13C53">
        <w:rPr>
          <w:b/>
        </w:rPr>
        <w:t>Hahn, E.J.</w:t>
      </w:r>
      <w:r w:rsidRPr="00C13C53">
        <w:t xml:space="preserve"> &amp; </w:t>
      </w:r>
      <w:proofErr w:type="spellStart"/>
      <w:r w:rsidRPr="00C13C53">
        <w:t>Papazian</w:t>
      </w:r>
      <w:proofErr w:type="spellEnd"/>
      <w:r w:rsidRPr="00C13C53">
        <w:t>, K.R. (1987).</w:t>
      </w:r>
      <w:proofErr w:type="gramEnd"/>
      <w:r w:rsidR="00394338">
        <w:t xml:space="preserve"> </w:t>
      </w:r>
      <w:proofErr w:type="gramStart"/>
      <w:r w:rsidRPr="00C13C53">
        <w:t>Substance abuse prevention with preschool children.</w:t>
      </w:r>
      <w:proofErr w:type="gramEnd"/>
      <w:r w:rsidRPr="00C13C53">
        <w:t xml:space="preserve"> </w:t>
      </w:r>
      <w:proofErr w:type="gramStart"/>
      <w:r w:rsidRPr="00CA16F9">
        <w:rPr>
          <w:i/>
        </w:rPr>
        <w:t>Journal of Community Health Nursing, 4</w:t>
      </w:r>
      <w:r w:rsidRPr="00C13C53">
        <w:t>(3), 165-170 (over 250 requests for reprints).</w:t>
      </w:r>
      <w:proofErr w:type="gramEnd"/>
    </w:p>
    <w:p w:rsidR="00DB70D8" w:rsidRPr="00C13C53" w:rsidRDefault="00DB70D8" w:rsidP="00AB5A4D">
      <w:pPr>
        <w:pStyle w:val="Publications"/>
      </w:pPr>
      <w:proofErr w:type="gramStart"/>
      <w:r w:rsidRPr="00C13C53">
        <w:t xml:space="preserve">Hahn, D.B., Pinger, R.R., &amp; </w:t>
      </w:r>
      <w:r w:rsidRPr="00C13C53">
        <w:rPr>
          <w:b/>
        </w:rPr>
        <w:t>Hahn, E.J</w:t>
      </w:r>
      <w:r w:rsidRPr="00C13C53">
        <w:t>. (1987).</w:t>
      </w:r>
      <w:proofErr w:type="gramEnd"/>
      <w:r w:rsidR="00394338">
        <w:t xml:space="preserve"> </w:t>
      </w:r>
      <w:r w:rsidRPr="00C13C53">
        <w:t>Lyme disease:</w:t>
      </w:r>
      <w:r w:rsidR="00394338">
        <w:t xml:space="preserve"> </w:t>
      </w:r>
      <w:r w:rsidRPr="00C13C53">
        <w:t xml:space="preserve">An increasing health risk for </w:t>
      </w:r>
      <w:r w:rsidRPr="00C13C53">
        <w:lastRenderedPageBreak/>
        <w:t>school children.</w:t>
      </w:r>
      <w:r w:rsidR="00394338">
        <w:t xml:space="preserve"> </w:t>
      </w:r>
      <w:r w:rsidRPr="00CA16F9">
        <w:rPr>
          <w:i/>
        </w:rPr>
        <w:t>Journal of School Health, 57</w:t>
      </w:r>
      <w:r w:rsidRPr="00C13C53">
        <w:t>(6), 221-223.</w:t>
      </w:r>
    </w:p>
    <w:p w:rsidR="00DB70D8" w:rsidRPr="00C13C53" w:rsidRDefault="00DB70D8" w:rsidP="00AB5A4D">
      <w:pPr>
        <w:pStyle w:val="Publications"/>
      </w:pPr>
      <w:r w:rsidRPr="00C13C53">
        <w:rPr>
          <w:b/>
        </w:rPr>
        <w:t>Hahn, E.J.</w:t>
      </w:r>
      <w:r w:rsidRPr="00C13C53">
        <w:t xml:space="preserve"> (1977).</w:t>
      </w:r>
      <w:r w:rsidR="00394338">
        <w:t xml:space="preserve"> </w:t>
      </w:r>
      <w:proofErr w:type="gramStart"/>
      <w:r w:rsidRPr="00C13C53">
        <w:t>The busy syndrome.</w:t>
      </w:r>
      <w:proofErr w:type="gramEnd"/>
      <w:r w:rsidR="00394338">
        <w:t xml:space="preserve"> </w:t>
      </w:r>
      <w:proofErr w:type="gramStart"/>
      <w:r w:rsidRPr="00CA16F9">
        <w:rPr>
          <w:i/>
        </w:rPr>
        <w:t>The Ohio High School Athlete</w:t>
      </w:r>
      <w:r w:rsidRPr="00C13C53">
        <w:t xml:space="preserve"> (OAHPERD), </w:t>
      </w:r>
      <w:r w:rsidRPr="00CA16F9">
        <w:rPr>
          <w:i/>
        </w:rPr>
        <w:t>36</w:t>
      </w:r>
      <w:r w:rsidRPr="00C13C53">
        <w:t>(6),</w:t>
      </w:r>
      <w:r w:rsidR="00394338">
        <w:t xml:space="preserve"> </w:t>
      </w:r>
      <w:r w:rsidRPr="00C13C53">
        <w:t>332.</w:t>
      </w:r>
      <w:proofErr w:type="gramEnd"/>
    </w:p>
    <w:p w:rsidR="00030607" w:rsidRPr="00C13C53" w:rsidRDefault="00030607" w:rsidP="00F5618A">
      <w:pPr>
        <w:pStyle w:val="Header3"/>
      </w:pPr>
      <w:r w:rsidRPr="00C13C53">
        <w:t>Books</w:t>
      </w:r>
    </w:p>
    <w:p w:rsidR="00030607" w:rsidRPr="00C13C53" w:rsidRDefault="00030607" w:rsidP="00AB5A4D">
      <w:pPr>
        <w:pStyle w:val="Publications"/>
      </w:pPr>
      <w:proofErr w:type="gramStart"/>
      <w:r w:rsidRPr="00C13C53">
        <w:t xml:space="preserve">Pinger, R.R., Payne, W.A., Hahn, D.B., &amp; </w:t>
      </w:r>
      <w:r w:rsidRPr="00C13C53">
        <w:rPr>
          <w:b/>
        </w:rPr>
        <w:t>Hahn, E.J.</w:t>
      </w:r>
      <w:r w:rsidRPr="00C13C53">
        <w:t xml:space="preserve"> (1998).</w:t>
      </w:r>
      <w:proofErr w:type="gramEnd"/>
      <w:r w:rsidRPr="00C13C53">
        <w:t xml:space="preserve"> </w:t>
      </w:r>
      <w:r w:rsidRPr="00CA16F9">
        <w:rPr>
          <w:i/>
        </w:rPr>
        <w:t>Drugs:</w:t>
      </w:r>
      <w:r w:rsidR="00394338" w:rsidRPr="00CA16F9">
        <w:rPr>
          <w:i/>
        </w:rPr>
        <w:t xml:space="preserve"> </w:t>
      </w:r>
      <w:r w:rsidRPr="00CA16F9">
        <w:rPr>
          <w:i/>
        </w:rPr>
        <w:t>Issues for today</w:t>
      </w:r>
      <w:r w:rsidRPr="00C13C53">
        <w:t xml:space="preserve"> (3rd </w:t>
      </w:r>
      <w:proofErr w:type="gramStart"/>
      <w:r w:rsidRPr="00C13C53">
        <w:t>ed</w:t>
      </w:r>
      <w:proofErr w:type="gramEnd"/>
      <w:r w:rsidRPr="00C13C53">
        <w:t>.).</w:t>
      </w:r>
      <w:r w:rsidR="00394338">
        <w:t xml:space="preserve"> </w:t>
      </w:r>
      <w:r w:rsidRPr="00C13C53">
        <w:t>St. Louis: McGraw-Hill.</w:t>
      </w:r>
    </w:p>
    <w:p w:rsidR="00030607" w:rsidRPr="00C13C53" w:rsidRDefault="00030607" w:rsidP="00AB5A4D">
      <w:pPr>
        <w:pStyle w:val="Publications"/>
      </w:pPr>
      <w:proofErr w:type="gramStart"/>
      <w:r w:rsidRPr="00C13C53">
        <w:t xml:space="preserve">Pinger, R.R., Payne, W.A., Hahn, D.B., &amp; </w:t>
      </w:r>
      <w:r w:rsidRPr="00C13C53">
        <w:rPr>
          <w:b/>
        </w:rPr>
        <w:t>Hahn, E.J.</w:t>
      </w:r>
      <w:r w:rsidRPr="00C13C53">
        <w:t xml:space="preserve"> (1995).</w:t>
      </w:r>
      <w:proofErr w:type="gramEnd"/>
      <w:r w:rsidRPr="00C13C53">
        <w:t xml:space="preserve"> </w:t>
      </w:r>
      <w:r w:rsidRPr="00CA16F9">
        <w:rPr>
          <w:i/>
        </w:rPr>
        <w:t>Drugs:</w:t>
      </w:r>
      <w:r w:rsidR="00394338" w:rsidRPr="00CA16F9">
        <w:rPr>
          <w:i/>
        </w:rPr>
        <w:t xml:space="preserve"> </w:t>
      </w:r>
      <w:r w:rsidRPr="00CA16F9">
        <w:rPr>
          <w:i/>
        </w:rPr>
        <w:t>Issues for today</w:t>
      </w:r>
      <w:r w:rsidRPr="00C13C53">
        <w:t xml:space="preserve"> (2nd </w:t>
      </w:r>
      <w:proofErr w:type="gramStart"/>
      <w:r w:rsidRPr="00C13C53">
        <w:t>ed</w:t>
      </w:r>
      <w:proofErr w:type="gramEnd"/>
      <w:r w:rsidRPr="00C13C53">
        <w:t>.).</w:t>
      </w:r>
      <w:r w:rsidR="00394338">
        <w:t xml:space="preserve"> </w:t>
      </w:r>
      <w:r w:rsidRPr="00C13C53">
        <w:t>St. Louis:</w:t>
      </w:r>
      <w:r w:rsidR="00394338">
        <w:t xml:space="preserve"> </w:t>
      </w:r>
      <w:r w:rsidRPr="00C13C53">
        <w:t>Mosby Year Book.</w:t>
      </w:r>
    </w:p>
    <w:p w:rsidR="00063732" w:rsidRDefault="00063732" w:rsidP="00F5618A">
      <w:pPr>
        <w:pStyle w:val="Header3"/>
      </w:pPr>
      <w:r>
        <w:t>Book Chapters</w:t>
      </w:r>
    </w:p>
    <w:p w:rsidR="00063732" w:rsidRPr="00063732" w:rsidRDefault="00063732" w:rsidP="00AB5A4D">
      <w:pPr>
        <w:pStyle w:val="Publications"/>
      </w:pPr>
      <w:proofErr w:type="gramStart"/>
      <w:r w:rsidRPr="00063732">
        <w:rPr>
          <w:b/>
        </w:rPr>
        <w:t>Hahn, E.J.</w:t>
      </w:r>
      <w:r>
        <w:t xml:space="preserve">, Ashford, K.B., </w:t>
      </w:r>
      <w:proofErr w:type="spellStart"/>
      <w:r>
        <w:t>Okoli</w:t>
      </w:r>
      <w:proofErr w:type="spellEnd"/>
      <w:r>
        <w:t xml:space="preserve">, C.T.C., Rayens, M.K., Ridner, S.L., </w:t>
      </w:r>
      <w:r w:rsidR="003673A9">
        <w:t xml:space="preserve">&amp; </w:t>
      </w:r>
      <w:r>
        <w:t>York, N.L. (</w:t>
      </w:r>
      <w:r w:rsidR="00E8244A">
        <w:t>2009</w:t>
      </w:r>
      <w:r>
        <w:t>).</w:t>
      </w:r>
      <w:proofErr w:type="gramEnd"/>
      <w:r>
        <w:t xml:space="preserve"> </w:t>
      </w:r>
      <w:proofErr w:type="gramStart"/>
      <w:r>
        <w:t>Nursing research in community-based approaches to reduce exposure to secondhand smoke.</w:t>
      </w:r>
      <w:proofErr w:type="gramEnd"/>
      <w:r>
        <w:t xml:space="preserve"> In Sarna, L. &amp; </w:t>
      </w:r>
      <w:proofErr w:type="spellStart"/>
      <w:r>
        <w:t>Bailous</w:t>
      </w:r>
      <w:proofErr w:type="spellEnd"/>
      <w:r>
        <w:t>, S.</w:t>
      </w:r>
      <w:r w:rsidR="00503CCC">
        <w:t>A.</w:t>
      </w:r>
      <w:r>
        <w:t xml:space="preserve">, Advancing nursing science in </w:t>
      </w:r>
      <w:r w:rsidRPr="00503CCC">
        <w:t xml:space="preserve">tobacco control. </w:t>
      </w:r>
      <w:r w:rsidRPr="00CA16F9">
        <w:rPr>
          <w:i/>
        </w:rPr>
        <w:t>Annual Review of Nursing Research</w:t>
      </w:r>
      <w:r w:rsidR="00503CCC" w:rsidRPr="00CA16F9">
        <w:rPr>
          <w:i/>
        </w:rPr>
        <w:t>, 27</w:t>
      </w:r>
      <w:r w:rsidR="00503CCC" w:rsidRPr="00503CCC">
        <w:t>, 365-391</w:t>
      </w:r>
      <w:r w:rsidRPr="00503CCC">
        <w:t>.</w:t>
      </w:r>
    </w:p>
    <w:p w:rsidR="00C432FD" w:rsidRPr="00C13C53" w:rsidRDefault="00C432FD" w:rsidP="00F5618A">
      <w:pPr>
        <w:pStyle w:val="Header3"/>
      </w:pPr>
      <w:r w:rsidRPr="00C13C53">
        <w:t>Non-refereed Publications</w:t>
      </w:r>
    </w:p>
    <w:p w:rsidR="00966BA6" w:rsidRPr="00966BA6" w:rsidRDefault="00966BA6" w:rsidP="00144C8B">
      <w:pPr>
        <w:pStyle w:val="Publications"/>
      </w:pPr>
      <w:r>
        <w:rPr>
          <w:b/>
        </w:rPr>
        <w:t>*</w:t>
      </w:r>
      <w:r w:rsidRPr="00966BA6">
        <w:rPr>
          <w:i/>
        </w:rPr>
        <w:t>Note:</w:t>
      </w:r>
      <w:r>
        <w:rPr>
          <w:b/>
        </w:rPr>
        <w:t xml:space="preserve"> </w:t>
      </w:r>
      <w:r>
        <w:t xml:space="preserve">See </w:t>
      </w:r>
      <w:hyperlink r:id="rId12" w:history="1">
        <w:r w:rsidRPr="00ED3EDE">
          <w:rPr>
            <w:rStyle w:val="Hyperlink"/>
          </w:rPr>
          <w:t>http://www.mc.uky.edu/TobaccoPolicy/ResearchProduct/AirQuality.htm</w:t>
        </w:r>
      </w:hyperlink>
      <w:r>
        <w:t xml:space="preserve"> for updated list of air quality reports</w:t>
      </w:r>
    </w:p>
    <w:p w:rsidR="00144C8B" w:rsidRDefault="00144C8B" w:rsidP="00144C8B">
      <w:pPr>
        <w:pStyle w:val="Publications"/>
      </w:pPr>
      <w:proofErr w:type="gramStart"/>
      <w:r w:rsidRPr="00D42F61">
        <w:rPr>
          <w:b/>
        </w:rPr>
        <w:t>Hahn, E. J.</w:t>
      </w:r>
      <w:r>
        <w:t xml:space="preserve">, Lee, K., Robertson, H., </w:t>
      </w:r>
      <w:proofErr w:type="spellStart"/>
      <w:r>
        <w:t>Bossick</w:t>
      </w:r>
      <w:proofErr w:type="spellEnd"/>
      <w:r>
        <w:t xml:space="preserve">, M., </w:t>
      </w:r>
      <w:r w:rsidR="00A73E4C">
        <w:t xml:space="preserve">&amp; </w:t>
      </w:r>
      <w:r>
        <w:t>Sidney, H. (2010, August).</w:t>
      </w:r>
      <w:proofErr w:type="gramEnd"/>
      <w:r>
        <w:t xml:space="preserve"> </w:t>
      </w:r>
      <w:proofErr w:type="gramStart"/>
      <w:r>
        <w:t>Indoor air quality in Bullitt County hospitality venues.</w:t>
      </w:r>
      <w:proofErr w:type="gramEnd"/>
      <w:r>
        <w:t xml:space="preserve"> Lexington, KY: University of Kentucky College of Nursing. </w:t>
      </w:r>
      <w:proofErr w:type="gramStart"/>
      <w:r>
        <w:t xml:space="preserve">Available at </w:t>
      </w:r>
      <w:hyperlink r:id="rId13" w:history="1">
        <w:r w:rsidR="00D42F61" w:rsidRPr="00C13C53">
          <w:rPr>
            <w:rStyle w:val="Hyperlink"/>
          </w:rPr>
          <w:t>www.mc.uky.edu/tobaccopolicy</w:t>
        </w:r>
      </w:hyperlink>
      <w:r w:rsidR="00D42F61">
        <w:t>.</w:t>
      </w:r>
      <w:proofErr w:type="gramEnd"/>
    </w:p>
    <w:p w:rsidR="00144C8B" w:rsidRDefault="00144C8B" w:rsidP="00144C8B">
      <w:pPr>
        <w:pStyle w:val="Publications"/>
      </w:pPr>
      <w:proofErr w:type="gramStart"/>
      <w:r w:rsidRPr="00D42F61">
        <w:rPr>
          <w:b/>
        </w:rPr>
        <w:t>Hahn, E. J.</w:t>
      </w:r>
      <w:r>
        <w:t xml:space="preserve">, Lee, K., Robertson, H., </w:t>
      </w:r>
      <w:proofErr w:type="spellStart"/>
      <w:r>
        <w:t>Bossick</w:t>
      </w:r>
      <w:proofErr w:type="spellEnd"/>
      <w:r>
        <w:t xml:space="preserve">, M., </w:t>
      </w:r>
      <w:r w:rsidR="009D553D">
        <w:t xml:space="preserve">&amp; </w:t>
      </w:r>
      <w:r>
        <w:t>Sidney, H. (2010, June).</w:t>
      </w:r>
      <w:proofErr w:type="gramEnd"/>
      <w:r>
        <w:t xml:space="preserve"> Indoor Air Quality Before and After Implementation of Madison County’s Smoke-free Ordinance Lexington, KY: University of Kentucky College of Nursing. </w:t>
      </w:r>
      <w:proofErr w:type="gramStart"/>
      <w:r>
        <w:t xml:space="preserve">Available at </w:t>
      </w:r>
      <w:hyperlink r:id="rId14" w:history="1">
        <w:r w:rsidR="00D42F61" w:rsidRPr="0043119C">
          <w:rPr>
            <w:rStyle w:val="Hyperlink"/>
          </w:rPr>
          <w:t>www.mc.uky.edu/tobaccopolicy</w:t>
        </w:r>
      </w:hyperlink>
      <w:r>
        <w:t>.</w:t>
      </w:r>
      <w:proofErr w:type="gramEnd"/>
    </w:p>
    <w:p w:rsidR="0056561B" w:rsidRPr="00C13C53" w:rsidRDefault="00063732" w:rsidP="00AB5A4D">
      <w:pPr>
        <w:pStyle w:val="Publications"/>
      </w:pPr>
      <w:proofErr w:type="spellStart"/>
      <w:proofErr w:type="gramStart"/>
      <w:r w:rsidRPr="00063732">
        <w:t>Bern</w:t>
      </w:r>
      <w:r>
        <w:t>s</w:t>
      </w:r>
      <w:proofErr w:type="spellEnd"/>
      <w:r w:rsidRPr="00063732">
        <w:t xml:space="preserve"> Janes, B.,</w:t>
      </w:r>
      <w:r>
        <w:rPr>
          <w:b/>
        </w:rPr>
        <w:t xml:space="preserve"> </w:t>
      </w:r>
      <w:r w:rsidR="0056561B" w:rsidRPr="00C13C53">
        <w:rPr>
          <w:b/>
        </w:rPr>
        <w:t>Hahn, E.J.</w:t>
      </w:r>
      <w:r w:rsidR="0056561B" w:rsidRPr="00C13C53">
        <w:t xml:space="preserve">, </w:t>
      </w:r>
      <w:r w:rsidR="0056561B">
        <w:t xml:space="preserve">Robertson, H., Kercsmar, S., </w:t>
      </w:r>
      <w:r>
        <w:t xml:space="preserve">Mason, J., Paul, E., </w:t>
      </w:r>
      <w:r w:rsidR="0056561B">
        <w:t>McGee, J.</w:t>
      </w:r>
      <w:r>
        <w:t xml:space="preserve">, </w:t>
      </w:r>
      <w:r w:rsidR="009D553D">
        <w:t xml:space="preserve">&amp; </w:t>
      </w:r>
      <w:r>
        <w:t>Hoylman, K.</w:t>
      </w:r>
      <w:r w:rsidR="0056561B" w:rsidRPr="00C13C53">
        <w:t xml:space="preserve"> (200</w:t>
      </w:r>
      <w:r w:rsidR="0056561B">
        <w:t>9, December</w:t>
      </w:r>
      <w:r w:rsidR="0056561B" w:rsidRPr="00C13C53">
        <w:t>).</w:t>
      </w:r>
      <w:proofErr w:type="gramEnd"/>
      <w:r w:rsidR="0056561B">
        <w:t xml:space="preserve"> </w:t>
      </w:r>
      <w:r w:rsidR="0056561B" w:rsidRPr="00CA16F9">
        <w:rPr>
          <w:i/>
        </w:rPr>
        <w:t>Radon: What the public and policymakers need to know</w:t>
      </w:r>
      <w:r w:rsidR="0056561B" w:rsidRPr="00C13C53">
        <w:t xml:space="preserve">. Lexington, KY: University of Kentucky College of Nursing </w:t>
      </w:r>
      <w:r w:rsidR="0056561B">
        <w:t>Clean Indoor Air Partnership</w:t>
      </w:r>
      <w:r w:rsidR="0056561B" w:rsidRPr="00C13C53">
        <w:t>.</w:t>
      </w:r>
    </w:p>
    <w:p w:rsidR="006F49E8" w:rsidRPr="00C13C53" w:rsidRDefault="006F49E8" w:rsidP="00AB5A4D">
      <w:pPr>
        <w:pStyle w:val="Publications"/>
      </w:pPr>
      <w:r w:rsidRPr="00C13C53">
        <w:rPr>
          <w:b/>
        </w:rPr>
        <w:t>Hahn, E.J.</w:t>
      </w:r>
      <w:r w:rsidRPr="00C13C53">
        <w:t xml:space="preserve">, </w:t>
      </w:r>
      <w:r>
        <w:t xml:space="preserve">Cole, L.K.J., Whitten, L., Robertson, H., Riker, C., </w:t>
      </w:r>
      <w:r w:rsidRPr="00C13C53">
        <w:t xml:space="preserve">Rayens, M.K., </w:t>
      </w:r>
      <w:proofErr w:type="spellStart"/>
      <w:r>
        <w:t>Arrowood</w:t>
      </w:r>
      <w:proofErr w:type="spellEnd"/>
      <w:r>
        <w:t xml:space="preserve">, K., Begley, K., </w:t>
      </w:r>
      <w:proofErr w:type="spellStart"/>
      <w:r>
        <w:t>Casanave</w:t>
      </w:r>
      <w:proofErr w:type="spellEnd"/>
      <w:r>
        <w:t xml:space="preserve">, L., McGee, J., Kercsmar, S., Slone, N., Vestal, B., Wagner, K., </w:t>
      </w:r>
      <w:r w:rsidR="009D553D">
        <w:t xml:space="preserve">&amp; </w:t>
      </w:r>
      <w:r>
        <w:t>Warren, M</w:t>
      </w:r>
      <w:r w:rsidRPr="00C13C53">
        <w:t>. (200</w:t>
      </w:r>
      <w:r>
        <w:t>9, June</w:t>
      </w:r>
      <w:r w:rsidRPr="00C13C53">
        <w:t>).</w:t>
      </w:r>
      <w:r>
        <w:t xml:space="preserve"> </w:t>
      </w:r>
      <w:proofErr w:type="gramStart"/>
      <w:r w:rsidRPr="00CA16F9">
        <w:rPr>
          <w:i/>
        </w:rPr>
        <w:t>Secondhand smoke and smoke-free policy</w:t>
      </w:r>
      <w:r w:rsidRPr="00C13C53">
        <w:t>.</w:t>
      </w:r>
      <w:proofErr w:type="gramEnd"/>
      <w:r w:rsidRPr="00C13C53">
        <w:t xml:space="preserve"> Lexington, KY: University of Kentucky College of Nursing Tobacco Policy Research Program.</w:t>
      </w:r>
    </w:p>
    <w:p w:rsidR="009C0D26" w:rsidRPr="00C13C53" w:rsidRDefault="009C0D26" w:rsidP="00AB5A4D">
      <w:pPr>
        <w:pStyle w:val="Publications"/>
      </w:pPr>
      <w:proofErr w:type="gramStart"/>
      <w:r w:rsidRPr="00C13C53">
        <w:rPr>
          <w:b/>
        </w:rPr>
        <w:t>Hahn, E. J.</w:t>
      </w:r>
      <w:r w:rsidRPr="00C13C53">
        <w:t xml:space="preserve">, Lee, K., Vogel, S., </w:t>
      </w:r>
      <w:r w:rsidR="009D553D">
        <w:t xml:space="preserve">&amp; </w:t>
      </w:r>
      <w:r w:rsidRPr="00C13C53">
        <w:t>Whitten, L. (</w:t>
      </w:r>
      <w:r w:rsidR="009D553D">
        <w:t xml:space="preserve">2008, </w:t>
      </w:r>
      <w:r w:rsidRPr="00C13C53">
        <w:t>November).</w:t>
      </w:r>
      <w:proofErr w:type="gramEnd"/>
      <w:r w:rsidRPr="00C13C53">
        <w:t xml:space="preserve"> </w:t>
      </w:r>
      <w:proofErr w:type="gramStart"/>
      <w:r w:rsidRPr="00C13C53">
        <w:t>Indoor air quality in Perry County hospitality venues.</w:t>
      </w:r>
      <w:proofErr w:type="gramEnd"/>
      <w:r w:rsidRPr="00C13C53">
        <w:t xml:space="preserve"> Lexington, KY: University of Kentucky College of Nursing. </w:t>
      </w:r>
      <w:proofErr w:type="gramStart"/>
      <w:r w:rsidRPr="00C13C53">
        <w:t xml:space="preserve">Available at </w:t>
      </w:r>
      <w:hyperlink r:id="rId15"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t>Hahn, E. J.</w:t>
      </w:r>
      <w:r w:rsidRPr="00C13C53">
        <w:t xml:space="preserve">, Lee, K., Vogel, S., Robertson, H., </w:t>
      </w:r>
      <w:r w:rsidR="009D553D">
        <w:t xml:space="preserve">&amp; </w:t>
      </w:r>
      <w:r w:rsidRPr="00C13C53">
        <w:t>Lee, S. (</w:t>
      </w:r>
      <w:r w:rsidR="009D553D">
        <w:t xml:space="preserve">2008, </w:t>
      </w:r>
      <w:r w:rsidRPr="00C13C53">
        <w:t>October).</w:t>
      </w:r>
      <w:proofErr w:type="gramEnd"/>
      <w:r w:rsidRPr="00C13C53">
        <w:t xml:space="preserve"> </w:t>
      </w:r>
      <w:proofErr w:type="gramStart"/>
      <w:r w:rsidRPr="00C13C53">
        <w:t>Indoor air quality in Bowling Green, Kentucky hospitality venues.</w:t>
      </w:r>
      <w:proofErr w:type="gramEnd"/>
      <w:r w:rsidRPr="00C13C53">
        <w:t xml:space="preserve"> Lexington, KY: University of Kentucky College of Nursing. </w:t>
      </w:r>
      <w:proofErr w:type="gramStart"/>
      <w:r w:rsidRPr="00C13C53">
        <w:t xml:space="preserve">Available at </w:t>
      </w:r>
      <w:hyperlink r:id="rId16"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t>Hahn, E. J.</w:t>
      </w:r>
      <w:r w:rsidRPr="00C13C53">
        <w:t xml:space="preserve">, Lee, K., Whitten, L., </w:t>
      </w:r>
      <w:r w:rsidR="009D553D">
        <w:t xml:space="preserve">&amp; </w:t>
      </w:r>
      <w:r w:rsidRPr="00C13C53">
        <w:t>Robertson, H. (</w:t>
      </w:r>
      <w:r w:rsidR="009D553D">
        <w:t xml:space="preserve">2008, </w:t>
      </w:r>
      <w:r w:rsidRPr="00C13C53">
        <w:t>October).</w:t>
      </w:r>
      <w:proofErr w:type="gramEnd"/>
      <w:r w:rsidRPr="00C13C53">
        <w:t xml:space="preserve"> </w:t>
      </w:r>
      <w:proofErr w:type="gramStart"/>
      <w:r w:rsidRPr="00C13C53">
        <w:t>Indoor air quality in Russell County hospitality venues.</w:t>
      </w:r>
      <w:proofErr w:type="gramEnd"/>
      <w:r w:rsidRPr="00C13C53">
        <w:t xml:space="preserve"> Lexington, KY: University of Kentucky College of Nursing. </w:t>
      </w:r>
      <w:proofErr w:type="gramStart"/>
      <w:r w:rsidRPr="00C13C53">
        <w:t xml:space="preserve">Available at </w:t>
      </w:r>
      <w:hyperlink r:id="rId17"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t>Hahn, E. J.</w:t>
      </w:r>
      <w:r w:rsidRPr="00C13C53">
        <w:t xml:space="preserve">, Lee, K., Whitten, L., </w:t>
      </w:r>
      <w:r w:rsidR="009D553D">
        <w:t xml:space="preserve">&amp; </w:t>
      </w:r>
      <w:r w:rsidRPr="00C13C53">
        <w:t>Robertson, H. (</w:t>
      </w:r>
      <w:r w:rsidR="009D553D">
        <w:t xml:space="preserve">2008, </w:t>
      </w:r>
      <w:r w:rsidRPr="00C13C53">
        <w:t>October).</w:t>
      </w:r>
      <w:proofErr w:type="gramEnd"/>
      <w:r w:rsidRPr="00C13C53">
        <w:t xml:space="preserve"> </w:t>
      </w:r>
      <w:proofErr w:type="gramStart"/>
      <w:r w:rsidRPr="00C13C53">
        <w:t>Indoor air quality in Taylor County hospitality venues.</w:t>
      </w:r>
      <w:proofErr w:type="gramEnd"/>
      <w:r w:rsidRPr="00C13C53">
        <w:t xml:space="preserve"> Lexington, KY: University of Kentucky College of Nursing. </w:t>
      </w:r>
      <w:proofErr w:type="gramStart"/>
      <w:r w:rsidRPr="00C13C53">
        <w:t xml:space="preserve">Available at </w:t>
      </w:r>
      <w:hyperlink r:id="rId18"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t>Hahn, E. J.</w:t>
      </w:r>
      <w:r w:rsidRPr="00C13C53">
        <w:t xml:space="preserve">, Lee, K., Vogel, S., Lee, S., </w:t>
      </w:r>
      <w:r w:rsidR="009D553D">
        <w:t xml:space="preserve">&amp; </w:t>
      </w:r>
      <w:r w:rsidRPr="00C13C53">
        <w:t>Robertson, H. (</w:t>
      </w:r>
      <w:r w:rsidR="009D553D">
        <w:t xml:space="preserve">2008, </w:t>
      </w:r>
      <w:r w:rsidRPr="00C13C53">
        <w:t>October).</w:t>
      </w:r>
      <w:proofErr w:type="gramEnd"/>
      <w:r w:rsidRPr="00C13C53">
        <w:t xml:space="preserve"> </w:t>
      </w:r>
      <w:proofErr w:type="gramStart"/>
      <w:r w:rsidRPr="00C13C53">
        <w:t>Indoor air quality in Hardin County hospitality venues.</w:t>
      </w:r>
      <w:proofErr w:type="gramEnd"/>
      <w:r w:rsidRPr="00C13C53">
        <w:t xml:space="preserve"> Lexington, KY: University of Kentucky College of Nursing. </w:t>
      </w:r>
      <w:proofErr w:type="gramStart"/>
      <w:r w:rsidRPr="00C13C53">
        <w:t xml:space="preserve">Available at </w:t>
      </w:r>
      <w:hyperlink r:id="rId19"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lastRenderedPageBreak/>
        <w:t>Hahn, E. J.</w:t>
      </w:r>
      <w:r w:rsidRPr="00C13C53">
        <w:t xml:space="preserve">, Lee, K., Vogel, S., Whitten, L., </w:t>
      </w:r>
      <w:r w:rsidR="009D553D">
        <w:t xml:space="preserve">&amp; </w:t>
      </w:r>
      <w:r w:rsidRPr="00C13C53">
        <w:t>Robertson, H. (</w:t>
      </w:r>
      <w:r w:rsidR="009D553D">
        <w:t xml:space="preserve">2008, </w:t>
      </w:r>
      <w:r w:rsidRPr="00C13C53">
        <w:t>August).</w:t>
      </w:r>
      <w:proofErr w:type="gramEnd"/>
      <w:r w:rsidRPr="00C13C53">
        <w:t xml:space="preserve"> </w:t>
      </w:r>
      <w:proofErr w:type="gramStart"/>
      <w:r w:rsidRPr="00C13C53">
        <w:t>Indoor air quality in Breckinridge County hospitality venues.</w:t>
      </w:r>
      <w:proofErr w:type="gramEnd"/>
      <w:r w:rsidRPr="00C13C53">
        <w:t xml:space="preserve"> Lexington, KY: University of Kentucky College of Nursing. </w:t>
      </w:r>
      <w:proofErr w:type="gramStart"/>
      <w:r w:rsidRPr="00C13C53">
        <w:t xml:space="preserve">Available at </w:t>
      </w:r>
      <w:hyperlink r:id="rId20"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t>Hahn, E. J.</w:t>
      </w:r>
      <w:r w:rsidRPr="00C13C53">
        <w:t xml:space="preserve">, Lee, K., Vogel, S., Whitten, L., </w:t>
      </w:r>
      <w:r w:rsidR="000967CD">
        <w:t xml:space="preserve">&amp; </w:t>
      </w:r>
      <w:r w:rsidRPr="00C13C53">
        <w:t>Robertson, H. (</w:t>
      </w:r>
      <w:r w:rsidR="000967CD">
        <w:t xml:space="preserve">2008, </w:t>
      </w:r>
      <w:r w:rsidRPr="00C13C53">
        <w:t>August).</w:t>
      </w:r>
      <w:proofErr w:type="gramEnd"/>
      <w:r w:rsidRPr="00C13C53">
        <w:t xml:space="preserve"> </w:t>
      </w:r>
      <w:proofErr w:type="gramStart"/>
      <w:r w:rsidRPr="00C13C53">
        <w:t>Indoor air quality in Mason County hospitality venues.</w:t>
      </w:r>
      <w:proofErr w:type="gramEnd"/>
      <w:r w:rsidRPr="00C13C53">
        <w:t xml:space="preserve"> Lexington, KY: University of Kentucky College of Nursing. </w:t>
      </w:r>
      <w:proofErr w:type="gramStart"/>
      <w:r w:rsidRPr="00C13C53">
        <w:t xml:space="preserve">Available at </w:t>
      </w:r>
      <w:hyperlink r:id="rId21"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t>Hahn, E. J.</w:t>
      </w:r>
      <w:r w:rsidRPr="00C13C53">
        <w:t xml:space="preserve">, Lee, K., Whitten, L., Lee, S., </w:t>
      </w:r>
      <w:r w:rsidR="000967CD">
        <w:t xml:space="preserve">&amp; </w:t>
      </w:r>
      <w:r w:rsidRPr="00C13C53">
        <w:t>Robertson, H. (</w:t>
      </w:r>
      <w:r w:rsidR="000967CD">
        <w:t xml:space="preserve">2008, </w:t>
      </w:r>
      <w:r w:rsidRPr="00C13C53">
        <w:t>July).</w:t>
      </w:r>
      <w:proofErr w:type="gramEnd"/>
      <w:r w:rsidRPr="00C13C53">
        <w:t xml:space="preserve"> </w:t>
      </w:r>
      <w:proofErr w:type="gramStart"/>
      <w:r w:rsidRPr="00C13C53">
        <w:t>Indoor air quality in Franklin County hospitality venues.</w:t>
      </w:r>
      <w:proofErr w:type="gramEnd"/>
      <w:r w:rsidRPr="00C13C53">
        <w:t xml:space="preserve"> Lexington, KY: University of Kentucky College of Nursing. </w:t>
      </w:r>
      <w:proofErr w:type="gramStart"/>
      <w:r w:rsidRPr="00C13C53">
        <w:t xml:space="preserve">Available at </w:t>
      </w:r>
      <w:hyperlink r:id="rId22" w:history="1">
        <w:r w:rsidRPr="00C13C53">
          <w:rPr>
            <w:rStyle w:val="Hyperlink"/>
          </w:rPr>
          <w:t>www.mc.uky.edu/tobaccopolicy</w:t>
        </w:r>
      </w:hyperlink>
      <w:r w:rsidRPr="00C13C53">
        <w:t>.</w:t>
      </w:r>
      <w:proofErr w:type="gramEnd"/>
    </w:p>
    <w:p w:rsidR="00802F90" w:rsidRPr="00C13C53" w:rsidRDefault="00802F90" w:rsidP="00AB5A4D">
      <w:pPr>
        <w:pStyle w:val="Publications"/>
      </w:pPr>
      <w:proofErr w:type="gramStart"/>
      <w:r w:rsidRPr="00C13C53">
        <w:rPr>
          <w:b/>
        </w:rPr>
        <w:t>Hahn, E. J.</w:t>
      </w:r>
      <w:r w:rsidRPr="00C13C53">
        <w:t xml:space="preserve">, Lee, K., </w:t>
      </w:r>
      <w:r w:rsidR="00D02843" w:rsidRPr="00C13C53">
        <w:t xml:space="preserve">Vogel, S., </w:t>
      </w:r>
      <w:r w:rsidRPr="00C13C53">
        <w:t xml:space="preserve">Robertson, H., </w:t>
      </w:r>
      <w:r w:rsidR="000967CD">
        <w:t xml:space="preserve">&amp; </w:t>
      </w:r>
      <w:r w:rsidRPr="00C13C53">
        <w:t>Lee, S. (2008, July).</w:t>
      </w:r>
      <w:proofErr w:type="gramEnd"/>
      <w:r w:rsidRPr="00C13C53">
        <w:t xml:space="preserve"> </w:t>
      </w:r>
      <w:proofErr w:type="gramStart"/>
      <w:r w:rsidRPr="00C13C53">
        <w:t>Indoor air</w:t>
      </w:r>
      <w:r w:rsidR="00A72E84" w:rsidRPr="00C13C53">
        <w:t xml:space="preserve"> </w:t>
      </w:r>
      <w:r w:rsidRPr="00C13C53">
        <w:t xml:space="preserve">quality </w:t>
      </w:r>
      <w:r w:rsidR="00D02843" w:rsidRPr="00C13C53">
        <w:t>in bingo halls, Lexington, Kentucky 2008</w:t>
      </w:r>
      <w:r w:rsidRPr="00C13C53">
        <w:t>.</w:t>
      </w:r>
      <w:proofErr w:type="gramEnd"/>
      <w:r w:rsidR="00D02843" w:rsidRPr="00C13C53">
        <w:t xml:space="preserve"> </w:t>
      </w:r>
      <w:r w:rsidRPr="00C13C53">
        <w:t xml:space="preserve">Lexington, KY: University of Kentucky College of Nursing. </w:t>
      </w:r>
      <w:proofErr w:type="gramStart"/>
      <w:r w:rsidRPr="00C13C53">
        <w:t xml:space="preserve">Available at </w:t>
      </w:r>
      <w:hyperlink r:id="rId23" w:history="1">
        <w:r w:rsidRPr="00C13C53">
          <w:rPr>
            <w:rStyle w:val="Hyperlink"/>
          </w:rPr>
          <w:t>www.mc.uky.edu/tobaccopolicy</w:t>
        </w:r>
      </w:hyperlink>
      <w:r w:rsidRPr="00C13C53">
        <w:t>.</w:t>
      </w:r>
      <w:proofErr w:type="gramEnd"/>
    </w:p>
    <w:p w:rsidR="00A014E2" w:rsidRPr="00C13C53" w:rsidRDefault="00A014E2" w:rsidP="00AB5A4D">
      <w:pPr>
        <w:pStyle w:val="Publications"/>
        <w:rPr>
          <w:bCs/>
        </w:rPr>
      </w:pPr>
      <w:proofErr w:type="gramStart"/>
      <w:r w:rsidRPr="00C13C53">
        <w:rPr>
          <w:b/>
        </w:rPr>
        <w:t>Hahn, E. J.</w:t>
      </w:r>
      <w:r w:rsidRPr="00C13C53">
        <w:t xml:space="preserve">, Lee, K., Vogel, S., Robertson, H., </w:t>
      </w:r>
      <w:r w:rsidR="000967CD">
        <w:t xml:space="preserve">&amp; </w:t>
      </w:r>
      <w:r w:rsidRPr="00C13C53">
        <w:t>Lee, S. (</w:t>
      </w:r>
      <w:r w:rsidR="000967CD">
        <w:t xml:space="preserve">2008, </w:t>
      </w:r>
      <w:r w:rsidRPr="00C13C53">
        <w:t>June).</w:t>
      </w:r>
      <w:proofErr w:type="gramEnd"/>
      <w:r w:rsidRPr="00C13C53">
        <w:rPr>
          <w:bCs/>
        </w:rPr>
        <w:t xml:space="preserve"> </w:t>
      </w:r>
      <w:proofErr w:type="gramStart"/>
      <w:r w:rsidRPr="00C13C53">
        <w:rPr>
          <w:bCs/>
        </w:rPr>
        <w:t>Indoor air quality before and after implementation of Oldham County’s smoke-free ordinance.</w:t>
      </w:r>
      <w:proofErr w:type="gramEnd"/>
      <w:r w:rsidRPr="00C13C53">
        <w:t xml:space="preserve"> Lexington, KY: University of Kentucky College of Nursing. </w:t>
      </w:r>
      <w:proofErr w:type="gramStart"/>
      <w:r w:rsidRPr="00C13C53">
        <w:t xml:space="preserve">Available at </w:t>
      </w:r>
      <w:hyperlink r:id="rId24" w:history="1">
        <w:r w:rsidRPr="00C13C53">
          <w:rPr>
            <w:rStyle w:val="Hyperlink"/>
          </w:rPr>
          <w:t>www.mc.uky.edu/tobaccopolicy</w:t>
        </w:r>
      </w:hyperlink>
      <w:r w:rsidRPr="00C13C53">
        <w:t>.</w:t>
      </w:r>
      <w:proofErr w:type="gramEnd"/>
    </w:p>
    <w:p w:rsidR="00A014E2" w:rsidRPr="00C13C53" w:rsidRDefault="00A014E2" w:rsidP="00AB5A4D">
      <w:pPr>
        <w:pStyle w:val="Publications"/>
      </w:pPr>
      <w:proofErr w:type="gramStart"/>
      <w:r w:rsidRPr="00C13C53">
        <w:rPr>
          <w:b/>
        </w:rPr>
        <w:t>Hahn, E. J.</w:t>
      </w:r>
      <w:r w:rsidRPr="00C13C53">
        <w:t xml:space="preserve">, Lee, K., Vogel, S., Robertson, H., </w:t>
      </w:r>
      <w:r w:rsidR="00416AD1">
        <w:t xml:space="preserve">&amp; </w:t>
      </w:r>
      <w:r w:rsidRPr="00C13C53">
        <w:t>Lee, S. (</w:t>
      </w:r>
      <w:r w:rsidR="00416AD1">
        <w:t xml:space="preserve">2008, </w:t>
      </w:r>
      <w:r w:rsidRPr="00C13C53">
        <w:t>June).</w:t>
      </w:r>
      <w:proofErr w:type="gramEnd"/>
      <w:r w:rsidRPr="00C13C53">
        <w:t xml:space="preserve"> </w:t>
      </w:r>
      <w:proofErr w:type="gramStart"/>
      <w:r w:rsidRPr="00C13C53">
        <w:t>Indoor air quality in Laurel County hospitality venues.</w:t>
      </w:r>
      <w:proofErr w:type="gramEnd"/>
      <w:r w:rsidRPr="00C13C53">
        <w:t xml:space="preserve"> Lexington, KY: University of Kentucky College of Nursing. </w:t>
      </w:r>
      <w:proofErr w:type="gramStart"/>
      <w:r w:rsidRPr="00C13C53">
        <w:t xml:space="preserve">Available at </w:t>
      </w:r>
      <w:hyperlink r:id="rId25" w:history="1">
        <w:r w:rsidRPr="00C13C53">
          <w:rPr>
            <w:rStyle w:val="Hyperlink"/>
          </w:rPr>
          <w:t>www.mc.uky.edu/tobaccopolicy</w:t>
        </w:r>
      </w:hyperlink>
      <w:r w:rsidRPr="00C13C53">
        <w:t>.</w:t>
      </w:r>
      <w:proofErr w:type="gramEnd"/>
    </w:p>
    <w:p w:rsidR="00A014E2" w:rsidRPr="00C13C53" w:rsidRDefault="00A014E2" w:rsidP="00AB5A4D">
      <w:pPr>
        <w:pStyle w:val="Publications"/>
      </w:pPr>
      <w:proofErr w:type="gramStart"/>
      <w:r w:rsidRPr="00C13C53">
        <w:rPr>
          <w:b/>
        </w:rPr>
        <w:t>Hahn, E. J.</w:t>
      </w:r>
      <w:r w:rsidRPr="00C13C53">
        <w:t xml:space="preserve">, Lee, K., Vogel, S., Robertson, H., </w:t>
      </w:r>
      <w:r w:rsidR="00416AD1">
        <w:t xml:space="preserve">&amp; </w:t>
      </w:r>
      <w:r w:rsidRPr="00C13C53">
        <w:t>Lee, S. (</w:t>
      </w:r>
      <w:r w:rsidR="00416AD1">
        <w:t xml:space="preserve">2008, </w:t>
      </w:r>
      <w:r w:rsidRPr="00C13C53">
        <w:t>June).</w:t>
      </w:r>
      <w:proofErr w:type="gramEnd"/>
      <w:r w:rsidRPr="00C13C53">
        <w:t xml:space="preserve"> </w:t>
      </w:r>
      <w:proofErr w:type="gramStart"/>
      <w:r w:rsidRPr="00C13C53">
        <w:t>Indoor air quality in Whitley County hospitality venues.</w:t>
      </w:r>
      <w:proofErr w:type="gramEnd"/>
      <w:r w:rsidRPr="00C13C53">
        <w:t xml:space="preserve"> Lexington, KY: University of Kentucky College of Nursing. </w:t>
      </w:r>
      <w:proofErr w:type="gramStart"/>
      <w:r w:rsidRPr="00C13C53">
        <w:t xml:space="preserve">Available at </w:t>
      </w:r>
      <w:hyperlink r:id="rId26" w:history="1">
        <w:r w:rsidRPr="00C13C53">
          <w:rPr>
            <w:rStyle w:val="Hyperlink"/>
          </w:rPr>
          <w:t>www.mc.uky.edu/tobaccopolicy</w:t>
        </w:r>
      </w:hyperlink>
      <w:r w:rsidRPr="00C13C53">
        <w:t>.</w:t>
      </w:r>
      <w:proofErr w:type="gramEnd"/>
    </w:p>
    <w:p w:rsidR="00A014E2" w:rsidRPr="00C13C53" w:rsidRDefault="00A014E2" w:rsidP="00AB5A4D">
      <w:pPr>
        <w:pStyle w:val="Publications"/>
      </w:pPr>
      <w:proofErr w:type="gramStart"/>
      <w:r w:rsidRPr="00C13C53">
        <w:rPr>
          <w:b/>
        </w:rPr>
        <w:t>Hahn, E. J.</w:t>
      </w:r>
      <w:r w:rsidRPr="00C13C53">
        <w:t xml:space="preserve">, Lee, K., Vogel, S., Robertson, H., </w:t>
      </w:r>
      <w:r w:rsidR="00416AD1">
        <w:t xml:space="preserve">&amp; </w:t>
      </w:r>
      <w:r w:rsidRPr="00C13C53">
        <w:t>Lee, S. (</w:t>
      </w:r>
      <w:r w:rsidR="00416AD1">
        <w:t xml:space="preserve">2008, </w:t>
      </w:r>
      <w:r w:rsidRPr="00C13C53">
        <w:t>June).</w:t>
      </w:r>
      <w:proofErr w:type="gramEnd"/>
      <w:r w:rsidRPr="00C13C53">
        <w:t xml:space="preserve"> </w:t>
      </w:r>
      <w:proofErr w:type="gramStart"/>
      <w:r w:rsidRPr="00C13C53">
        <w:t>Indoor air quality in Monroe County hospitality venues.</w:t>
      </w:r>
      <w:proofErr w:type="gramEnd"/>
      <w:r w:rsidRPr="00C13C53">
        <w:t xml:space="preserve"> Lexington, KY: University of Kentucky College of Nursing. </w:t>
      </w:r>
      <w:proofErr w:type="gramStart"/>
      <w:r w:rsidRPr="00C13C53">
        <w:t xml:space="preserve">Available at </w:t>
      </w:r>
      <w:hyperlink r:id="rId27" w:history="1">
        <w:r w:rsidRPr="00C13C53">
          <w:rPr>
            <w:rStyle w:val="Hyperlink"/>
          </w:rPr>
          <w:t>www.mc.uky.edu/tobaccopolicy</w:t>
        </w:r>
      </w:hyperlink>
      <w:r w:rsidRPr="00C13C53">
        <w:t>.</w:t>
      </w:r>
      <w:proofErr w:type="gramEnd"/>
    </w:p>
    <w:p w:rsidR="009C0D26" w:rsidRPr="00C13C53" w:rsidRDefault="009C0D26" w:rsidP="00AB5A4D">
      <w:pPr>
        <w:pStyle w:val="Publications"/>
      </w:pPr>
      <w:proofErr w:type="gramStart"/>
      <w:r w:rsidRPr="00C13C53">
        <w:rPr>
          <w:b/>
        </w:rPr>
        <w:t>Hahn, E. J.</w:t>
      </w:r>
      <w:r w:rsidRPr="00C13C53">
        <w:t xml:space="preserve">, Lee, K., Vogel, S., Robertson, H., </w:t>
      </w:r>
      <w:r w:rsidR="00416AD1">
        <w:t xml:space="preserve">&amp; </w:t>
      </w:r>
      <w:r w:rsidRPr="00C13C53">
        <w:t>Lee, S. (2008, February).</w:t>
      </w:r>
      <w:proofErr w:type="gramEnd"/>
      <w:r w:rsidRPr="00C13C53">
        <w:t xml:space="preserve"> Indoor air</w:t>
      </w:r>
      <w:r w:rsidR="00A72E84" w:rsidRPr="00C13C53">
        <w:t xml:space="preserve"> </w:t>
      </w:r>
      <w:r w:rsidRPr="00C13C53">
        <w:t xml:space="preserve">quality in Louisville: Did the passage of a comprehensive smoke-free ordinance clear the air? Lexington, KY: University of Kentucky College of Nursing. </w:t>
      </w:r>
      <w:proofErr w:type="gramStart"/>
      <w:r w:rsidRPr="00C13C53">
        <w:t xml:space="preserve">Available at </w:t>
      </w:r>
      <w:hyperlink r:id="rId28" w:history="1">
        <w:r w:rsidRPr="00C13C53">
          <w:rPr>
            <w:rStyle w:val="Hyperlink"/>
          </w:rPr>
          <w:t>www.mc.uky.edu/tobaccopolicy</w:t>
        </w:r>
      </w:hyperlink>
      <w:r w:rsidRPr="00C13C53">
        <w:t>.</w:t>
      </w:r>
      <w:proofErr w:type="gramEnd"/>
    </w:p>
    <w:p w:rsidR="00D02843" w:rsidRPr="00C13C53" w:rsidRDefault="00D02843" w:rsidP="00AB5A4D">
      <w:pPr>
        <w:pStyle w:val="Publications"/>
      </w:pPr>
      <w:proofErr w:type="gramStart"/>
      <w:r w:rsidRPr="00C13C53">
        <w:rPr>
          <w:b/>
        </w:rPr>
        <w:t>Hahn, E. J.</w:t>
      </w:r>
      <w:r w:rsidRPr="00C13C53">
        <w:t xml:space="preserve">, Lee, K., Vogel, S., Robertson, H., </w:t>
      </w:r>
      <w:r w:rsidR="00416AD1">
        <w:t xml:space="preserve">&amp; </w:t>
      </w:r>
      <w:r w:rsidRPr="00C13C53">
        <w:t>Lee, S. (</w:t>
      </w:r>
      <w:r w:rsidR="00416AD1">
        <w:t xml:space="preserve">2007, </w:t>
      </w:r>
      <w:r w:rsidRPr="00C13C53">
        <w:t>October).</w:t>
      </w:r>
      <w:proofErr w:type="gramEnd"/>
      <w:r w:rsidRPr="00C13C53">
        <w:t xml:space="preserve"> </w:t>
      </w:r>
      <w:proofErr w:type="gramStart"/>
      <w:r w:rsidRPr="00C13C53">
        <w:t>Indoor air</w:t>
      </w:r>
      <w:r w:rsidR="00D544B7">
        <w:t xml:space="preserve"> </w:t>
      </w:r>
      <w:r w:rsidRPr="00C13C53">
        <w:t>quality in Boone County hospitality venues.</w:t>
      </w:r>
      <w:proofErr w:type="gramEnd"/>
      <w:r w:rsidRPr="00C13C53">
        <w:t xml:space="preserve"> Lexington, KY: University of Kentucky College of Nursing. </w:t>
      </w:r>
      <w:proofErr w:type="gramStart"/>
      <w:r w:rsidRPr="00C13C53">
        <w:t xml:space="preserve">Available at </w:t>
      </w:r>
      <w:hyperlink r:id="rId29" w:history="1">
        <w:r w:rsidRPr="00C13C53">
          <w:rPr>
            <w:rStyle w:val="Hyperlink"/>
          </w:rPr>
          <w:t>www.mc.uky.edu/tobaccopolicy</w:t>
        </w:r>
      </w:hyperlink>
      <w:r w:rsidRPr="00C13C53">
        <w:t>.</w:t>
      </w:r>
      <w:proofErr w:type="gramEnd"/>
    </w:p>
    <w:p w:rsidR="00BF4890" w:rsidRPr="00C13C53" w:rsidRDefault="00BF4890" w:rsidP="00AB5A4D">
      <w:pPr>
        <w:pStyle w:val="Publications"/>
      </w:pPr>
      <w:r w:rsidRPr="00C13C53">
        <w:rPr>
          <w:b/>
        </w:rPr>
        <w:t>Hahn, E.J</w:t>
      </w:r>
      <w:r w:rsidRPr="00416AD1">
        <w:rPr>
          <w:b/>
        </w:rPr>
        <w:t>.</w:t>
      </w:r>
      <w:r w:rsidRPr="00C13C53">
        <w:t xml:space="preserve">, Robertson, H., Cavendish, S., </w:t>
      </w:r>
      <w:proofErr w:type="spellStart"/>
      <w:r w:rsidRPr="00C13C53">
        <w:t>Peiper</w:t>
      </w:r>
      <w:proofErr w:type="spellEnd"/>
      <w:r w:rsidRPr="00C13C53">
        <w:t xml:space="preserve">, N., </w:t>
      </w:r>
      <w:proofErr w:type="spellStart"/>
      <w:proofErr w:type="gramStart"/>
      <w:r w:rsidRPr="00C13C53">
        <w:t>Nunley</w:t>
      </w:r>
      <w:proofErr w:type="spellEnd"/>
      <w:r w:rsidRPr="00C13C53">
        <w:t xml:space="preserve">, V., Riker, C., </w:t>
      </w:r>
      <w:r w:rsidR="00416AD1">
        <w:t xml:space="preserve">&amp; </w:t>
      </w:r>
      <w:proofErr w:type="spellStart"/>
      <w:r w:rsidRPr="00C13C53">
        <w:t>Greathouse</w:t>
      </w:r>
      <w:proofErr w:type="spellEnd"/>
      <w:r w:rsidRPr="00C13C53">
        <w:t>-Maggio, L. (2006, October).</w:t>
      </w:r>
      <w:r w:rsidRPr="004F5322">
        <w:rPr>
          <w:i/>
        </w:rPr>
        <w:t>Guide</w:t>
      </w:r>
      <w:proofErr w:type="gramEnd"/>
      <w:r w:rsidRPr="004F5322">
        <w:rPr>
          <w:i/>
        </w:rPr>
        <w:t xml:space="preserve"> to community-based smoke-free policy development: Toolkit with CD-ROM.</w:t>
      </w:r>
      <w:r w:rsidRPr="00C13C53">
        <w:t xml:space="preserve"> Lexington, KY: University of Kentucky College of Nursing, and Ashland, KY: ALERT Regional Prevention Center.</w:t>
      </w:r>
    </w:p>
    <w:p w:rsidR="00BF4890" w:rsidRPr="00C13C53" w:rsidRDefault="00BF4890" w:rsidP="00AB5A4D">
      <w:pPr>
        <w:pStyle w:val="Publications"/>
      </w:pPr>
      <w:proofErr w:type="gramStart"/>
      <w:r w:rsidRPr="00C13C53">
        <w:rPr>
          <w:b/>
        </w:rPr>
        <w:t>Hahn, E. J.</w:t>
      </w:r>
      <w:r w:rsidRPr="00C13C53">
        <w:t>, Lee, K., Robertson, H., Lee, S., Caldwell</w:t>
      </w:r>
      <w:r w:rsidR="00145735" w:rsidRPr="00C13C53">
        <w:t xml:space="preserve">, M., </w:t>
      </w:r>
      <w:r w:rsidR="00416AD1">
        <w:t xml:space="preserve">&amp; </w:t>
      </w:r>
      <w:r w:rsidR="00145735" w:rsidRPr="00C13C53">
        <w:t xml:space="preserve">Napier, E. (2006, </w:t>
      </w:r>
      <w:r w:rsidRPr="00C13C53">
        <w:t>October).</w:t>
      </w:r>
      <w:proofErr w:type="gramEnd"/>
      <w:r w:rsidRPr="00C13C53">
        <w:t xml:space="preserve"> </w:t>
      </w:r>
      <w:proofErr w:type="gramStart"/>
      <w:r w:rsidRPr="00C13C53">
        <w:t>Indoor air</w:t>
      </w:r>
      <w:r w:rsidR="00D544B7">
        <w:t xml:space="preserve"> </w:t>
      </w:r>
      <w:r w:rsidRPr="00C13C53">
        <w:t>quality before and after implementation of Letcher County’s smoke-free ordinance.</w:t>
      </w:r>
      <w:proofErr w:type="gramEnd"/>
      <w:r w:rsidRPr="00C13C53">
        <w:t xml:space="preserve"> Lexington, KY: University of Kentucky College of</w:t>
      </w:r>
      <w:r w:rsidR="00145735" w:rsidRPr="00C13C53">
        <w:t xml:space="preserve"> </w:t>
      </w:r>
      <w:r w:rsidRPr="00C13C53">
        <w:t xml:space="preserve">Nursing. </w:t>
      </w:r>
      <w:proofErr w:type="gramStart"/>
      <w:r w:rsidRPr="00C13C53">
        <w:t xml:space="preserve">Available at </w:t>
      </w:r>
      <w:hyperlink r:id="rId30" w:history="1">
        <w:r w:rsidRPr="00C13C53">
          <w:rPr>
            <w:rStyle w:val="Hyperlink"/>
          </w:rPr>
          <w:t>www.mc.uky.edu/tobaccopolicy</w:t>
        </w:r>
      </w:hyperlink>
      <w:r w:rsidRPr="00C13C53">
        <w:t>.</w:t>
      </w:r>
      <w:proofErr w:type="gramEnd"/>
    </w:p>
    <w:p w:rsidR="00BF4890" w:rsidRPr="00C13C53" w:rsidRDefault="00BF4890" w:rsidP="00AB5A4D">
      <w:pPr>
        <w:pStyle w:val="Publications"/>
      </w:pPr>
      <w:proofErr w:type="gramStart"/>
      <w:r w:rsidRPr="00C13C53">
        <w:rPr>
          <w:b/>
        </w:rPr>
        <w:t>Hahn, E.J.</w:t>
      </w:r>
      <w:r w:rsidRPr="00C13C53">
        <w:t>, Lee, K., Robertson, H.</w:t>
      </w:r>
      <w:r w:rsidR="00416AD1">
        <w:t>, &amp;</w:t>
      </w:r>
      <w:r w:rsidRPr="00C13C53">
        <w:t xml:space="preserve"> Lee, S. (2006, Au</w:t>
      </w:r>
      <w:r w:rsidR="00145735" w:rsidRPr="00C13C53">
        <w:t>gust).</w:t>
      </w:r>
      <w:proofErr w:type="gramEnd"/>
      <w:r w:rsidR="00145735" w:rsidRPr="00C13C53">
        <w:t xml:space="preserve"> </w:t>
      </w:r>
      <w:proofErr w:type="gramStart"/>
      <w:r w:rsidR="00145735" w:rsidRPr="00C13C53">
        <w:t xml:space="preserve">Indoor air quality after </w:t>
      </w:r>
      <w:r w:rsidRPr="00C13C53">
        <w:t>implementation of Daviess County’s smoke-free ordinance.</w:t>
      </w:r>
      <w:proofErr w:type="gramEnd"/>
      <w:r w:rsidRPr="00C13C53">
        <w:t xml:space="preserve"> Lexington, KY: University of Kentucky College of Nursing. </w:t>
      </w:r>
      <w:proofErr w:type="gramStart"/>
      <w:r w:rsidRPr="00C13C53">
        <w:t xml:space="preserve">Available at </w:t>
      </w:r>
      <w:hyperlink r:id="rId31" w:history="1">
        <w:r w:rsidRPr="00C13C53">
          <w:rPr>
            <w:rStyle w:val="Hyperlink"/>
          </w:rPr>
          <w:t>www.mc.uky.edu/tobaccopolicy</w:t>
        </w:r>
      </w:hyperlink>
      <w:r w:rsidRPr="00C13C53">
        <w:t>.</w:t>
      </w:r>
      <w:proofErr w:type="gramEnd"/>
      <w:r w:rsidRPr="00C13C53">
        <w:t xml:space="preserve"> </w:t>
      </w:r>
    </w:p>
    <w:p w:rsidR="00BF4890" w:rsidRPr="00C13C53" w:rsidRDefault="00BF4890" w:rsidP="00AB5A4D">
      <w:pPr>
        <w:pStyle w:val="Publications"/>
      </w:pPr>
      <w:proofErr w:type="gramStart"/>
      <w:r w:rsidRPr="00C13C53">
        <w:rPr>
          <w:b/>
        </w:rPr>
        <w:t>Hahn, E.J.</w:t>
      </w:r>
      <w:r w:rsidRPr="00C13C53">
        <w:t xml:space="preserve">, Lee, K., </w:t>
      </w:r>
      <w:proofErr w:type="spellStart"/>
      <w:r w:rsidRPr="00C13C53">
        <w:t>Peiper</w:t>
      </w:r>
      <w:proofErr w:type="spellEnd"/>
      <w:r w:rsidRPr="00C13C53">
        <w:t xml:space="preserve">, N.C., </w:t>
      </w:r>
      <w:r w:rsidR="00416AD1">
        <w:t xml:space="preserve">&amp; </w:t>
      </w:r>
      <w:r w:rsidRPr="00C13C53">
        <w:t>Troutman, A. (2</w:t>
      </w:r>
      <w:r w:rsidR="00145735" w:rsidRPr="00C13C53">
        <w:t>006, June).</w:t>
      </w:r>
      <w:proofErr w:type="gramEnd"/>
      <w:r w:rsidR="00145735" w:rsidRPr="00C13C53">
        <w:t xml:space="preserve"> </w:t>
      </w:r>
      <w:proofErr w:type="gramStart"/>
      <w:r w:rsidR="00145735" w:rsidRPr="00C13C53">
        <w:t xml:space="preserve">Indoor air quality </w:t>
      </w:r>
      <w:r w:rsidRPr="00C13C53">
        <w:t>before and after Louisville’s smoke-free ordinance.</w:t>
      </w:r>
      <w:proofErr w:type="gramEnd"/>
      <w:r w:rsidRPr="00C13C53">
        <w:t xml:space="preserve"> Lexington, KY: University of Kentucky College of</w:t>
      </w:r>
      <w:r w:rsidR="00D544B7">
        <w:t xml:space="preserve"> </w:t>
      </w:r>
      <w:r w:rsidRPr="00C13C53">
        <w:t xml:space="preserve">Nursing. </w:t>
      </w:r>
      <w:proofErr w:type="gramStart"/>
      <w:r w:rsidRPr="00C13C53">
        <w:t xml:space="preserve">Available at </w:t>
      </w:r>
      <w:hyperlink r:id="rId32" w:history="1">
        <w:r w:rsidRPr="00C13C53">
          <w:rPr>
            <w:rStyle w:val="Hyperlink"/>
          </w:rPr>
          <w:t>www.mc.uky.edu/tobaccopolicy</w:t>
        </w:r>
      </w:hyperlink>
      <w:r w:rsidRPr="00C13C53">
        <w:t>.</w:t>
      </w:r>
      <w:proofErr w:type="gramEnd"/>
    </w:p>
    <w:p w:rsidR="00BF4890" w:rsidRPr="00C13C53" w:rsidRDefault="00BF4890" w:rsidP="00AB5A4D">
      <w:pPr>
        <w:pStyle w:val="Publications"/>
      </w:pPr>
      <w:r w:rsidRPr="00C13C53">
        <w:rPr>
          <w:b/>
        </w:rPr>
        <w:lastRenderedPageBreak/>
        <w:t>Hahn, E.J.</w:t>
      </w:r>
      <w:r w:rsidRPr="00C13C53">
        <w:t xml:space="preserve">, Rayens, M.K., </w:t>
      </w:r>
      <w:proofErr w:type="spellStart"/>
      <w:r w:rsidRPr="00C13C53">
        <w:t>Greathouse</w:t>
      </w:r>
      <w:proofErr w:type="spellEnd"/>
      <w:r w:rsidRPr="00C13C53">
        <w:t xml:space="preserve">-Maggio, L., Riker, C., Robertson, H., </w:t>
      </w:r>
      <w:proofErr w:type="spellStart"/>
      <w:r w:rsidRPr="00C13C53">
        <w:t>Peiper</w:t>
      </w:r>
      <w:proofErr w:type="spellEnd"/>
      <w:r w:rsidRPr="00C13C53">
        <w:t>,</w:t>
      </w:r>
      <w:r w:rsidR="00145735" w:rsidRPr="00C13C53">
        <w:t xml:space="preserve"> </w:t>
      </w:r>
      <w:r w:rsidRPr="00C13C53">
        <w:t>N., Pasley,</w:t>
      </w:r>
      <w:r w:rsidR="00D544B7">
        <w:t xml:space="preserve"> </w:t>
      </w:r>
      <w:r w:rsidRPr="00C13C53">
        <w:t xml:space="preserve">G., </w:t>
      </w:r>
      <w:proofErr w:type="spellStart"/>
      <w:r w:rsidRPr="00C13C53">
        <w:t>Okoli</w:t>
      </w:r>
      <w:proofErr w:type="spellEnd"/>
      <w:r w:rsidRPr="00C13C53">
        <w:t xml:space="preserve">, C.T.C., </w:t>
      </w:r>
      <w:proofErr w:type="spellStart"/>
      <w:r w:rsidRPr="00C13C53">
        <w:t>Hedgecock</w:t>
      </w:r>
      <w:proofErr w:type="spellEnd"/>
      <w:r w:rsidRPr="00C13C53">
        <w:t>, S., Cavendish, S., Lee, S.</w:t>
      </w:r>
      <w:r w:rsidR="00416AD1">
        <w:t>,</w:t>
      </w:r>
      <w:r w:rsidRPr="00C13C53">
        <w:t xml:space="preserve"> </w:t>
      </w:r>
      <w:r w:rsidR="00416AD1">
        <w:t xml:space="preserve">&amp; </w:t>
      </w:r>
      <w:r w:rsidRPr="00C13C53">
        <w:t>McGee, J.M. (2006, May).</w:t>
      </w:r>
      <w:r w:rsidR="00D544B7">
        <w:t xml:space="preserve"> </w:t>
      </w:r>
      <w:proofErr w:type="gramStart"/>
      <w:r w:rsidRPr="004F5322">
        <w:rPr>
          <w:i/>
        </w:rPr>
        <w:t>Secondhand smoke and smoke-free policy</w:t>
      </w:r>
      <w:r w:rsidRPr="00C13C53">
        <w:t>.</w:t>
      </w:r>
      <w:proofErr w:type="gramEnd"/>
      <w:r w:rsidRPr="00C13C53">
        <w:t xml:space="preserve"> Lexington, KY: University of Kentucky College of Nursing Tobacco Policy Research Program.</w:t>
      </w:r>
    </w:p>
    <w:p w:rsidR="00C263F3" w:rsidRPr="00C13C53" w:rsidRDefault="00C263F3" w:rsidP="00AB5A4D">
      <w:pPr>
        <w:pStyle w:val="Publications"/>
      </w:pPr>
      <w:r w:rsidRPr="00C13C53">
        <w:rPr>
          <w:b/>
        </w:rPr>
        <w:t>Hahn, E</w:t>
      </w:r>
      <w:r w:rsidR="00416AD1">
        <w:rPr>
          <w:b/>
        </w:rPr>
        <w:t>.</w:t>
      </w:r>
      <w:r w:rsidRPr="00C13C53">
        <w:rPr>
          <w:b/>
        </w:rPr>
        <w:t>J</w:t>
      </w:r>
      <w:r w:rsidR="00416AD1">
        <w:rPr>
          <w:b/>
        </w:rPr>
        <w:t>.</w:t>
      </w:r>
      <w:r w:rsidRPr="00C13C53">
        <w:t xml:space="preserve"> (2005, December). Smoke-free award winners champion local control. </w:t>
      </w:r>
      <w:proofErr w:type="gramStart"/>
      <w:r w:rsidRPr="004F5322">
        <w:rPr>
          <w:i/>
        </w:rPr>
        <w:t>Business</w:t>
      </w:r>
      <w:r w:rsidR="00D544B7" w:rsidRPr="004F5322">
        <w:rPr>
          <w:i/>
        </w:rPr>
        <w:t xml:space="preserve"> </w:t>
      </w:r>
      <w:r w:rsidRPr="004F5322">
        <w:rPr>
          <w:i/>
        </w:rPr>
        <w:t>Lexington,</w:t>
      </w:r>
      <w:r w:rsidR="004F5322" w:rsidRPr="004F5322">
        <w:rPr>
          <w:i/>
        </w:rPr>
        <w:t xml:space="preserve"> </w:t>
      </w:r>
      <w:r w:rsidRPr="004F5322">
        <w:rPr>
          <w:i/>
        </w:rPr>
        <w:t>1</w:t>
      </w:r>
      <w:r w:rsidRPr="00C13C53">
        <w:t>(16), 29.</w:t>
      </w:r>
      <w:proofErr w:type="gramEnd"/>
    </w:p>
    <w:p w:rsidR="00B27E50" w:rsidRPr="00C13C53" w:rsidRDefault="00B27E50" w:rsidP="00AB5A4D">
      <w:pPr>
        <w:pStyle w:val="Publications"/>
      </w:pPr>
      <w:r w:rsidRPr="00C13C53">
        <w:rPr>
          <w:b/>
        </w:rPr>
        <w:t>Hahn, E</w:t>
      </w:r>
      <w:r w:rsidR="00416AD1">
        <w:rPr>
          <w:b/>
        </w:rPr>
        <w:t>.</w:t>
      </w:r>
      <w:r w:rsidRPr="00C13C53">
        <w:rPr>
          <w:b/>
        </w:rPr>
        <w:t>J</w:t>
      </w:r>
      <w:r w:rsidR="00416AD1">
        <w:rPr>
          <w:b/>
        </w:rPr>
        <w:t>.</w:t>
      </w:r>
      <w:r w:rsidRPr="00C13C53">
        <w:t>, Robertson, H</w:t>
      </w:r>
      <w:r w:rsidR="00416AD1">
        <w:t>.</w:t>
      </w:r>
      <w:r w:rsidRPr="00C13C53">
        <w:t>E</w:t>
      </w:r>
      <w:r w:rsidR="00416AD1">
        <w:t>.</w:t>
      </w:r>
      <w:r w:rsidRPr="00C13C53">
        <w:t xml:space="preserve">, </w:t>
      </w:r>
      <w:r w:rsidR="00416AD1">
        <w:t xml:space="preserve">&amp; </w:t>
      </w:r>
      <w:r w:rsidRPr="00C13C53">
        <w:t>Warnick, T</w:t>
      </w:r>
      <w:r w:rsidR="00416AD1">
        <w:t>.</w:t>
      </w:r>
      <w:r w:rsidRPr="00C13C53">
        <w:t>A. (2005, Fall). Health risks provide strongest argument</w:t>
      </w:r>
      <w:r w:rsidR="00D544B7">
        <w:t xml:space="preserve"> </w:t>
      </w:r>
      <w:r w:rsidRPr="00C13C53">
        <w:t xml:space="preserve">for smoking ban. City: </w:t>
      </w:r>
      <w:r w:rsidRPr="004F5322">
        <w:rPr>
          <w:i/>
        </w:rPr>
        <w:t>The Community Issues Magazine of the Kentucky League of Cities, 7</w:t>
      </w:r>
      <w:r w:rsidRPr="00C13C53">
        <w:t>(4)</w:t>
      </w:r>
      <w:proofErr w:type="gramStart"/>
      <w:r w:rsidRPr="00C13C53">
        <w:t>;26</w:t>
      </w:r>
      <w:proofErr w:type="gramEnd"/>
      <w:r w:rsidRPr="00C13C53">
        <w:t>-27.</w:t>
      </w:r>
    </w:p>
    <w:p w:rsidR="00C432FD" w:rsidRPr="00C13C53" w:rsidRDefault="00C432FD" w:rsidP="00AB5A4D">
      <w:pPr>
        <w:pStyle w:val="Publications"/>
      </w:pPr>
      <w:proofErr w:type="gramStart"/>
      <w:r w:rsidRPr="00C13C53">
        <w:rPr>
          <w:b/>
        </w:rPr>
        <w:t>Hahn, E.J.</w:t>
      </w:r>
      <w:r w:rsidRPr="00C13C53">
        <w:t xml:space="preserve">, Robertson, H.E., </w:t>
      </w:r>
      <w:r w:rsidR="00B702AD">
        <w:t xml:space="preserve">&amp; </w:t>
      </w:r>
      <w:r w:rsidRPr="00C13C53">
        <w:t>Warnick, T.A. (2005, May).</w:t>
      </w:r>
      <w:proofErr w:type="gramEnd"/>
      <w:r w:rsidRPr="00C13C53">
        <w:t xml:space="preserve"> New Center promotes smoke-free</w:t>
      </w:r>
      <w:r w:rsidR="00D544B7">
        <w:t xml:space="preserve"> </w:t>
      </w:r>
      <w:r w:rsidRPr="00C13C53">
        <w:t xml:space="preserve">policies in Kentucky communities. </w:t>
      </w:r>
      <w:r w:rsidRPr="005B5460">
        <w:rPr>
          <w:i/>
        </w:rPr>
        <w:t>Kentucky Epidemiologic Notes &amp; Reports, 40</w:t>
      </w:r>
      <w:r w:rsidRPr="00C13C53">
        <w:t>(4), 3-4.</w:t>
      </w:r>
    </w:p>
    <w:p w:rsidR="00C432FD" w:rsidRPr="00C13C53" w:rsidRDefault="00C432FD" w:rsidP="00AB5A4D">
      <w:pPr>
        <w:pStyle w:val="Publications"/>
      </w:pPr>
      <w:r w:rsidRPr="00C13C53">
        <w:rPr>
          <w:b/>
        </w:rPr>
        <w:t>Hahn, E.J</w:t>
      </w:r>
      <w:r w:rsidRPr="00B702AD">
        <w:rPr>
          <w:b/>
        </w:rPr>
        <w:t>.</w:t>
      </w:r>
      <w:r w:rsidRPr="00C13C53">
        <w:t xml:space="preserve">, Lee, K., </w:t>
      </w:r>
      <w:proofErr w:type="spellStart"/>
      <w:r w:rsidRPr="00C13C53">
        <w:t>Okoli</w:t>
      </w:r>
      <w:proofErr w:type="spellEnd"/>
      <w:r w:rsidRPr="00C13C53">
        <w:t xml:space="preserve">, C.T.C., Troutman, A., </w:t>
      </w:r>
      <w:r w:rsidR="00B702AD">
        <w:t xml:space="preserve">&amp; </w:t>
      </w:r>
      <w:r w:rsidRPr="00C13C53">
        <w:t xml:space="preserve">Powell, R.W. (2005, March). </w:t>
      </w:r>
      <w:proofErr w:type="gramStart"/>
      <w:r w:rsidRPr="00C13C53">
        <w:t>Smoke-free laws and indoor air pollution in Lexington and Louisville.</w:t>
      </w:r>
      <w:proofErr w:type="gramEnd"/>
      <w:r w:rsidRPr="00C13C53">
        <w:t xml:space="preserve"> </w:t>
      </w:r>
      <w:proofErr w:type="gramStart"/>
      <w:r w:rsidRPr="005B5460">
        <w:rPr>
          <w:i/>
        </w:rPr>
        <w:t>Louisville Medicine, 52</w:t>
      </w:r>
      <w:r w:rsidRPr="00C13C53">
        <w:t>(10), 391-394, 409, 415.</w:t>
      </w:r>
      <w:proofErr w:type="gramEnd"/>
    </w:p>
    <w:p w:rsidR="00277227" w:rsidRPr="00C13C53" w:rsidRDefault="00277227" w:rsidP="00AB5A4D">
      <w:pPr>
        <w:pStyle w:val="Publications"/>
      </w:pPr>
      <w:r w:rsidRPr="00C13C53">
        <w:rPr>
          <w:b/>
        </w:rPr>
        <w:t>Hahn, E.J.</w:t>
      </w:r>
      <w:r w:rsidRPr="00C13C53">
        <w:t xml:space="preserve">, Rayens, M.K., Riker, C.A., </w:t>
      </w:r>
      <w:proofErr w:type="spellStart"/>
      <w:r w:rsidRPr="00C13C53">
        <w:t>Greathouse</w:t>
      </w:r>
      <w:proofErr w:type="spellEnd"/>
      <w:r w:rsidRPr="00C13C53">
        <w:t xml:space="preserve">, L. </w:t>
      </w:r>
      <w:proofErr w:type="spellStart"/>
      <w:r w:rsidRPr="00C13C53">
        <w:t>Rasnake</w:t>
      </w:r>
      <w:proofErr w:type="spellEnd"/>
      <w:r w:rsidRPr="00C13C53">
        <w:t xml:space="preserve">, R.T., </w:t>
      </w:r>
      <w:proofErr w:type="spellStart"/>
      <w:r w:rsidRPr="00C13C53">
        <w:t>Okoli</w:t>
      </w:r>
      <w:proofErr w:type="spellEnd"/>
      <w:r w:rsidRPr="00C13C53">
        <w:t xml:space="preserve">, C.T.C., </w:t>
      </w:r>
      <w:r w:rsidR="00B702AD">
        <w:t xml:space="preserve">&amp; </w:t>
      </w:r>
      <w:r w:rsidRPr="00C13C53">
        <w:t xml:space="preserve">Cavendish, S. (2004, September). </w:t>
      </w:r>
      <w:r w:rsidRPr="005B5460">
        <w:rPr>
          <w:i/>
        </w:rPr>
        <w:t>Kentucky tobacco use prevention and cessation Status Report</w:t>
      </w:r>
      <w:r w:rsidRPr="00C13C53">
        <w:t>. Frankfort, KY: Kentucky Cabinet for Health Services, Kentucky D</w:t>
      </w:r>
      <w:r w:rsidR="00D544B7">
        <w:t xml:space="preserve">epartment for Public </w:t>
      </w:r>
      <w:r w:rsidRPr="00C13C53">
        <w:t>Health.</w:t>
      </w:r>
    </w:p>
    <w:p w:rsidR="009B4418" w:rsidRPr="00C13C53" w:rsidRDefault="009B4418" w:rsidP="00AB5A4D">
      <w:pPr>
        <w:pStyle w:val="Publications"/>
      </w:pPr>
      <w:proofErr w:type="spellStart"/>
      <w:proofErr w:type="gramStart"/>
      <w:r w:rsidRPr="00C13C53">
        <w:t>Shuntich</w:t>
      </w:r>
      <w:proofErr w:type="spellEnd"/>
      <w:r w:rsidRPr="00C13C53">
        <w:t xml:space="preserve">, D., </w:t>
      </w:r>
      <w:r w:rsidR="00416AD1">
        <w:t>&amp;</w:t>
      </w:r>
      <w:r w:rsidRPr="00C13C53">
        <w:t xml:space="preserve"> Kentucky Expert Panel on Preventi</w:t>
      </w:r>
      <w:r w:rsidR="004C4E33" w:rsidRPr="00C13C53">
        <w:t>on (</w:t>
      </w:r>
      <w:r w:rsidR="004C4E33" w:rsidRPr="00C13C53">
        <w:rPr>
          <w:b/>
        </w:rPr>
        <w:t>Hahn, E.J.</w:t>
      </w:r>
      <w:r w:rsidR="004C4E33" w:rsidRPr="00C13C53">
        <w:t>, collaborator)</w:t>
      </w:r>
      <w:r w:rsidR="00B702AD">
        <w:t>.</w:t>
      </w:r>
      <w:proofErr w:type="gramEnd"/>
      <w:r w:rsidR="00B702AD" w:rsidRPr="00C13C53">
        <w:t xml:space="preserve"> (April, 2004)</w:t>
      </w:r>
      <w:r w:rsidR="00B702AD">
        <w:t>.</w:t>
      </w:r>
      <w:r w:rsidR="004C4E33" w:rsidRPr="00C13C53">
        <w:t xml:space="preserve"> </w:t>
      </w:r>
      <w:r w:rsidRPr="00C13C53">
        <w:t xml:space="preserve">Substance Abuse Prevention in Kentucky: A </w:t>
      </w:r>
      <w:r w:rsidR="004C4E33" w:rsidRPr="00C13C53">
        <w:t>White Paper</w:t>
      </w:r>
      <w:r w:rsidR="00B702AD">
        <w:t>.</w:t>
      </w:r>
      <w:r w:rsidR="004C4E33" w:rsidRPr="00C13C53">
        <w:t xml:space="preserve"> Frankfort, KY: </w:t>
      </w:r>
      <w:r w:rsidRPr="00C13C53">
        <w:t xml:space="preserve">Division of Substance Abuse, Department </w:t>
      </w:r>
      <w:r w:rsidR="004C4E33" w:rsidRPr="00C13C53">
        <w:t xml:space="preserve">of Mental Health and Mental </w:t>
      </w:r>
      <w:r w:rsidRPr="00C13C53">
        <w:t>Retardation, Kentucky Cabinet for Health and Family Services.</w:t>
      </w:r>
    </w:p>
    <w:p w:rsidR="009B4418" w:rsidRPr="00C13C53" w:rsidRDefault="009B4418" w:rsidP="00AB5A4D">
      <w:pPr>
        <w:pStyle w:val="Publications"/>
      </w:pPr>
      <w:r w:rsidRPr="00C13C53">
        <w:rPr>
          <w:b/>
        </w:rPr>
        <w:t>Hahn, E.J.</w:t>
      </w:r>
      <w:r w:rsidRPr="00C13C53">
        <w:t xml:space="preserve">, Rayens, M.K., Riker, C.A., </w:t>
      </w:r>
      <w:proofErr w:type="spellStart"/>
      <w:r w:rsidRPr="00C13C53">
        <w:t>Greathouse</w:t>
      </w:r>
      <w:proofErr w:type="spellEnd"/>
      <w:r w:rsidRPr="00C13C53">
        <w:t>, L.</w:t>
      </w:r>
      <w:r w:rsidR="004C4E33" w:rsidRPr="00C13C53">
        <w:t>,</w:t>
      </w:r>
      <w:r w:rsidR="00B722F6">
        <w:t xml:space="preserve"> </w:t>
      </w:r>
      <w:proofErr w:type="spellStart"/>
      <w:r w:rsidR="00B722F6">
        <w:t>Rasnake</w:t>
      </w:r>
      <w:proofErr w:type="spellEnd"/>
      <w:r w:rsidR="00B722F6">
        <w:t xml:space="preserve">, R.T., </w:t>
      </w:r>
      <w:proofErr w:type="spellStart"/>
      <w:r w:rsidR="00B722F6">
        <w:t>Okoli</w:t>
      </w:r>
      <w:proofErr w:type="spellEnd"/>
      <w:r w:rsidR="00B722F6">
        <w:t xml:space="preserve">, C.T.C., </w:t>
      </w:r>
      <w:proofErr w:type="spellStart"/>
      <w:r w:rsidRPr="00C13C53">
        <w:t>Hedgecock</w:t>
      </w:r>
      <w:proofErr w:type="spellEnd"/>
      <w:r w:rsidRPr="00C13C53">
        <w:t xml:space="preserve">, S., Paul, T., Wood, T., </w:t>
      </w:r>
      <w:r w:rsidR="00B702AD">
        <w:t xml:space="preserve">&amp; </w:t>
      </w:r>
      <w:r w:rsidRPr="00C13C53">
        <w:t>Gresham, K. (2003, September).</w:t>
      </w:r>
      <w:r w:rsidR="00394338">
        <w:t xml:space="preserve"> </w:t>
      </w:r>
      <w:r w:rsidRPr="005B5460">
        <w:rPr>
          <w:i/>
        </w:rPr>
        <w:t>Kentucky</w:t>
      </w:r>
      <w:r w:rsidR="00B722F6">
        <w:t xml:space="preserve"> </w:t>
      </w:r>
      <w:r w:rsidRPr="005B5460">
        <w:rPr>
          <w:i/>
        </w:rPr>
        <w:t>tobacco use prevention and cessation Status Report</w:t>
      </w:r>
      <w:r w:rsidR="00B722F6">
        <w:t xml:space="preserve">. Frankfort, KY: Kentucky </w:t>
      </w:r>
      <w:r w:rsidRPr="00C13C53">
        <w:t>Cabinet for Health Services, Kentucky Department for Public Health.</w:t>
      </w:r>
    </w:p>
    <w:p w:rsidR="00030607" w:rsidRPr="00C13C53" w:rsidRDefault="00030607" w:rsidP="00AB5A4D">
      <w:pPr>
        <w:pStyle w:val="Publications"/>
        <w:rPr>
          <w:bCs/>
        </w:rPr>
      </w:pPr>
      <w:proofErr w:type="spellStart"/>
      <w:proofErr w:type="gramStart"/>
      <w:r w:rsidRPr="00C13C53">
        <w:t>Chaloupka</w:t>
      </w:r>
      <w:proofErr w:type="spellEnd"/>
      <w:r w:rsidRPr="00C13C53">
        <w:t xml:space="preserve">, F.J., </w:t>
      </w:r>
      <w:r w:rsidRPr="00C13C53">
        <w:rPr>
          <w:b/>
        </w:rPr>
        <w:t>Hahn, E.J</w:t>
      </w:r>
      <w:r w:rsidRPr="00B702AD">
        <w:rPr>
          <w:b/>
        </w:rPr>
        <w:t>.</w:t>
      </w:r>
      <w:r w:rsidRPr="00C13C53">
        <w:t xml:space="preserve">, &amp; Emery, S.L. </w:t>
      </w:r>
      <w:r w:rsidR="00DE5762" w:rsidRPr="00C13C53">
        <w:t>(2002).</w:t>
      </w:r>
      <w:proofErr w:type="gramEnd"/>
      <w:r w:rsidR="00DE5762" w:rsidRPr="00C13C53">
        <w:t xml:space="preserve"> </w:t>
      </w:r>
      <w:r w:rsidRPr="00C13C53">
        <w:t>Policy levers for the control of tobacco consumption.</w:t>
      </w:r>
      <w:r w:rsidRPr="00C13C53">
        <w:rPr>
          <w:bCs/>
        </w:rPr>
        <w:t xml:space="preserve"> </w:t>
      </w:r>
      <w:r w:rsidRPr="005B5460">
        <w:rPr>
          <w:bCs/>
          <w:i/>
        </w:rPr>
        <w:t>Kentucky Law Journal</w:t>
      </w:r>
      <w:r w:rsidR="00C2258A" w:rsidRPr="005B5460">
        <w:rPr>
          <w:bCs/>
          <w:i/>
        </w:rPr>
        <w:t>, 90</w:t>
      </w:r>
      <w:r w:rsidR="00C2258A" w:rsidRPr="00C13C53">
        <w:rPr>
          <w:bCs/>
        </w:rPr>
        <w:t>(4)</w:t>
      </w:r>
      <w:proofErr w:type="gramStart"/>
      <w:r w:rsidR="00C2258A" w:rsidRPr="00C13C53">
        <w:rPr>
          <w:bCs/>
        </w:rPr>
        <w:t>,</w:t>
      </w:r>
      <w:r w:rsidR="00957310" w:rsidRPr="00C13C53">
        <w:t>1009</w:t>
      </w:r>
      <w:proofErr w:type="gramEnd"/>
      <w:r w:rsidR="00957310" w:rsidRPr="00C13C53">
        <w:t>-1042</w:t>
      </w:r>
      <w:r w:rsidR="00C2258A" w:rsidRPr="00C13C53">
        <w:t xml:space="preserve"> </w:t>
      </w:r>
      <w:r w:rsidR="00C2258A" w:rsidRPr="00C13C53">
        <w:rPr>
          <w:bCs/>
        </w:rPr>
        <w:t>(invited paper)</w:t>
      </w:r>
      <w:r w:rsidR="00957310" w:rsidRPr="00C13C53">
        <w:t>.</w:t>
      </w:r>
    </w:p>
    <w:p w:rsidR="00030607" w:rsidRPr="00C13C53" w:rsidRDefault="00030607" w:rsidP="00AB5A4D">
      <w:pPr>
        <w:pStyle w:val="Publications"/>
      </w:pPr>
      <w:proofErr w:type="gramStart"/>
      <w:r w:rsidRPr="00C13C53">
        <w:rPr>
          <w:b/>
        </w:rPr>
        <w:t>Hahn, E.J</w:t>
      </w:r>
      <w:r w:rsidRPr="00B702AD">
        <w:rPr>
          <w:b/>
        </w:rPr>
        <w:t>.</w:t>
      </w:r>
      <w:r w:rsidRPr="00C13C53">
        <w:t xml:space="preserve">, Rayens, M.K., </w:t>
      </w:r>
      <w:proofErr w:type="spellStart"/>
      <w:r w:rsidRPr="00C13C53">
        <w:t>Chaloupka</w:t>
      </w:r>
      <w:proofErr w:type="spellEnd"/>
      <w:r w:rsidRPr="00C13C53">
        <w:t xml:space="preserve">, F.J., </w:t>
      </w:r>
      <w:proofErr w:type="spellStart"/>
      <w:r w:rsidRPr="00C13C53">
        <w:t>Okoli</w:t>
      </w:r>
      <w:proofErr w:type="spellEnd"/>
      <w:r w:rsidRPr="00C13C53">
        <w:t xml:space="preserve">, T.C., </w:t>
      </w:r>
      <w:r w:rsidR="00C2258A" w:rsidRPr="00C13C53">
        <w:rPr>
          <w:bCs/>
        </w:rPr>
        <w:t xml:space="preserve">&amp; </w:t>
      </w:r>
      <w:r w:rsidRPr="00C13C53">
        <w:t>Yang, J. (2002).</w:t>
      </w:r>
      <w:proofErr w:type="gramEnd"/>
      <w:r w:rsidR="00394338">
        <w:t xml:space="preserve"> </w:t>
      </w:r>
      <w:r w:rsidRPr="00C13C53">
        <w:t>Projected smoking-related deaths among U.S. youth: A 2000 update.</w:t>
      </w:r>
      <w:r w:rsidR="00394338">
        <w:t xml:space="preserve"> </w:t>
      </w:r>
      <w:proofErr w:type="spellStart"/>
      <w:proofErr w:type="gramStart"/>
      <w:r w:rsidRPr="005B5460">
        <w:rPr>
          <w:i/>
        </w:rPr>
        <w:t>ImpacTeen</w:t>
      </w:r>
      <w:proofErr w:type="spellEnd"/>
      <w:r w:rsidRPr="005B5460">
        <w:rPr>
          <w:i/>
        </w:rPr>
        <w:t xml:space="preserve"> Policy Research Partnership </w:t>
      </w:r>
      <w:r w:rsidRPr="00C13C53">
        <w:t>(Research Paper Series No. 22), www.impacteen.org.</w:t>
      </w:r>
      <w:proofErr w:type="gramEnd"/>
    </w:p>
    <w:p w:rsidR="00030607" w:rsidRPr="00C13C53" w:rsidRDefault="00030607" w:rsidP="00AB5A4D">
      <w:pPr>
        <w:pStyle w:val="Publications"/>
      </w:pPr>
      <w:proofErr w:type="gramStart"/>
      <w:r w:rsidRPr="00C13C53">
        <w:rPr>
          <w:b/>
        </w:rPr>
        <w:t>Hahn, E.J</w:t>
      </w:r>
      <w:r w:rsidRPr="00B702AD">
        <w:rPr>
          <w:b/>
        </w:rPr>
        <w:t>.</w:t>
      </w:r>
      <w:r w:rsidRPr="00C13C53">
        <w:t xml:space="preserve">, Warnick, T.A., </w:t>
      </w:r>
      <w:r w:rsidR="00C2258A" w:rsidRPr="00C13C53">
        <w:rPr>
          <w:bCs/>
        </w:rPr>
        <w:t xml:space="preserve">&amp; </w:t>
      </w:r>
      <w:r w:rsidRPr="00C13C53">
        <w:t>Wilson, E. (2002).</w:t>
      </w:r>
      <w:proofErr w:type="gramEnd"/>
      <w:r w:rsidR="00394338">
        <w:t xml:space="preserve"> </w:t>
      </w:r>
      <w:proofErr w:type="gramStart"/>
      <w:r w:rsidRPr="00C13C53">
        <w:t>Managing tobacco use and dependence.</w:t>
      </w:r>
      <w:proofErr w:type="gramEnd"/>
      <w:r w:rsidR="00394338">
        <w:t xml:space="preserve"> </w:t>
      </w:r>
      <w:r w:rsidRPr="005B5460">
        <w:rPr>
          <w:i/>
        </w:rPr>
        <w:t>Kentucky Epidemiologic Notes and Reports, 37</w:t>
      </w:r>
      <w:r w:rsidRPr="00C13C53">
        <w:t>(3), 3</w:t>
      </w:r>
      <w:r w:rsidR="005B5460">
        <w:t>-</w:t>
      </w:r>
      <w:r w:rsidRPr="00C13C53">
        <w:t>5.</w:t>
      </w:r>
    </w:p>
    <w:p w:rsidR="0003460D" w:rsidRPr="00C13C53" w:rsidRDefault="0003460D" w:rsidP="00AB5A4D">
      <w:pPr>
        <w:pStyle w:val="Publications"/>
      </w:pPr>
      <w:proofErr w:type="gramStart"/>
      <w:r w:rsidRPr="00C13C53">
        <w:rPr>
          <w:b/>
        </w:rPr>
        <w:t>Hahn, E.J</w:t>
      </w:r>
      <w:r w:rsidRPr="006A27F9">
        <w:rPr>
          <w:b/>
        </w:rPr>
        <w:t>.</w:t>
      </w:r>
      <w:r w:rsidRPr="00C13C53">
        <w:t xml:space="preserve">, Rayens, M.K., </w:t>
      </w:r>
      <w:proofErr w:type="spellStart"/>
      <w:r w:rsidRPr="00C13C53">
        <w:t>Greathouse</w:t>
      </w:r>
      <w:proofErr w:type="spellEnd"/>
      <w:r w:rsidRPr="00C13C53">
        <w:t xml:space="preserve">, L., King, E., </w:t>
      </w:r>
      <w:proofErr w:type="spellStart"/>
      <w:r w:rsidRPr="00C13C53">
        <w:t>Okoli</w:t>
      </w:r>
      <w:proofErr w:type="spellEnd"/>
      <w:r w:rsidRPr="00C13C53">
        <w:t xml:space="preserve">, C.T.C., Hartley, L.A., </w:t>
      </w:r>
      <w:r w:rsidR="00C2258A" w:rsidRPr="00C13C53">
        <w:rPr>
          <w:bCs/>
        </w:rPr>
        <w:t xml:space="preserve">&amp; </w:t>
      </w:r>
      <w:r w:rsidR="00A27FD2">
        <w:t xml:space="preserve">Yoder, </w:t>
      </w:r>
      <w:r w:rsidRPr="00C13C53">
        <w:t>A. (2002).</w:t>
      </w:r>
      <w:proofErr w:type="gramEnd"/>
      <w:r w:rsidR="00394338">
        <w:t xml:space="preserve"> </w:t>
      </w:r>
      <w:r w:rsidRPr="005B5460">
        <w:rPr>
          <w:i/>
        </w:rPr>
        <w:t>Kentucky tobacco use prevention and cessation Report Card</w:t>
      </w:r>
      <w:r w:rsidR="00A27FD2">
        <w:t xml:space="preserve">. </w:t>
      </w:r>
      <w:r w:rsidRPr="00C13C53">
        <w:t>Frankfort, KY: Kentucky Cabinet for Health Ser</w:t>
      </w:r>
      <w:r w:rsidR="00A27FD2">
        <w:t xml:space="preserve">vices, Kentucky Department for </w:t>
      </w:r>
      <w:r w:rsidRPr="00C13C53">
        <w:t>Public Health.</w:t>
      </w:r>
    </w:p>
    <w:p w:rsidR="00030607" w:rsidRPr="00C13C53" w:rsidRDefault="00030607" w:rsidP="00AB5A4D">
      <w:pPr>
        <w:pStyle w:val="Publications"/>
      </w:pPr>
      <w:proofErr w:type="gramStart"/>
      <w:r w:rsidRPr="00C13C53">
        <w:rPr>
          <w:b/>
        </w:rPr>
        <w:t>Hahn, E.J</w:t>
      </w:r>
      <w:r w:rsidRPr="006A27F9">
        <w:rPr>
          <w:b/>
        </w:rPr>
        <w:t>.</w:t>
      </w:r>
      <w:r w:rsidRPr="00C13C53">
        <w:t>, Rayens, M</w:t>
      </w:r>
      <w:r w:rsidR="00C2258A" w:rsidRPr="00C13C53">
        <w:t>.</w:t>
      </w:r>
      <w:r w:rsidRPr="00C13C53">
        <w:t>K</w:t>
      </w:r>
      <w:r w:rsidR="00C2258A" w:rsidRPr="00C13C53">
        <w:t>.</w:t>
      </w:r>
      <w:r w:rsidRPr="00C13C53">
        <w:t xml:space="preserve">, &amp; </w:t>
      </w:r>
      <w:proofErr w:type="spellStart"/>
      <w:r w:rsidRPr="00C13C53">
        <w:t>Rasnake</w:t>
      </w:r>
      <w:proofErr w:type="spellEnd"/>
      <w:r w:rsidRPr="00C13C53">
        <w:t>, R. (2001).</w:t>
      </w:r>
      <w:proofErr w:type="gramEnd"/>
      <w:r w:rsidRPr="00C13C53">
        <w:t xml:space="preserve"> Alcohol, tobacco, and other drug</w:t>
      </w:r>
      <w:r w:rsidR="00A27FD2">
        <w:t xml:space="preserve"> </w:t>
      </w:r>
      <w:r w:rsidRPr="00C13C53">
        <w:t xml:space="preserve">prevention: Are Kentucky schools using research-based curricula? </w:t>
      </w:r>
      <w:r w:rsidRPr="005B5460">
        <w:rPr>
          <w:i/>
        </w:rPr>
        <w:t>Foresight,</w:t>
      </w:r>
      <w:r w:rsidR="005B5460">
        <w:rPr>
          <w:i/>
        </w:rPr>
        <w:t xml:space="preserve"> </w:t>
      </w:r>
      <w:r w:rsidRPr="005B5460">
        <w:rPr>
          <w:i/>
        </w:rPr>
        <w:t>8</w:t>
      </w:r>
      <w:r w:rsidR="00A27FD2">
        <w:t xml:space="preserve">(2), </w:t>
      </w:r>
      <w:r w:rsidRPr="00C13C53">
        <w:t>6-9.</w:t>
      </w:r>
    </w:p>
    <w:p w:rsidR="0038077F" w:rsidRPr="00C13C53" w:rsidRDefault="00030607" w:rsidP="00AB5A4D">
      <w:pPr>
        <w:pStyle w:val="Publications"/>
      </w:pPr>
      <w:r w:rsidRPr="00C13C53">
        <w:rPr>
          <w:b/>
        </w:rPr>
        <w:t>Hahn, E.J.</w:t>
      </w:r>
      <w:r w:rsidRPr="00C13C53">
        <w:t>, Plymale, M.A., &amp; Rayens, M.K. (2001, March).</w:t>
      </w:r>
      <w:r w:rsidR="00394338">
        <w:t xml:space="preserve"> </w:t>
      </w:r>
      <w:proofErr w:type="gramStart"/>
      <w:r w:rsidRPr="005B5460">
        <w:rPr>
          <w:i/>
        </w:rPr>
        <w:t>Kentucky</w:t>
      </w:r>
      <w:r w:rsidR="00C2258A" w:rsidRPr="005B5460">
        <w:rPr>
          <w:i/>
        </w:rPr>
        <w:t xml:space="preserve"> Youth T</w:t>
      </w:r>
      <w:r w:rsidRPr="005B5460">
        <w:rPr>
          <w:i/>
        </w:rPr>
        <w:t xml:space="preserve">obacco </w:t>
      </w:r>
      <w:r w:rsidR="00C2258A" w:rsidRPr="005B5460">
        <w:rPr>
          <w:i/>
        </w:rPr>
        <w:t>S</w:t>
      </w:r>
      <w:r w:rsidRPr="005B5460">
        <w:rPr>
          <w:i/>
        </w:rPr>
        <w:t>urvey 2000</w:t>
      </w:r>
      <w:r w:rsidRPr="00C13C53">
        <w:t>.</w:t>
      </w:r>
      <w:proofErr w:type="gramEnd"/>
      <w:r w:rsidR="00394338">
        <w:t xml:space="preserve"> </w:t>
      </w:r>
      <w:r w:rsidRPr="00C13C53">
        <w:t>Frankfort, KY: Kentucky Department for Public Health.</w:t>
      </w:r>
    </w:p>
    <w:p w:rsidR="0038077F" w:rsidRPr="00C13C53" w:rsidRDefault="0038077F" w:rsidP="00AB5A4D">
      <w:pPr>
        <w:pStyle w:val="Publications"/>
      </w:pPr>
      <w:r w:rsidRPr="00C13C53">
        <w:rPr>
          <w:b/>
        </w:rPr>
        <w:t>Hahn, E.J.</w:t>
      </w:r>
      <w:r w:rsidRPr="00C13C53">
        <w:t xml:space="preserve"> (2000, August).</w:t>
      </w:r>
      <w:r w:rsidR="00394338">
        <w:t xml:space="preserve"> </w:t>
      </w:r>
      <w:proofErr w:type="gramStart"/>
      <w:r w:rsidRPr="00C13C53">
        <w:t>Putting up fences: The role o</w:t>
      </w:r>
      <w:r w:rsidR="00A27FD2">
        <w:t>f the Commonwealth Coalition</w:t>
      </w:r>
      <w:r w:rsidR="005B5460">
        <w:t>.</w:t>
      </w:r>
      <w:proofErr w:type="gramEnd"/>
      <w:r w:rsidR="00A27FD2">
        <w:t xml:space="preserve"> </w:t>
      </w:r>
      <w:proofErr w:type="gramStart"/>
      <w:r w:rsidRPr="005B5460">
        <w:rPr>
          <w:i/>
        </w:rPr>
        <w:t>Kentucky Incentive Project Newsletter</w:t>
      </w:r>
      <w:r w:rsidRPr="00C13C53">
        <w:t>, Frankfort, KY.</w:t>
      </w:r>
      <w:proofErr w:type="gramEnd"/>
    </w:p>
    <w:p w:rsidR="00030607" w:rsidRPr="00C13C53" w:rsidRDefault="00BF0866" w:rsidP="00AB5A4D">
      <w:pPr>
        <w:pStyle w:val="Publications"/>
      </w:pPr>
      <w:proofErr w:type="spellStart"/>
      <w:r w:rsidRPr="00C13C53">
        <w:t>G</w:t>
      </w:r>
      <w:r w:rsidR="00030607" w:rsidRPr="00C13C53">
        <w:t>reathouse</w:t>
      </w:r>
      <w:proofErr w:type="spellEnd"/>
      <w:r w:rsidR="00030607" w:rsidRPr="00C13C53">
        <w:t xml:space="preserve">, L. &amp; </w:t>
      </w:r>
      <w:r w:rsidR="00030607" w:rsidRPr="00C13C53">
        <w:rPr>
          <w:b/>
        </w:rPr>
        <w:t>Hahn, E.J.</w:t>
      </w:r>
      <w:r w:rsidR="00030607" w:rsidRPr="00C13C53">
        <w:t xml:space="preserve"> (2000, January-March).</w:t>
      </w:r>
      <w:r w:rsidR="00394338">
        <w:t xml:space="preserve"> </w:t>
      </w:r>
      <w:r w:rsidR="00030607" w:rsidRPr="00C13C53">
        <w:t>Should we teach nurses how to hang tobacco?</w:t>
      </w:r>
      <w:r w:rsidR="00394338">
        <w:t xml:space="preserve"> </w:t>
      </w:r>
      <w:r w:rsidR="00030607" w:rsidRPr="005B5460">
        <w:rPr>
          <w:i/>
        </w:rPr>
        <w:t>Kentucky Nurse, 48</w:t>
      </w:r>
      <w:r w:rsidR="00030607" w:rsidRPr="00C13C53">
        <w:t>(1), 10.</w:t>
      </w:r>
    </w:p>
    <w:p w:rsidR="00FE44BE" w:rsidRDefault="00030607" w:rsidP="00AB5A4D">
      <w:pPr>
        <w:pStyle w:val="Publications"/>
      </w:pPr>
      <w:proofErr w:type="gramStart"/>
      <w:r w:rsidRPr="00C13C53">
        <w:rPr>
          <w:b/>
        </w:rPr>
        <w:lastRenderedPageBreak/>
        <w:t>Hahn, E</w:t>
      </w:r>
      <w:r w:rsidR="00BF0866" w:rsidRPr="00C13C53">
        <w:rPr>
          <w:b/>
        </w:rPr>
        <w:t>.</w:t>
      </w:r>
      <w:r w:rsidRPr="00C13C53">
        <w:rPr>
          <w:b/>
        </w:rPr>
        <w:t>J</w:t>
      </w:r>
      <w:r w:rsidR="006A27F9">
        <w:rPr>
          <w:b/>
        </w:rPr>
        <w:t>.</w:t>
      </w:r>
      <w:r w:rsidRPr="00C13C53">
        <w:t>, Rayens, M</w:t>
      </w:r>
      <w:r w:rsidR="00BF0866" w:rsidRPr="00C13C53">
        <w:t>.</w:t>
      </w:r>
      <w:r w:rsidRPr="00C13C53">
        <w:t>K</w:t>
      </w:r>
      <w:r w:rsidR="00BF0866" w:rsidRPr="00C13C53">
        <w:t>.</w:t>
      </w:r>
      <w:r w:rsidRPr="00C13C53">
        <w:t xml:space="preserve">, </w:t>
      </w:r>
      <w:proofErr w:type="spellStart"/>
      <w:r w:rsidRPr="00C13C53">
        <w:t>Toumey</w:t>
      </w:r>
      <w:proofErr w:type="spellEnd"/>
      <w:r w:rsidRPr="00C13C53">
        <w:t>, C</w:t>
      </w:r>
      <w:r w:rsidR="00BF0866" w:rsidRPr="00C13C53">
        <w:t>.</w:t>
      </w:r>
      <w:r w:rsidRPr="00C13C53">
        <w:t>P</w:t>
      </w:r>
      <w:r w:rsidR="00BF0866" w:rsidRPr="00C13C53">
        <w:t>.</w:t>
      </w:r>
      <w:r w:rsidRPr="00C13C53">
        <w:t xml:space="preserve">, </w:t>
      </w:r>
      <w:r w:rsidR="006A27F9">
        <w:t xml:space="preserve">&amp; </w:t>
      </w:r>
      <w:r w:rsidRPr="00C13C53">
        <w:t>McCoy, C</w:t>
      </w:r>
      <w:r w:rsidR="00BF0866" w:rsidRPr="00C13C53">
        <w:t>.</w:t>
      </w:r>
      <w:r w:rsidRPr="00C13C53">
        <w:t>A</w:t>
      </w:r>
      <w:r w:rsidR="00BF0866" w:rsidRPr="00C13C53">
        <w:t>.</w:t>
      </w:r>
      <w:r w:rsidRPr="00C13C53">
        <w:rPr>
          <w:b/>
          <w:bCs/>
        </w:rPr>
        <w:t xml:space="preserve"> </w:t>
      </w:r>
      <w:r w:rsidRPr="00C13C53">
        <w:t>(1998, October).</w:t>
      </w:r>
      <w:proofErr w:type="gramEnd"/>
      <w:r w:rsidRPr="00C13C53">
        <w:t xml:space="preserve"> </w:t>
      </w:r>
      <w:proofErr w:type="gramStart"/>
      <w:r w:rsidRPr="00C13C53">
        <w:t>Building consensus with decision-makers in Kentucky (pp. 97-101).</w:t>
      </w:r>
      <w:proofErr w:type="gramEnd"/>
      <w:r w:rsidR="00394338">
        <w:t xml:space="preserve"> </w:t>
      </w:r>
      <w:r w:rsidRPr="00C13C53">
        <w:t xml:space="preserve">In </w:t>
      </w:r>
      <w:r w:rsidRPr="005B5460">
        <w:rPr>
          <w:i/>
        </w:rPr>
        <w:t>No more lies: Truth or consequences for tobacco, case studies</w:t>
      </w:r>
      <w:r w:rsidRPr="00C13C53">
        <w:t>.</w:t>
      </w:r>
      <w:r w:rsidR="00394338">
        <w:t xml:space="preserve"> </w:t>
      </w:r>
      <w:proofErr w:type="gramStart"/>
      <w:r w:rsidRPr="00C13C53">
        <w:t>Fourth Annual National Conference on Tobacco and Health, St. Paul, MN.</w:t>
      </w:r>
      <w:proofErr w:type="gramEnd"/>
    </w:p>
    <w:p w:rsidR="00030607" w:rsidRPr="00C13C53" w:rsidRDefault="00030607" w:rsidP="00AB5A4D">
      <w:pPr>
        <w:pStyle w:val="Publications"/>
      </w:pPr>
      <w:proofErr w:type="gramStart"/>
      <w:r w:rsidRPr="00C13C53">
        <w:t>The Leadership Institute of the Southeastern Conference on Alcohol and Other Drug Programs</w:t>
      </w:r>
      <w:r w:rsidR="00FE44BE">
        <w:t>.</w:t>
      </w:r>
      <w:proofErr w:type="gramEnd"/>
      <w:r w:rsidR="00FE44BE">
        <w:t xml:space="preserve"> </w:t>
      </w:r>
      <w:proofErr w:type="gramStart"/>
      <w:r w:rsidRPr="00C13C53">
        <w:t>Final Report (1998, August).</w:t>
      </w:r>
      <w:proofErr w:type="gramEnd"/>
      <w:r w:rsidR="00394338">
        <w:t xml:space="preserve"> </w:t>
      </w:r>
      <w:r w:rsidRPr="00C13C53">
        <w:rPr>
          <w:i/>
          <w:iCs/>
        </w:rPr>
        <w:t>Tobacco road....The twisted path: Policy issues for the future</w:t>
      </w:r>
      <w:r w:rsidRPr="00C13C53">
        <w:t>.</w:t>
      </w:r>
      <w:r w:rsidR="00394338">
        <w:t xml:space="preserve"> </w:t>
      </w:r>
      <w:r w:rsidRPr="00C13C53">
        <w:t>University of Georgia Center for Continuing Education, Athens, GA. (</w:t>
      </w:r>
      <w:r w:rsidR="00BF0866" w:rsidRPr="00C13C53">
        <w:rPr>
          <w:b/>
        </w:rPr>
        <w:t>Hahn, E.J.</w:t>
      </w:r>
      <w:r w:rsidR="00BF0866" w:rsidRPr="00C13C53">
        <w:t xml:space="preserve"> member of consensus panel</w:t>
      </w:r>
      <w:r w:rsidRPr="00C13C53">
        <w:t>)</w:t>
      </w:r>
    </w:p>
    <w:p w:rsidR="00030607" w:rsidRPr="00C13C53" w:rsidRDefault="00030607" w:rsidP="00AB5A4D">
      <w:pPr>
        <w:pStyle w:val="Publications"/>
      </w:pPr>
      <w:r w:rsidRPr="00C13C53">
        <w:rPr>
          <w:b/>
        </w:rPr>
        <w:t>Hahn, E.J</w:t>
      </w:r>
      <w:r w:rsidRPr="006A27F9">
        <w:rPr>
          <w:b/>
        </w:rPr>
        <w:t>.</w:t>
      </w:r>
      <w:r w:rsidRPr="00C13C53">
        <w:t xml:space="preserve"> (1997, April 22).</w:t>
      </w:r>
      <w:r w:rsidR="00394338">
        <w:t xml:space="preserve"> </w:t>
      </w:r>
      <w:r w:rsidRPr="00C13C53">
        <w:t>State conditions for tobacco control: Tobacco as an agricultural</w:t>
      </w:r>
      <w:r w:rsidR="00FE44BE">
        <w:t xml:space="preserve"> </w:t>
      </w:r>
      <w:r w:rsidRPr="00C13C53">
        <w:t xml:space="preserve">product and manufactured good, In </w:t>
      </w:r>
      <w:r w:rsidRPr="005B5460">
        <w:rPr>
          <w:i/>
        </w:rPr>
        <w:t>Evaluation of the American Stop Smoking Intervention Study (ASSIST)</w:t>
      </w:r>
      <w:r w:rsidRPr="00C13C53">
        <w:t>, Division of Cancer Prevention and Control, National Cancer Institute.</w:t>
      </w:r>
    </w:p>
    <w:p w:rsidR="00030607" w:rsidRPr="00C13C53" w:rsidRDefault="00030607" w:rsidP="00AB5A4D">
      <w:pPr>
        <w:pStyle w:val="Publications"/>
      </w:pPr>
      <w:r w:rsidRPr="00C13C53">
        <w:rPr>
          <w:b/>
        </w:rPr>
        <w:t>Hahn, E.J.</w:t>
      </w:r>
      <w:r w:rsidRPr="00C13C53">
        <w:t xml:space="preserve"> (1996, April).</w:t>
      </w:r>
      <w:r w:rsidR="00394338">
        <w:t xml:space="preserve"> </w:t>
      </w:r>
      <w:r w:rsidRPr="00C13C53">
        <w:t>Coalition-building:</w:t>
      </w:r>
      <w:r w:rsidR="00394338">
        <w:t xml:space="preserve"> </w:t>
      </w:r>
      <w:r w:rsidRPr="00C13C53">
        <w:t>The Kentucky ACTION experience.</w:t>
      </w:r>
      <w:r w:rsidR="00BF0866" w:rsidRPr="00C13C53">
        <w:t xml:space="preserve"> </w:t>
      </w:r>
      <w:r w:rsidRPr="005B5460">
        <w:rPr>
          <w:i/>
        </w:rPr>
        <w:t>Kentucky Nurse</w:t>
      </w:r>
      <w:r w:rsidRPr="00C13C53">
        <w:t xml:space="preserve">, </w:t>
      </w:r>
      <w:r w:rsidRPr="005B5460">
        <w:rPr>
          <w:i/>
        </w:rPr>
        <w:t>44</w:t>
      </w:r>
      <w:r w:rsidRPr="00C13C53">
        <w:t>(2), 7.</w:t>
      </w:r>
    </w:p>
    <w:p w:rsidR="00030607" w:rsidRPr="00C13C53" w:rsidRDefault="00030607" w:rsidP="00AB5A4D">
      <w:pPr>
        <w:pStyle w:val="Publications"/>
      </w:pPr>
      <w:r w:rsidRPr="00C13C53">
        <w:rPr>
          <w:b/>
        </w:rPr>
        <w:t>Hahn, E.J.</w:t>
      </w:r>
      <w:r w:rsidRPr="00C13C53">
        <w:t xml:space="preserve"> (1995, June).</w:t>
      </w:r>
      <w:r w:rsidR="00394338">
        <w:t xml:space="preserve"> </w:t>
      </w:r>
      <w:r w:rsidRPr="00C13C53">
        <w:t>Predicting Head Start parent involvement in an alcohol and other drug</w:t>
      </w:r>
      <w:r w:rsidR="00AA75DB">
        <w:t xml:space="preserve"> </w:t>
      </w:r>
      <w:r w:rsidRPr="00C13C53">
        <w:t xml:space="preserve">prevention program (Nursing Research, 44[1], 45-51), abstracted in </w:t>
      </w:r>
      <w:r w:rsidRPr="005B5460">
        <w:rPr>
          <w:i/>
        </w:rPr>
        <w:t>Capsules and Comments in Pediatric Nursing</w:t>
      </w:r>
      <w:r w:rsidRPr="00C13C53">
        <w:t>.</w:t>
      </w:r>
      <w:r w:rsidR="00394338">
        <w:t xml:space="preserve"> </w:t>
      </w:r>
      <w:r w:rsidRPr="00C13C53">
        <w:t>Chicago:</w:t>
      </w:r>
      <w:r w:rsidR="00394338">
        <w:t xml:space="preserve"> </w:t>
      </w:r>
      <w:r w:rsidR="00AA75DB">
        <w:t>Mosby-Year Book, Inc.</w:t>
      </w:r>
    </w:p>
    <w:p w:rsidR="00030607" w:rsidRPr="00C13C53" w:rsidRDefault="00030607" w:rsidP="00AB5A4D">
      <w:pPr>
        <w:pStyle w:val="Publications"/>
      </w:pPr>
      <w:r w:rsidRPr="00C13C53">
        <w:rPr>
          <w:b/>
        </w:rPr>
        <w:t>Hahn, E.J.</w:t>
      </w:r>
      <w:r w:rsidRPr="00C13C53">
        <w:t xml:space="preserve"> (1994, August).</w:t>
      </w:r>
      <w:r w:rsidR="00394338">
        <w:t xml:space="preserve"> </w:t>
      </w:r>
      <w:proofErr w:type="gramStart"/>
      <w:r w:rsidRPr="00C13C53">
        <w:t>Predictors of Parent Involvement in Drug Prevention.</w:t>
      </w:r>
      <w:proofErr w:type="gramEnd"/>
      <w:r w:rsidRPr="00C13C53">
        <w:t xml:space="preserve"> In</w:t>
      </w:r>
      <w:r w:rsidR="00FE44BE">
        <w:t xml:space="preserve"> </w:t>
      </w:r>
      <w:r w:rsidRPr="00C13C53">
        <w:t xml:space="preserve">Administration on Children, Youth and Families, Summary of Conference Proceedings, </w:t>
      </w:r>
      <w:r w:rsidRPr="005B5460">
        <w:rPr>
          <w:i/>
        </w:rPr>
        <w:t>Translating Research into Practice:</w:t>
      </w:r>
      <w:r w:rsidR="00394338" w:rsidRPr="005B5460">
        <w:rPr>
          <w:i/>
        </w:rPr>
        <w:t xml:space="preserve"> </w:t>
      </w:r>
      <w:r w:rsidRPr="005B5460">
        <w:rPr>
          <w:i/>
        </w:rPr>
        <w:t>Implications for Serving Families with Young Children</w:t>
      </w:r>
      <w:r w:rsidRPr="00C13C53">
        <w:t xml:space="preserve"> (2nd National Head Start Research Conference), November 1993 (# 515-032/0329).</w:t>
      </w:r>
      <w:r w:rsidR="00394338">
        <w:t xml:space="preserve"> </w:t>
      </w:r>
      <w:r w:rsidRPr="00C13C53">
        <w:t>Washington, DC:</w:t>
      </w:r>
      <w:r w:rsidR="00394338">
        <w:t xml:space="preserve"> </w:t>
      </w:r>
      <w:r w:rsidR="00FE44BE">
        <w:t>US Government Printing Office.</w:t>
      </w:r>
    </w:p>
    <w:p w:rsidR="00030607" w:rsidRPr="00C13C53" w:rsidRDefault="00030607" w:rsidP="00AB5A4D">
      <w:pPr>
        <w:pStyle w:val="Publications"/>
      </w:pPr>
      <w:r w:rsidRPr="00C13C53">
        <w:rPr>
          <w:b/>
        </w:rPr>
        <w:t>Hahn, E.J.</w:t>
      </w:r>
      <w:r w:rsidRPr="00C13C53">
        <w:t xml:space="preserve"> (1990, November 1).</w:t>
      </w:r>
      <w:r w:rsidR="00394338">
        <w:t xml:space="preserve"> </w:t>
      </w:r>
      <w:proofErr w:type="gramStart"/>
      <w:r w:rsidRPr="00C13C53">
        <w:t>Involving parents in the BABES program.</w:t>
      </w:r>
      <w:proofErr w:type="gramEnd"/>
      <w:r w:rsidR="00394338">
        <w:t xml:space="preserve"> </w:t>
      </w:r>
      <w:r w:rsidRPr="00C13C53">
        <w:t>Unpublished document distributed in Indiana to BABES presenters, Greater Indianapolis Council on Alcoholism, Indianapolis, Indiana</w:t>
      </w:r>
      <w:r w:rsidR="00AA75DB">
        <w:t>.</w:t>
      </w:r>
    </w:p>
    <w:p w:rsidR="00030607" w:rsidRPr="00C13C53" w:rsidRDefault="005A015D" w:rsidP="00AB5A4D">
      <w:pPr>
        <w:pStyle w:val="Publications"/>
      </w:pPr>
      <w:r w:rsidRPr="00C13C53">
        <w:rPr>
          <w:b/>
        </w:rPr>
        <w:t>H</w:t>
      </w:r>
      <w:r w:rsidR="00030607" w:rsidRPr="00C13C53">
        <w:rPr>
          <w:b/>
        </w:rPr>
        <w:t>ahn, E.J.</w:t>
      </w:r>
      <w:r w:rsidR="00030607" w:rsidRPr="00C13C53">
        <w:t xml:space="preserve"> (1990).</w:t>
      </w:r>
      <w:r w:rsidR="00394338">
        <w:t xml:space="preserve"> </w:t>
      </w:r>
      <w:proofErr w:type="gramStart"/>
      <w:r w:rsidR="00030607" w:rsidRPr="005B5460">
        <w:rPr>
          <w:i/>
        </w:rPr>
        <w:t>Healthy Cities Committee Effectiveness Inventory</w:t>
      </w:r>
      <w:r w:rsidR="00030607" w:rsidRPr="00C13C53">
        <w:t>.</w:t>
      </w:r>
      <w:proofErr w:type="gramEnd"/>
      <w:r w:rsidR="00394338">
        <w:t xml:space="preserve"> </w:t>
      </w:r>
      <w:proofErr w:type="gramStart"/>
      <w:r w:rsidR="00030607" w:rsidRPr="00C13C53">
        <w:t>Unpublished instrument (Copyright, Indiana University School of Nursing, Indianapolis, IN).</w:t>
      </w:r>
      <w:proofErr w:type="gramEnd"/>
      <w:r w:rsidR="00394338">
        <w:t xml:space="preserve"> </w:t>
      </w:r>
      <w:r w:rsidR="00030607" w:rsidRPr="00C13C53">
        <w:t>(Available from Institute for Action Research, Indiana University School of Nursing, 1111 Middle Drive, Indianapolis, IN</w:t>
      </w:r>
      <w:r w:rsidR="00394338">
        <w:t xml:space="preserve"> </w:t>
      </w:r>
      <w:r w:rsidR="00030607" w:rsidRPr="00C13C53">
        <w:t>46202).</w:t>
      </w:r>
    </w:p>
    <w:p w:rsidR="00030607" w:rsidRPr="00C13C53" w:rsidRDefault="00030607" w:rsidP="00AB5A4D">
      <w:pPr>
        <w:pStyle w:val="Publications"/>
      </w:pPr>
      <w:r w:rsidRPr="00C13C53">
        <w:rPr>
          <w:b/>
        </w:rPr>
        <w:t>Hahn, E.J.</w:t>
      </w:r>
      <w:r w:rsidRPr="00C13C53">
        <w:t xml:space="preserve"> (1988).</w:t>
      </w:r>
      <w:r w:rsidR="00394338">
        <w:t xml:space="preserve"> </w:t>
      </w:r>
      <w:r w:rsidRPr="00C13C53">
        <w:t>Preschooler Attitude Assessment Instrument:</w:t>
      </w:r>
      <w:r w:rsidR="00394338">
        <w:t xml:space="preserve"> </w:t>
      </w:r>
      <w:r w:rsidRPr="00C13C53">
        <w:t>Learner's Manual.</w:t>
      </w:r>
      <w:r w:rsidR="00394338">
        <w:t xml:space="preserve"> </w:t>
      </w:r>
      <w:proofErr w:type="gramStart"/>
      <w:r w:rsidRPr="00C13C53">
        <w:t>Unpublished manual and instrument (Copyright, Ball State University, Muncie, IN)</w:t>
      </w:r>
      <w:r w:rsidR="00AA75DB">
        <w:t>.</w:t>
      </w:r>
      <w:proofErr w:type="gramEnd"/>
      <w:r w:rsidR="00394338">
        <w:t xml:space="preserve"> </w:t>
      </w:r>
      <w:r w:rsidRPr="00C13C53">
        <w:t>(Available from author)</w:t>
      </w:r>
    </w:p>
    <w:p w:rsidR="00030607" w:rsidRPr="00C13C53" w:rsidRDefault="00030607" w:rsidP="00AB5A4D">
      <w:pPr>
        <w:pStyle w:val="Publications"/>
      </w:pPr>
      <w:proofErr w:type="gramStart"/>
      <w:r w:rsidRPr="00C13C53">
        <w:rPr>
          <w:b/>
        </w:rPr>
        <w:t>Hahn, E.J.</w:t>
      </w:r>
      <w:r w:rsidR="006A27F9" w:rsidRPr="006A27F9">
        <w:t>,</w:t>
      </w:r>
      <w:r w:rsidRPr="00C13C53">
        <w:t xml:space="preserve"> &amp; </w:t>
      </w:r>
      <w:proofErr w:type="spellStart"/>
      <w:r w:rsidRPr="00C13C53">
        <w:t>Papazian</w:t>
      </w:r>
      <w:proofErr w:type="spellEnd"/>
      <w:r w:rsidRPr="00C13C53">
        <w:t>, K.R. (1988).</w:t>
      </w:r>
      <w:proofErr w:type="gramEnd"/>
      <w:r w:rsidR="00394338">
        <w:t xml:space="preserve"> </w:t>
      </w:r>
      <w:proofErr w:type="gramStart"/>
      <w:r w:rsidRPr="005B5460">
        <w:rPr>
          <w:i/>
        </w:rPr>
        <w:t>Parent Attitude Assessment Instrument</w:t>
      </w:r>
      <w:r w:rsidRPr="00C13C53">
        <w:t>.</w:t>
      </w:r>
      <w:proofErr w:type="gramEnd"/>
      <w:r w:rsidR="00394338">
        <w:t xml:space="preserve"> </w:t>
      </w:r>
      <w:proofErr w:type="gramStart"/>
      <w:r w:rsidRPr="00C13C53">
        <w:t>Unpublished instrument (Copyright, Ball State University, Muncie, IN)</w:t>
      </w:r>
      <w:r w:rsidR="00AA75DB">
        <w:t>.</w:t>
      </w:r>
      <w:proofErr w:type="gramEnd"/>
      <w:r w:rsidR="00394338">
        <w:t xml:space="preserve"> </w:t>
      </w:r>
      <w:r w:rsidR="00AA75DB">
        <w:t>(Available from author)</w:t>
      </w:r>
    </w:p>
    <w:p w:rsidR="00DB7D29" w:rsidRPr="00C13C53" w:rsidRDefault="00030607" w:rsidP="00AB5A4D">
      <w:pPr>
        <w:pStyle w:val="Publications"/>
      </w:pPr>
      <w:r w:rsidRPr="00C13C53">
        <w:rPr>
          <w:b/>
        </w:rPr>
        <w:t>Hahn, E.J.</w:t>
      </w:r>
      <w:r w:rsidRPr="00C13C53">
        <w:t xml:space="preserve"> (1981, October).</w:t>
      </w:r>
      <w:r w:rsidR="00394338">
        <w:t xml:space="preserve"> </w:t>
      </w:r>
      <w:r w:rsidRPr="00C13C53">
        <w:t>Tuberculosis in extended care facilities:</w:t>
      </w:r>
      <w:r w:rsidR="00394338">
        <w:t xml:space="preserve"> </w:t>
      </w:r>
      <w:r w:rsidRPr="00C13C53">
        <w:t>Manual for staff</w:t>
      </w:r>
      <w:r w:rsidR="00394338">
        <w:t xml:space="preserve"> </w:t>
      </w:r>
      <w:r w:rsidRPr="005B5460">
        <w:rPr>
          <w:i/>
        </w:rPr>
        <w:t>development for nursing assistants</w:t>
      </w:r>
      <w:r w:rsidRPr="00C13C53">
        <w:t>.</w:t>
      </w:r>
      <w:r w:rsidR="00394338">
        <w:t xml:space="preserve"> </w:t>
      </w:r>
      <w:r w:rsidRPr="00C13C53">
        <w:t>(Available from American Lung Association, Indiana Affiliate)</w:t>
      </w:r>
    </w:p>
    <w:p w:rsidR="00643538" w:rsidRPr="00C13C53" w:rsidRDefault="00643538" w:rsidP="00FE44BE">
      <w:pPr>
        <w:pStyle w:val="Header2"/>
      </w:pPr>
      <w:r w:rsidRPr="00C13C53">
        <w:t>PRESENTATIONS</w:t>
      </w:r>
    </w:p>
    <w:p w:rsidR="00D07A1B" w:rsidRPr="00C13C53" w:rsidRDefault="00F01D1E" w:rsidP="00F5618A">
      <w:pPr>
        <w:pStyle w:val="Header3"/>
      </w:pPr>
      <w:r w:rsidRPr="00C13C53">
        <w:t>Refereed Presentations</w:t>
      </w:r>
      <w:r w:rsidR="00FE44BE">
        <w:t xml:space="preserve"> -</w:t>
      </w:r>
      <w:r w:rsidR="00160EC5">
        <w:t xml:space="preserve"> </w:t>
      </w:r>
      <w:r w:rsidR="00D07A1B" w:rsidRPr="00C13C53">
        <w:t>International</w:t>
      </w:r>
    </w:p>
    <w:tbl>
      <w:tblPr>
        <w:tblW w:w="0" w:type="auto"/>
        <w:tblLook w:val="04A0" w:firstRow="1" w:lastRow="0" w:firstColumn="1" w:lastColumn="0" w:noHBand="0" w:noVBand="1"/>
      </w:tblPr>
      <w:tblGrid>
        <w:gridCol w:w="1548"/>
        <w:gridCol w:w="8028"/>
      </w:tblGrid>
      <w:tr w:rsidR="00BF37CA" w:rsidTr="00462AAE">
        <w:trPr>
          <w:cantSplit/>
        </w:trPr>
        <w:tc>
          <w:tcPr>
            <w:tcW w:w="1548" w:type="dxa"/>
          </w:tcPr>
          <w:p w:rsidR="00BF37CA" w:rsidRPr="00E039C9" w:rsidRDefault="00984F4A" w:rsidP="0061743F">
            <w:pPr>
              <w:pStyle w:val="Body"/>
              <w:rPr>
                <w:rFonts w:cs="Arial"/>
              </w:rPr>
            </w:pPr>
            <w:r w:rsidRPr="00005C4C">
              <w:rPr>
                <w:rFonts w:cs="Arial"/>
              </w:rPr>
              <w:t>2011, Nov</w:t>
            </w:r>
          </w:p>
        </w:tc>
        <w:tc>
          <w:tcPr>
            <w:tcW w:w="8028" w:type="dxa"/>
          </w:tcPr>
          <w:p w:rsidR="00BF37CA" w:rsidRPr="00E039C9" w:rsidRDefault="00984F4A" w:rsidP="0061743F">
            <w:pPr>
              <w:pStyle w:val="Body"/>
              <w:rPr>
                <w:rFonts w:cs="Arial"/>
              </w:rPr>
            </w:pPr>
            <w:r w:rsidRPr="00005C4C">
              <w:rPr>
                <w:rFonts w:cs="Arial"/>
              </w:rPr>
              <w:t>“Public health nursing taking the lead to promote tobacco-free campuses.” (Hahn, Fallin, Darville). American Public Health Association 139th Annual Meeting. Washington, DC.</w:t>
            </w:r>
          </w:p>
        </w:tc>
      </w:tr>
      <w:tr w:rsidR="00BF37CA" w:rsidTr="00462AAE">
        <w:trPr>
          <w:cantSplit/>
        </w:trPr>
        <w:tc>
          <w:tcPr>
            <w:tcW w:w="1548" w:type="dxa"/>
          </w:tcPr>
          <w:p w:rsidR="00BF37CA" w:rsidRPr="00E039C9" w:rsidRDefault="00984F4A" w:rsidP="0061743F">
            <w:pPr>
              <w:pStyle w:val="Body"/>
              <w:rPr>
                <w:rFonts w:cs="Arial"/>
              </w:rPr>
            </w:pPr>
            <w:r w:rsidRPr="00005C4C">
              <w:rPr>
                <w:rFonts w:cs="Arial"/>
              </w:rPr>
              <w:lastRenderedPageBreak/>
              <w:t>2011, Nov</w:t>
            </w:r>
          </w:p>
        </w:tc>
        <w:tc>
          <w:tcPr>
            <w:tcW w:w="8028" w:type="dxa"/>
          </w:tcPr>
          <w:p w:rsidR="00BF37CA" w:rsidRPr="00E039C9" w:rsidRDefault="00984F4A" w:rsidP="0061743F">
            <w:pPr>
              <w:pStyle w:val="Body"/>
              <w:rPr>
                <w:rFonts w:cs="Arial"/>
              </w:rPr>
            </w:pPr>
            <w:r w:rsidRPr="00005C4C">
              <w:rPr>
                <w:rFonts w:cs="Arial"/>
              </w:rPr>
              <w:t>“Challenges in executing a smoke-free policy campaign: How a political party derailed the health message and other important lessons learned.” (Kercsmar, Eversole, Hahn). American Public Health Association 139</w:t>
            </w:r>
            <w:r w:rsidRPr="00005C4C">
              <w:rPr>
                <w:rFonts w:cs="Arial"/>
                <w:vertAlign w:val="superscript"/>
              </w:rPr>
              <w:t>th</w:t>
            </w:r>
            <w:r w:rsidRPr="00005C4C">
              <w:rPr>
                <w:rFonts w:cs="Arial"/>
              </w:rPr>
              <w:t xml:space="preserve"> Annual Meeting. Washington, DC.</w:t>
            </w:r>
          </w:p>
        </w:tc>
      </w:tr>
      <w:tr w:rsidR="00BF37CA" w:rsidTr="00462AAE">
        <w:trPr>
          <w:cantSplit/>
        </w:trPr>
        <w:tc>
          <w:tcPr>
            <w:tcW w:w="1548" w:type="dxa"/>
          </w:tcPr>
          <w:p w:rsidR="00BF37CA" w:rsidRPr="00E039C9" w:rsidRDefault="00984F4A" w:rsidP="0061743F">
            <w:pPr>
              <w:pStyle w:val="Body"/>
              <w:rPr>
                <w:rFonts w:cs="Arial"/>
              </w:rPr>
            </w:pPr>
            <w:r w:rsidRPr="00005C4C">
              <w:rPr>
                <w:rFonts w:cs="Arial"/>
              </w:rPr>
              <w:t>2011, Nov</w:t>
            </w:r>
          </w:p>
        </w:tc>
        <w:tc>
          <w:tcPr>
            <w:tcW w:w="8028" w:type="dxa"/>
          </w:tcPr>
          <w:p w:rsidR="00BF37CA" w:rsidRPr="00E039C9" w:rsidRDefault="00984F4A" w:rsidP="0061743F">
            <w:pPr>
              <w:pStyle w:val="Body"/>
              <w:rPr>
                <w:rFonts w:cs="Arial"/>
              </w:rPr>
            </w:pPr>
            <w:r w:rsidRPr="00005C4C">
              <w:rPr>
                <w:rFonts w:cs="Arial"/>
              </w:rPr>
              <w:t>“Reducing radon and secondhand smoke in the home.” (Hahn, Rayens, Kercsmar, Adkins, Mason, Robertson, Rinker). American Public Health Association 139</w:t>
            </w:r>
            <w:r w:rsidRPr="00005C4C">
              <w:rPr>
                <w:rFonts w:cs="Arial"/>
                <w:vertAlign w:val="superscript"/>
              </w:rPr>
              <w:t>th</w:t>
            </w:r>
            <w:r w:rsidRPr="00005C4C">
              <w:rPr>
                <w:rFonts w:cs="Arial"/>
              </w:rPr>
              <w:t xml:space="preserve"> Annual Meeting. Washington, DC.</w:t>
            </w:r>
          </w:p>
        </w:tc>
      </w:tr>
      <w:tr w:rsidR="00BF37CA" w:rsidTr="00462AAE">
        <w:trPr>
          <w:cantSplit/>
        </w:trPr>
        <w:tc>
          <w:tcPr>
            <w:tcW w:w="1548" w:type="dxa"/>
          </w:tcPr>
          <w:p w:rsidR="00BF37CA" w:rsidRPr="00E039C9" w:rsidRDefault="00984F4A" w:rsidP="0061743F">
            <w:pPr>
              <w:pStyle w:val="Body"/>
              <w:rPr>
                <w:rFonts w:cs="Arial"/>
              </w:rPr>
            </w:pPr>
            <w:r w:rsidRPr="00005C4C">
              <w:rPr>
                <w:rFonts w:cs="Arial"/>
              </w:rPr>
              <w:t>2011, Nov</w:t>
            </w:r>
          </w:p>
        </w:tc>
        <w:tc>
          <w:tcPr>
            <w:tcW w:w="8028" w:type="dxa"/>
          </w:tcPr>
          <w:p w:rsidR="00BF37CA" w:rsidRPr="00E039C9" w:rsidRDefault="00984F4A" w:rsidP="0061743F">
            <w:pPr>
              <w:pStyle w:val="Body"/>
              <w:rPr>
                <w:rFonts w:cs="Arial"/>
              </w:rPr>
            </w:pPr>
            <w:r w:rsidRPr="00005C4C">
              <w:rPr>
                <w:rFonts w:cs="Arial"/>
              </w:rPr>
              <w:t>“Smoke-free laws and home smoking policies, secondhand smoke exposure, and public support. (Butler, Adkins, Rayens, Hahn, Gombeski, Britt). American Public Health Association 139</w:t>
            </w:r>
            <w:r w:rsidRPr="00005C4C">
              <w:rPr>
                <w:rFonts w:cs="Arial"/>
                <w:vertAlign w:val="superscript"/>
              </w:rPr>
              <w:t>th</w:t>
            </w:r>
            <w:r w:rsidRPr="00005C4C">
              <w:rPr>
                <w:rFonts w:cs="Arial"/>
              </w:rPr>
              <w:t xml:space="preserve"> Annual Meeting. Washington, DC</w:t>
            </w:r>
          </w:p>
        </w:tc>
      </w:tr>
      <w:tr w:rsidR="00BF37CA" w:rsidTr="00462AAE">
        <w:trPr>
          <w:cantSplit/>
        </w:trPr>
        <w:tc>
          <w:tcPr>
            <w:tcW w:w="1548" w:type="dxa"/>
          </w:tcPr>
          <w:p w:rsidR="00BF37CA" w:rsidRPr="00E039C9" w:rsidRDefault="00984F4A" w:rsidP="0061743F">
            <w:pPr>
              <w:pStyle w:val="Body"/>
              <w:rPr>
                <w:rFonts w:cs="Arial"/>
              </w:rPr>
            </w:pPr>
            <w:r w:rsidRPr="00005C4C">
              <w:rPr>
                <w:rFonts w:cs="Arial"/>
              </w:rPr>
              <w:t>2011, Nov</w:t>
            </w:r>
          </w:p>
        </w:tc>
        <w:tc>
          <w:tcPr>
            <w:tcW w:w="8028" w:type="dxa"/>
          </w:tcPr>
          <w:p w:rsidR="00BF37CA" w:rsidRPr="00E039C9" w:rsidRDefault="00984F4A" w:rsidP="0061743F">
            <w:pPr>
              <w:pStyle w:val="Body"/>
              <w:rPr>
                <w:rFonts w:cs="Arial"/>
              </w:rPr>
            </w:pPr>
            <w:r w:rsidRPr="00005C4C">
              <w:rPr>
                <w:rFonts w:cs="Arial"/>
              </w:rPr>
              <w:t>“Promoting smoke-free policy development in rural Kentucky: A randomized controlled community-based trial.” (Hahn, Rayens, York, Adkins; poster presentation). American Public Health Association 139th Annual Meeting. Washington, DC.</w:t>
            </w:r>
          </w:p>
        </w:tc>
      </w:tr>
      <w:tr w:rsidR="00BF37CA" w:rsidTr="00462AAE">
        <w:trPr>
          <w:cantSplit/>
        </w:trPr>
        <w:tc>
          <w:tcPr>
            <w:tcW w:w="1548" w:type="dxa"/>
          </w:tcPr>
          <w:p w:rsidR="00BF37CA" w:rsidRPr="00E039C9" w:rsidRDefault="00984F4A" w:rsidP="0061743F">
            <w:pPr>
              <w:pStyle w:val="Body"/>
              <w:rPr>
                <w:rFonts w:cs="Arial"/>
              </w:rPr>
            </w:pPr>
            <w:r w:rsidRPr="00005C4C">
              <w:rPr>
                <w:rFonts w:cs="Arial"/>
              </w:rPr>
              <w:t>2011, Nov</w:t>
            </w:r>
          </w:p>
        </w:tc>
        <w:tc>
          <w:tcPr>
            <w:tcW w:w="8028" w:type="dxa"/>
          </w:tcPr>
          <w:p w:rsidR="00BF37CA" w:rsidRPr="00E039C9" w:rsidRDefault="00984F4A" w:rsidP="0061743F">
            <w:pPr>
              <w:pStyle w:val="Body"/>
              <w:rPr>
                <w:rFonts w:cs="Arial"/>
              </w:rPr>
            </w:pPr>
            <w:r w:rsidRPr="00005C4C">
              <w:rPr>
                <w:rFonts w:cs="Arial"/>
              </w:rPr>
              <w:t>“Building demand for smoke-free policies in rural communities through low-cost media campaigns.” (</w:t>
            </w:r>
            <w:proofErr w:type="spellStart"/>
            <w:r w:rsidRPr="00005C4C">
              <w:rPr>
                <w:rFonts w:cs="Arial"/>
              </w:rPr>
              <w:t>Kostygina</w:t>
            </w:r>
            <w:proofErr w:type="spellEnd"/>
            <w:r w:rsidRPr="00005C4C">
              <w:rPr>
                <w:rFonts w:cs="Arial"/>
              </w:rPr>
              <w:t>, Hahn, Rayens, Wagner). American Public Health Association 139th Annual Meeting. Washington, DC.</w:t>
            </w:r>
          </w:p>
        </w:tc>
      </w:tr>
      <w:tr w:rsidR="00984F4A" w:rsidTr="00462AAE">
        <w:trPr>
          <w:cantSplit/>
        </w:trPr>
        <w:tc>
          <w:tcPr>
            <w:tcW w:w="1548" w:type="dxa"/>
          </w:tcPr>
          <w:p w:rsidR="00984F4A" w:rsidRPr="00E039C9" w:rsidRDefault="00984F4A" w:rsidP="0061743F">
            <w:pPr>
              <w:pStyle w:val="Body"/>
              <w:rPr>
                <w:rFonts w:cs="Arial"/>
              </w:rPr>
            </w:pPr>
            <w:r w:rsidRPr="00005C4C">
              <w:rPr>
                <w:rFonts w:cs="Arial"/>
              </w:rPr>
              <w:t>2011, Nov</w:t>
            </w:r>
          </w:p>
        </w:tc>
        <w:tc>
          <w:tcPr>
            <w:tcW w:w="8028" w:type="dxa"/>
          </w:tcPr>
          <w:p w:rsidR="00984F4A" w:rsidRPr="00E039C9" w:rsidRDefault="00984F4A" w:rsidP="0061743F">
            <w:pPr>
              <w:pStyle w:val="Body"/>
              <w:rPr>
                <w:rFonts w:cs="Arial"/>
              </w:rPr>
            </w:pPr>
            <w:r w:rsidRPr="00005C4C">
              <w:rPr>
                <w:rFonts w:cs="Arial"/>
              </w:rPr>
              <w:t>“Inter-organizational relationships in rural smoke-free policy: A social network analysis.” (</w:t>
            </w:r>
            <w:proofErr w:type="spellStart"/>
            <w:r w:rsidRPr="00005C4C">
              <w:rPr>
                <w:rFonts w:cs="Arial"/>
              </w:rPr>
              <w:t>Kostygina</w:t>
            </w:r>
            <w:proofErr w:type="spellEnd"/>
            <w:r w:rsidRPr="00005C4C">
              <w:rPr>
                <w:rFonts w:cs="Arial"/>
              </w:rPr>
              <w:t>, Hahn, Rayens). American Public Health Association 139th Annual Meeting. Washington, DC</w:t>
            </w:r>
          </w:p>
        </w:tc>
      </w:tr>
      <w:tr w:rsidR="00BF37CA" w:rsidTr="00462AAE">
        <w:trPr>
          <w:cantSplit/>
        </w:trPr>
        <w:tc>
          <w:tcPr>
            <w:tcW w:w="1548" w:type="dxa"/>
          </w:tcPr>
          <w:p w:rsidR="00BF37CA" w:rsidRPr="00E039C9" w:rsidRDefault="00984F4A" w:rsidP="0061743F">
            <w:pPr>
              <w:pStyle w:val="Body"/>
              <w:rPr>
                <w:rFonts w:cs="Arial"/>
              </w:rPr>
            </w:pPr>
            <w:r w:rsidRPr="00005C4C">
              <w:rPr>
                <w:rFonts w:cs="Arial"/>
              </w:rPr>
              <w:t>2011, Oct</w:t>
            </w:r>
          </w:p>
        </w:tc>
        <w:tc>
          <w:tcPr>
            <w:tcW w:w="8028" w:type="dxa"/>
          </w:tcPr>
          <w:p w:rsidR="00BF37CA" w:rsidRPr="00E039C9" w:rsidRDefault="00984F4A" w:rsidP="0061743F">
            <w:pPr>
              <w:pStyle w:val="Body"/>
              <w:rPr>
                <w:rFonts w:cs="Arial"/>
              </w:rPr>
            </w:pPr>
            <w:r w:rsidRPr="00005C4C">
              <w:rPr>
                <w:rFonts w:cs="Arial"/>
              </w:rPr>
              <w:t>“Feasibility of a dual screening protocol and environmental feedback intervention for reducing radon and secondhand smoke.” (Hahn, Rayens, Kercsmar, Adkins, Mason, Robertson, Rinker). International Radon Symposium, American Association of Radon Scientists and Technologists (AARST), Orlando, FL.</w:t>
            </w:r>
          </w:p>
        </w:tc>
      </w:tr>
      <w:tr w:rsidR="00474620" w:rsidTr="00462AAE">
        <w:trPr>
          <w:cantSplit/>
        </w:trPr>
        <w:tc>
          <w:tcPr>
            <w:tcW w:w="1548" w:type="dxa"/>
          </w:tcPr>
          <w:p w:rsidR="00474620" w:rsidRPr="00E039C9" w:rsidRDefault="00474620" w:rsidP="0061743F">
            <w:pPr>
              <w:pStyle w:val="Body"/>
              <w:rPr>
                <w:rFonts w:cs="Arial"/>
              </w:rPr>
            </w:pPr>
            <w:r w:rsidRPr="00005C4C">
              <w:rPr>
                <w:rFonts w:cs="Arial"/>
              </w:rPr>
              <w:t>2010, Nov</w:t>
            </w:r>
          </w:p>
        </w:tc>
        <w:tc>
          <w:tcPr>
            <w:tcW w:w="8028" w:type="dxa"/>
          </w:tcPr>
          <w:p w:rsidR="00474620" w:rsidRPr="00E039C9" w:rsidRDefault="00474620" w:rsidP="0061743F">
            <w:pPr>
              <w:pStyle w:val="Body"/>
              <w:rPr>
                <w:rFonts w:cs="Arial"/>
              </w:rPr>
            </w:pPr>
            <w:r w:rsidRPr="00005C4C">
              <w:rPr>
                <w:rFonts w:cs="Arial"/>
              </w:rPr>
              <w:t>“Social justice in rural underserved areas: Community readiness for smoke-free policy development.” (Hahn, Rayens, York). American Public Health Association 138th Annual Meeting. Denver, CO.</w:t>
            </w:r>
          </w:p>
        </w:tc>
      </w:tr>
      <w:tr w:rsidR="00474620" w:rsidTr="00462AAE">
        <w:trPr>
          <w:cantSplit/>
        </w:trPr>
        <w:tc>
          <w:tcPr>
            <w:tcW w:w="1548" w:type="dxa"/>
          </w:tcPr>
          <w:p w:rsidR="00474620" w:rsidRPr="00E039C9" w:rsidRDefault="00474620" w:rsidP="0061743F">
            <w:pPr>
              <w:pStyle w:val="Body"/>
              <w:rPr>
                <w:rFonts w:cs="Arial"/>
              </w:rPr>
            </w:pPr>
            <w:r w:rsidRPr="00005C4C">
              <w:rPr>
                <w:rFonts w:cs="Arial"/>
              </w:rPr>
              <w:t>2010, Nov</w:t>
            </w:r>
          </w:p>
        </w:tc>
        <w:tc>
          <w:tcPr>
            <w:tcW w:w="8028" w:type="dxa"/>
          </w:tcPr>
          <w:p w:rsidR="00474620" w:rsidRPr="00E039C9" w:rsidRDefault="00474620" w:rsidP="0061743F">
            <w:pPr>
              <w:pStyle w:val="Body"/>
              <w:rPr>
                <w:rFonts w:cs="Arial"/>
              </w:rPr>
            </w:pPr>
            <w:r w:rsidRPr="00005C4C">
              <w:rPr>
                <w:rFonts w:cs="Arial"/>
              </w:rPr>
              <w:t xml:space="preserve">“Do smoke-free laws in rural, underserved counties encourage </w:t>
            </w:r>
            <w:proofErr w:type="gramStart"/>
            <w:r w:rsidRPr="00005C4C">
              <w:rPr>
                <w:rFonts w:cs="Arial"/>
              </w:rPr>
              <w:t>cessation.</w:t>
            </w:r>
            <w:proofErr w:type="gramEnd"/>
            <w:r w:rsidRPr="00005C4C">
              <w:rPr>
                <w:rFonts w:cs="Arial"/>
              </w:rPr>
              <w:t>” (Hahn, Rayens, York). American Public Health Association 138th Annual Meeting. Denver, CO.</w:t>
            </w:r>
          </w:p>
        </w:tc>
      </w:tr>
      <w:tr w:rsidR="00474620" w:rsidTr="00462AAE">
        <w:trPr>
          <w:cantSplit/>
        </w:trPr>
        <w:tc>
          <w:tcPr>
            <w:tcW w:w="1548" w:type="dxa"/>
          </w:tcPr>
          <w:p w:rsidR="00474620" w:rsidRPr="00E039C9" w:rsidRDefault="00474620" w:rsidP="0061743F">
            <w:pPr>
              <w:pStyle w:val="Body"/>
              <w:rPr>
                <w:rFonts w:cs="Arial"/>
              </w:rPr>
            </w:pPr>
            <w:r w:rsidRPr="00005C4C">
              <w:rPr>
                <w:rFonts w:cs="Arial"/>
              </w:rPr>
              <w:t>2010, Nov</w:t>
            </w:r>
          </w:p>
        </w:tc>
        <w:tc>
          <w:tcPr>
            <w:tcW w:w="8028" w:type="dxa"/>
          </w:tcPr>
          <w:p w:rsidR="00474620" w:rsidRPr="00E039C9" w:rsidRDefault="00474620" w:rsidP="0061743F">
            <w:pPr>
              <w:pStyle w:val="Body"/>
              <w:rPr>
                <w:rFonts w:cs="Arial"/>
              </w:rPr>
            </w:pPr>
            <w:r w:rsidRPr="00005C4C">
              <w:rPr>
                <w:rFonts w:cs="Arial"/>
              </w:rPr>
              <w:t>“Political climate and smoke-free laws in rural communities: Views from elected officials and community advocates (Rayens, York, Hahn). American Public Health Association 138th Annual Meeting. Denver, CO.</w:t>
            </w:r>
          </w:p>
        </w:tc>
      </w:tr>
      <w:tr w:rsidR="00474620" w:rsidTr="00462AAE">
        <w:trPr>
          <w:cantSplit/>
        </w:trPr>
        <w:tc>
          <w:tcPr>
            <w:tcW w:w="1548" w:type="dxa"/>
          </w:tcPr>
          <w:p w:rsidR="00474620" w:rsidRPr="00E039C9" w:rsidRDefault="00474620" w:rsidP="0061743F">
            <w:pPr>
              <w:pStyle w:val="Body"/>
              <w:rPr>
                <w:rFonts w:cs="Arial"/>
              </w:rPr>
            </w:pPr>
            <w:r w:rsidRPr="00005C4C">
              <w:rPr>
                <w:rFonts w:cs="Arial"/>
              </w:rPr>
              <w:t>2010, Nov</w:t>
            </w:r>
          </w:p>
        </w:tc>
        <w:tc>
          <w:tcPr>
            <w:tcW w:w="8028" w:type="dxa"/>
          </w:tcPr>
          <w:p w:rsidR="00474620" w:rsidRPr="00E039C9" w:rsidRDefault="00474620" w:rsidP="0061743F">
            <w:pPr>
              <w:pStyle w:val="Body"/>
              <w:rPr>
                <w:rFonts w:cs="Arial"/>
              </w:rPr>
            </w:pPr>
            <w:r w:rsidRPr="00005C4C">
              <w:rPr>
                <w:rFonts w:cs="Arial"/>
              </w:rPr>
              <w:t>“Menthol smoking, smoke-free policies, and cessation services (Fernander, Rayens, Hahn). American Public Health Association 138th Annual Meeting. Denver, CO.</w:t>
            </w:r>
          </w:p>
        </w:tc>
      </w:tr>
      <w:tr w:rsidR="00474620" w:rsidTr="00462AAE">
        <w:trPr>
          <w:cantSplit/>
        </w:trPr>
        <w:tc>
          <w:tcPr>
            <w:tcW w:w="1548" w:type="dxa"/>
          </w:tcPr>
          <w:p w:rsidR="00474620" w:rsidRPr="00E039C9" w:rsidRDefault="00474620" w:rsidP="0061743F">
            <w:pPr>
              <w:pStyle w:val="Body"/>
              <w:rPr>
                <w:rFonts w:cs="Arial"/>
              </w:rPr>
            </w:pPr>
            <w:r w:rsidRPr="00005C4C">
              <w:rPr>
                <w:rFonts w:cs="Arial"/>
              </w:rPr>
              <w:t>2010, Nov</w:t>
            </w:r>
          </w:p>
        </w:tc>
        <w:tc>
          <w:tcPr>
            <w:tcW w:w="8028" w:type="dxa"/>
          </w:tcPr>
          <w:p w:rsidR="00474620" w:rsidRPr="00E039C9" w:rsidRDefault="00474620" w:rsidP="0061743F">
            <w:pPr>
              <w:pStyle w:val="Body"/>
              <w:rPr>
                <w:rFonts w:cs="Arial"/>
              </w:rPr>
            </w:pPr>
            <w:r w:rsidRPr="00005C4C">
              <w:rPr>
                <w:rFonts w:cs="Arial"/>
              </w:rPr>
              <w:t xml:space="preserve">“Promoting healthy behaviors in a rural community using culturally sensitive smoking cessation outreach strategies (Butler, Hahn, </w:t>
            </w:r>
            <w:proofErr w:type="spellStart"/>
            <w:r w:rsidRPr="00005C4C">
              <w:rPr>
                <w:rFonts w:cs="Arial"/>
              </w:rPr>
              <w:t>Hedgecock</w:t>
            </w:r>
            <w:proofErr w:type="spellEnd"/>
            <w:r w:rsidRPr="00005C4C">
              <w:rPr>
                <w:rFonts w:cs="Arial"/>
              </w:rPr>
              <w:t xml:space="preserve">, </w:t>
            </w:r>
            <w:proofErr w:type="gramStart"/>
            <w:r w:rsidRPr="00005C4C">
              <w:rPr>
                <w:rFonts w:cs="Arial"/>
              </w:rPr>
              <w:t>Rayens</w:t>
            </w:r>
            <w:proofErr w:type="gramEnd"/>
            <w:r w:rsidRPr="00005C4C">
              <w:rPr>
                <w:rFonts w:cs="Arial"/>
              </w:rPr>
              <w:t>). American Public Health Association 138th Annual Meeting. Denver, CO.</w:t>
            </w:r>
          </w:p>
        </w:tc>
      </w:tr>
      <w:tr w:rsidR="00474620" w:rsidTr="00462AAE">
        <w:trPr>
          <w:cantSplit/>
        </w:trPr>
        <w:tc>
          <w:tcPr>
            <w:tcW w:w="1548" w:type="dxa"/>
          </w:tcPr>
          <w:p w:rsidR="00474620" w:rsidRPr="00E039C9" w:rsidRDefault="00474620" w:rsidP="0061743F">
            <w:pPr>
              <w:pStyle w:val="Body"/>
              <w:rPr>
                <w:rFonts w:cs="Arial"/>
              </w:rPr>
            </w:pPr>
            <w:r w:rsidRPr="00005C4C">
              <w:rPr>
                <w:rFonts w:cs="Arial"/>
              </w:rPr>
              <w:t>2010, Nov</w:t>
            </w:r>
          </w:p>
        </w:tc>
        <w:tc>
          <w:tcPr>
            <w:tcW w:w="8028" w:type="dxa"/>
          </w:tcPr>
          <w:p w:rsidR="00474620" w:rsidRPr="00E039C9" w:rsidRDefault="00474620" w:rsidP="0061743F">
            <w:pPr>
              <w:pStyle w:val="Body"/>
              <w:rPr>
                <w:rFonts w:cs="Arial"/>
              </w:rPr>
            </w:pPr>
            <w:r w:rsidRPr="00005C4C">
              <w:rPr>
                <w:rFonts w:cs="Arial"/>
              </w:rPr>
              <w:t xml:space="preserve">“Building a radon-free environment: A </w:t>
            </w:r>
            <w:proofErr w:type="gramStart"/>
            <w:r w:rsidRPr="00005C4C">
              <w:rPr>
                <w:rFonts w:cs="Arial"/>
              </w:rPr>
              <w:t>test</w:t>
            </w:r>
            <w:proofErr w:type="gramEnd"/>
            <w:r w:rsidRPr="00005C4C">
              <w:rPr>
                <w:rFonts w:cs="Arial"/>
              </w:rPr>
              <w:t xml:space="preserve"> your home and win contest (Kercsmar, Hahn, Robertson, Rayens). American Public Health Association 138th Annual Meeting. Denver, CO.</w:t>
            </w:r>
          </w:p>
        </w:tc>
      </w:tr>
      <w:tr w:rsidR="00474620" w:rsidTr="00462AAE">
        <w:trPr>
          <w:cantSplit/>
        </w:trPr>
        <w:tc>
          <w:tcPr>
            <w:tcW w:w="1548" w:type="dxa"/>
          </w:tcPr>
          <w:p w:rsidR="00474620" w:rsidRPr="00E039C9" w:rsidRDefault="00474620" w:rsidP="0061743F">
            <w:pPr>
              <w:pStyle w:val="Body"/>
              <w:rPr>
                <w:rFonts w:cs="Arial"/>
              </w:rPr>
            </w:pPr>
            <w:r w:rsidRPr="00005C4C">
              <w:rPr>
                <w:rFonts w:cs="Arial"/>
              </w:rPr>
              <w:lastRenderedPageBreak/>
              <w:t>2010, Nov</w:t>
            </w:r>
          </w:p>
        </w:tc>
        <w:tc>
          <w:tcPr>
            <w:tcW w:w="8028" w:type="dxa"/>
          </w:tcPr>
          <w:p w:rsidR="00474620" w:rsidRPr="00E039C9" w:rsidRDefault="00474620" w:rsidP="00474620">
            <w:pPr>
              <w:pStyle w:val="Body"/>
              <w:rPr>
                <w:rFonts w:cs="Arial"/>
              </w:rPr>
            </w:pPr>
            <w:r w:rsidRPr="00005C4C">
              <w:rPr>
                <w:rFonts w:cs="Arial"/>
              </w:rPr>
              <w:t>“Messages that motivate rural communities to support smoke-free policy change (</w:t>
            </w:r>
            <w:proofErr w:type="spellStart"/>
            <w:r w:rsidRPr="00005C4C">
              <w:rPr>
                <w:rFonts w:cs="Arial"/>
              </w:rPr>
              <w:t>Kostygina</w:t>
            </w:r>
            <w:proofErr w:type="spellEnd"/>
            <w:r w:rsidRPr="00005C4C">
              <w:rPr>
                <w:rFonts w:cs="Arial"/>
              </w:rPr>
              <w:t xml:space="preserve">, Hahn, Fallin, Mundy, </w:t>
            </w:r>
            <w:proofErr w:type="gramStart"/>
            <w:r w:rsidRPr="00005C4C">
              <w:rPr>
                <w:rFonts w:cs="Arial"/>
              </w:rPr>
              <w:t>Wagner</w:t>
            </w:r>
            <w:proofErr w:type="gramEnd"/>
            <w:r w:rsidRPr="00005C4C">
              <w:rPr>
                <w:rFonts w:cs="Arial"/>
              </w:rPr>
              <w:t>). American Public Health Association 138th Annual Meeting. Denver, CO.</w:t>
            </w:r>
          </w:p>
        </w:tc>
      </w:tr>
      <w:tr w:rsidR="002C68DA" w:rsidTr="00462AAE">
        <w:trPr>
          <w:cantSplit/>
        </w:trPr>
        <w:tc>
          <w:tcPr>
            <w:tcW w:w="1548" w:type="dxa"/>
          </w:tcPr>
          <w:p w:rsidR="002C68DA" w:rsidRPr="00E039C9" w:rsidRDefault="002C68DA" w:rsidP="0061743F">
            <w:pPr>
              <w:pStyle w:val="Body"/>
              <w:rPr>
                <w:rFonts w:cs="Arial"/>
              </w:rPr>
            </w:pPr>
            <w:r w:rsidRPr="00005C4C">
              <w:rPr>
                <w:rFonts w:cs="Arial"/>
              </w:rPr>
              <w:t>2009, Nov</w:t>
            </w:r>
          </w:p>
        </w:tc>
        <w:tc>
          <w:tcPr>
            <w:tcW w:w="8028" w:type="dxa"/>
          </w:tcPr>
          <w:p w:rsidR="002C68DA" w:rsidRPr="00E039C9" w:rsidRDefault="002C68DA" w:rsidP="0061743F">
            <w:pPr>
              <w:pStyle w:val="Body"/>
              <w:rPr>
                <w:rFonts w:cs="Arial"/>
              </w:rPr>
            </w:pPr>
            <w:r w:rsidRPr="00005C4C">
              <w:rPr>
                <w:rFonts w:cs="Arial"/>
              </w:rPr>
              <w:t>“Tobacco cessation and smoke-free laws in rural, economically distressed communities,” (Rayens, Langley, Zhang, Dignan, Hahn), American Public Health Association 137</w:t>
            </w:r>
            <w:r w:rsidRPr="00005C4C">
              <w:rPr>
                <w:rFonts w:cs="Arial"/>
                <w:vertAlign w:val="superscript"/>
              </w:rPr>
              <w:t>th</w:t>
            </w:r>
            <w:r w:rsidRPr="00005C4C">
              <w:rPr>
                <w:rFonts w:cs="Arial"/>
              </w:rPr>
              <w:t xml:space="preserve"> Annual Meeting, Philadelphia, PA.</w:t>
            </w:r>
          </w:p>
        </w:tc>
      </w:tr>
      <w:tr w:rsidR="002C68DA" w:rsidTr="00462AAE">
        <w:trPr>
          <w:cantSplit/>
        </w:trPr>
        <w:tc>
          <w:tcPr>
            <w:tcW w:w="1548" w:type="dxa"/>
          </w:tcPr>
          <w:p w:rsidR="002C68DA" w:rsidRPr="00E039C9" w:rsidRDefault="002C68DA" w:rsidP="0061743F">
            <w:pPr>
              <w:pStyle w:val="Body"/>
              <w:rPr>
                <w:rFonts w:cs="Arial"/>
              </w:rPr>
            </w:pPr>
            <w:r w:rsidRPr="00005C4C">
              <w:rPr>
                <w:rFonts w:cs="Arial"/>
              </w:rPr>
              <w:t>2009, Nov</w:t>
            </w:r>
          </w:p>
        </w:tc>
        <w:tc>
          <w:tcPr>
            <w:tcW w:w="8028" w:type="dxa"/>
          </w:tcPr>
          <w:p w:rsidR="002C68DA" w:rsidRPr="00E039C9" w:rsidRDefault="002C68DA" w:rsidP="0061743F">
            <w:pPr>
              <w:pStyle w:val="Body"/>
              <w:rPr>
                <w:rFonts w:cs="Arial"/>
              </w:rPr>
            </w:pPr>
            <w:r w:rsidRPr="00005C4C">
              <w:rPr>
                <w:rFonts w:cs="Arial"/>
              </w:rPr>
              <w:t>“Gender, smoke-free laws and reduction in hospitalizations for acute myocardial infarction,” (Hahn, Rayens, Zhang, Lee, Burkhart, Moser, D.K). American Public Health Association 137</w:t>
            </w:r>
            <w:r w:rsidRPr="00005C4C">
              <w:rPr>
                <w:rFonts w:cs="Arial"/>
                <w:vertAlign w:val="superscript"/>
              </w:rPr>
              <w:t>th</w:t>
            </w:r>
            <w:r w:rsidRPr="00005C4C">
              <w:rPr>
                <w:rFonts w:cs="Arial"/>
              </w:rPr>
              <w:t xml:space="preserve"> Annual Meeting, Philadelphia, PA.</w:t>
            </w:r>
          </w:p>
        </w:tc>
      </w:tr>
      <w:tr w:rsidR="002C68DA" w:rsidTr="00462AAE">
        <w:trPr>
          <w:cantSplit/>
        </w:trPr>
        <w:tc>
          <w:tcPr>
            <w:tcW w:w="1548" w:type="dxa"/>
          </w:tcPr>
          <w:p w:rsidR="002C68DA" w:rsidRPr="00E039C9" w:rsidRDefault="002C68DA" w:rsidP="0061743F">
            <w:pPr>
              <w:pStyle w:val="Body"/>
              <w:rPr>
                <w:rFonts w:cs="Arial"/>
              </w:rPr>
            </w:pPr>
            <w:r w:rsidRPr="00005C4C">
              <w:rPr>
                <w:rFonts w:cs="Arial"/>
              </w:rPr>
              <w:t>2009, Nov</w:t>
            </w:r>
          </w:p>
        </w:tc>
        <w:tc>
          <w:tcPr>
            <w:tcW w:w="8028" w:type="dxa"/>
          </w:tcPr>
          <w:p w:rsidR="002C68DA" w:rsidRPr="00E039C9" w:rsidRDefault="002C68DA" w:rsidP="0061743F">
            <w:pPr>
              <w:pStyle w:val="Body"/>
              <w:rPr>
                <w:rFonts w:cs="Arial"/>
              </w:rPr>
            </w:pPr>
            <w:r w:rsidRPr="00005C4C">
              <w:rPr>
                <w:rFonts w:cs="Arial"/>
              </w:rPr>
              <w:t>“Policy outcomes and readiness for smoke-free legislation in rural communities,” (Hahn, Rayens, York, Zhang). American Public Health Association 137</w:t>
            </w:r>
            <w:r w:rsidRPr="00005C4C">
              <w:rPr>
                <w:rFonts w:cs="Arial"/>
                <w:vertAlign w:val="superscript"/>
              </w:rPr>
              <w:t>th</w:t>
            </w:r>
            <w:r w:rsidRPr="00005C4C">
              <w:rPr>
                <w:rFonts w:cs="Arial"/>
              </w:rPr>
              <w:t xml:space="preserve"> Annual Meeting, Philadelphia, PA.</w:t>
            </w:r>
          </w:p>
        </w:tc>
      </w:tr>
      <w:tr w:rsidR="002C68DA" w:rsidTr="00462AAE">
        <w:trPr>
          <w:cantSplit/>
        </w:trPr>
        <w:tc>
          <w:tcPr>
            <w:tcW w:w="1548" w:type="dxa"/>
          </w:tcPr>
          <w:p w:rsidR="002C68DA" w:rsidRPr="00E039C9" w:rsidRDefault="002C68DA" w:rsidP="0061743F">
            <w:pPr>
              <w:pStyle w:val="Body"/>
              <w:rPr>
                <w:rFonts w:cs="Arial"/>
              </w:rPr>
            </w:pPr>
            <w:r w:rsidRPr="00005C4C">
              <w:rPr>
                <w:rFonts w:cs="Arial"/>
              </w:rPr>
              <w:t>2007, Nov</w:t>
            </w:r>
          </w:p>
        </w:tc>
        <w:tc>
          <w:tcPr>
            <w:tcW w:w="8028" w:type="dxa"/>
          </w:tcPr>
          <w:p w:rsidR="002C68DA" w:rsidRPr="00E039C9" w:rsidRDefault="002C68DA" w:rsidP="0061743F">
            <w:pPr>
              <w:pStyle w:val="Body"/>
              <w:rPr>
                <w:rFonts w:cs="Arial"/>
              </w:rPr>
            </w:pPr>
            <w:r w:rsidRPr="00005C4C">
              <w:rPr>
                <w:rFonts w:cs="Arial"/>
              </w:rPr>
              <w:t>“Differential effects of smoke-free laws on smoking cessation behavior," American Public Health Association Annual Meeting, Washington, DC</w:t>
            </w:r>
          </w:p>
        </w:tc>
      </w:tr>
      <w:tr w:rsidR="002C68DA" w:rsidTr="00462AAE">
        <w:trPr>
          <w:cantSplit/>
        </w:trPr>
        <w:tc>
          <w:tcPr>
            <w:tcW w:w="1548" w:type="dxa"/>
          </w:tcPr>
          <w:p w:rsidR="002C68DA" w:rsidRPr="00E039C9" w:rsidRDefault="002C68DA" w:rsidP="0061743F">
            <w:pPr>
              <w:pStyle w:val="Body"/>
              <w:rPr>
                <w:rFonts w:cs="Arial"/>
              </w:rPr>
            </w:pPr>
            <w:r w:rsidRPr="00005C4C">
              <w:rPr>
                <w:rFonts w:cs="Arial"/>
              </w:rPr>
              <w:t>2007, Nov</w:t>
            </w:r>
          </w:p>
        </w:tc>
        <w:tc>
          <w:tcPr>
            <w:tcW w:w="8028" w:type="dxa"/>
          </w:tcPr>
          <w:p w:rsidR="002C68DA" w:rsidRPr="00E039C9" w:rsidRDefault="002C68DA" w:rsidP="0061743F">
            <w:pPr>
              <w:pStyle w:val="Body"/>
              <w:rPr>
                <w:rFonts w:cs="Arial"/>
              </w:rPr>
            </w:pPr>
            <w:r w:rsidRPr="00005C4C">
              <w:rPr>
                <w:rFonts w:cs="Arial"/>
              </w:rPr>
              <w:t>“Motivation to quit smoking among relatives of lung cancer patients," American Public Health Association Annual Meeting, Washington, DC</w:t>
            </w:r>
          </w:p>
        </w:tc>
      </w:tr>
      <w:tr w:rsidR="002C68DA" w:rsidTr="00462AAE">
        <w:trPr>
          <w:cantSplit/>
        </w:trPr>
        <w:tc>
          <w:tcPr>
            <w:tcW w:w="1548" w:type="dxa"/>
          </w:tcPr>
          <w:p w:rsidR="002C68DA" w:rsidRPr="00E039C9" w:rsidRDefault="002C68DA" w:rsidP="0061743F">
            <w:pPr>
              <w:pStyle w:val="Body"/>
              <w:rPr>
                <w:rFonts w:cs="Arial"/>
              </w:rPr>
            </w:pPr>
            <w:r w:rsidRPr="00005C4C">
              <w:rPr>
                <w:rFonts w:cs="Arial"/>
              </w:rPr>
              <w:t>2007, Nov</w:t>
            </w:r>
          </w:p>
        </w:tc>
        <w:tc>
          <w:tcPr>
            <w:tcW w:w="8028" w:type="dxa"/>
          </w:tcPr>
          <w:p w:rsidR="002C68DA" w:rsidRPr="00E039C9" w:rsidRDefault="002C68DA" w:rsidP="0061743F">
            <w:pPr>
              <w:pStyle w:val="Body"/>
              <w:rPr>
                <w:rFonts w:cs="Arial"/>
              </w:rPr>
            </w:pPr>
            <w:r w:rsidRPr="00005C4C">
              <w:rPr>
                <w:rFonts w:cs="Arial"/>
              </w:rPr>
              <w:t>“Effect of a smoke-free law on the community smoking rate,” Poster presentation at the American Public Health Association Annual Meeting, Washington, DC (co-presenter with M.K. Rayens, M. Zhang, K. Butler, D. Steinke).</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2007, Oct</w:t>
            </w:r>
          </w:p>
        </w:tc>
        <w:tc>
          <w:tcPr>
            <w:tcW w:w="8028" w:type="dxa"/>
          </w:tcPr>
          <w:p w:rsidR="0090599A" w:rsidRPr="00E039C9" w:rsidRDefault="0090599A" w:rsidP="0061743F">
            <w:pPr>
              <w:pStyle w:val="Body"/>
              <w:rPr>
                <w:rFonts w:cs="Arial"/>
              </w:rPr>
            </w:pPr>
            <w:r w:rsidRPr="00005C4C">
              <w:rPr>
                <w:rFonts w:cs="Arial"/>
              </w:rPr>
              <w:t xml:space="preserve">“Effects of smoke-free laws on indoor air pollution,” Poster presentation at the 8th Asia Pacific Conference on Tobacco or Health, Taipei, Taiwan (co-presenter with C.T.C. </w:t>
            </w:r>
            <w:proofErr w:type="spellStart"/>
            <w:r w:rsidRPr="00005C4C">
              <w:rPr>
                <w:rFonts w:cs="Arial"/>
              </w:rPr>
              <w:t>Okoli</w:t>
            </w:r>
            <w:proofErr w:type="spellEnd"/>
            <w:r w:rsidRPr="00005C4C">
              <w:rPr>
                <w:rFonts w:cs="Arial"/>
              </w:rPr>
              <w:t xml:space="preserve"> and K. Lee)</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2006, Nov</w:t>
            </w:r>
          </w:p>
        </w:tc>
        <w:tc>
          <w:tcPr>
            <w:tcW w:w="8028" w:type="dxa"/>
          </w:tcPr>
          <w:p w:rsidR="0090599A" w:rsidRPr="00E039C9" w:rsidRDefault="0090599A" w:rsidP="0061743F">
            <w:pPr>
              <w:pStyle w:val="Body"/>
              <w:rPr>
                <w:rFonts w:cs="Arial"/>
              </w:rPr>
            </w:pPr>
            <w:r w:rsidRPr="00005C4C">
              <w:rPr>
                <w:rFonts w:cs="Arial"/>
              </w:rPr>
              <w:t>”Dissemination research and rural southern smoke-free policy development,” American Public Health Association Annual Meeting, Boston, MA (co-presenter with C. Riker)</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2006, July</w:t>
            </w:r>
          </w:p>
        </w:tc>
        <w:tc>
          <w:tcPr>
            <w:tcW w:w="8028" w:type="dxa"/>
          </w:tcPr>
          <w:p w:rsidR="0090599A" w:rsidRPr="00E039C9" w:rsidRDefault="0090599A" w:rsidP="0061743F">
            <w:pPr>
              <w:pStyle w:val="Body"/>
              <w:rPr>
                <w:rFonts w:cs="Arial"/>
              </w:rPr>
            </w:pPr>
            <w:r w:rsidRPr="00005C4C">
              <w:rPr>
                <w:rFonts w:cs="Arial"/>
              </w:rPr>
              <w:t xml:space="preserve">“Mental health and smoking during and after pregnancy,” World Conference on Tobacco OR Health, Washington, DC (co-presenter with A. </w:t>
            </w:r>
            <w:proofErr w:type="spellStart"/>
            <w:r w:rsidRPr="00005C4C">
              <w:rPr>
                <w:rFonts w:cs="Arial"/>
              </w:rPr>
              <w:t>Peden</w:t>
            </w:r>
            <w:proofErr w:type="spellEnd"/>
            <w:r w:rsidRPr="00005C4C">
              <w:rPr>
                <w:rFonts w:cs="Arial"/>
              </w:rPr>
              <w:t>, L. Hall, M.K. Rayens, C. Riker, K. Ashford)</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2005, Nov</w:t>
            </w:r>
          </w:p>
        </w:tc>
        <w:tc>
          <w:tcPr>
            <w:tcW w:w="8028" w:type="dxa"/>
          </w:tcPr>
          <w:p w:rsidR="0090599A" w:rsidRPr="00E039C9" w:rsidRDefault="0090599A" w:rsidP="0061743F">
            <w:pPr>
              <w:pStyle w:val="Body"/>
              <w:rPr>
                <w:rFonts w:cs="Arial"/>
              </w:rPr>
            </w:pPr>
            <w:r w:rsidRPr="00005C4C">
              <w:rPr>
                <w:rFonts w:cs="Arial"/>
              </w:rPr>
              <w:t xml:space="preserve">“Impact of a smoke-free ordinance on indoor particulate levels,” </w:t>
            </w:r>
            <w:r w:rsidRPr="00005C4C">
              <w:rPr>
                <w:rFonts w:cs="Arial"/>
                <w:iCs/>
              </w:rPr>
              <w:t>15</w:t>
            </w:r>
            <w:r w:rsidRPr="00005C4C">
              <w:rPr>
                <w:rFonts w:cs="Arial"/>
                <w:iCs/>
                <w:vertAlign w:val="superscript"/>
              </w:rPr>
              <w:t>th</w:t>
            </w:r>
            <w:r w:rsidRPr="00005C4C">
              <w:rPr>
                <w:rFonts w:cs="Arial"/>
                <w:iCs/>
              </w:rPr>
              <w:t xml:space="preserve"> International Society of Exposure Analysis,</w:t>
            </w:r>
            <w:r w:rsidRPr="00005C4C">
              <w:rPr>
                <w:rFonts w:cs="Arial"/>
              </w:rPr>
              <w:t xml:space="preserve"> Tucson, Arizona (co-presenter with K. Lee, C. </w:t>
            </w:r>
            <w:proofErr w:type="spellStart"/>
            <w:r w:rsidRPr="00005C4C">
              <w:rPr>
                <w:rFonts w:cs="Arial"/>
              </w:rPr>
              <w:t>Okoli</w:t>
            </w:r>
            <w:proofErr w:type="spellEnd"/>
            <w:r w:rsidRPr="00005C4C">
              <w:rPr>
                <w:rFonts w:cs="Arial"/>
              </w:rPr>
              <w:t xml:space="preserve">, J. </w:t>
            </w:r>
            <w:proofErr w:type="spellStart"/>
            <w:r w:rsidRPr="00005C4C">
              <w:rPr>
                <w:rFonts w:cs="Arial"/>
              </w:rPr>
              <w:t>Repace</w:t>
            </w:r>
            <w:proofErr w:type="spellEnd"/>
            <w:r w:rsidRPr="00005C4C">
              <w:rPr>
                <w:rFonts w:cs="Arial"/>
              </w:rPr>
              <w:t>)</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2005, Nov</w:t>
            </w:r>
          </w:p>
        </w:tc>
        <w:tc>
          <w:tcPr>
            <w:tcW w:w="8028" w:type="dxa"/>
          </w:tcPr>
          <w:p w:rsidR="0090599A" w:rsidRPr="00E039C9" w:rsidRDefault="0090599A" w:rsidP="0061743F">
            <w:pPr>
              <w:pStyle w:val="Body"/>
              <w:rPr>
                <w:rFonts w:cs="Arial"/>
              </w:rPr>
            </w:pPr>
            <w:r w:rsidRPr="00005C4C">
              <w:rPr>
                <w:rFonts w:cs="Arial"/>
              </w:rPr>
              <w:t>"Smoke-free laws and employee turnover," North American Meetings of the Regional Science Association International, Las Vegas, NV (co-presenter with E. Thompson)</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2004, Nov</w:t>
            </w:r>
          </w:p>
        </w:tc>
        <w:tc>
          <w:tcPr>
            <w:tcW w:w="8028" w:type="dxa"/>
          </w:tcPr>
          <w:p w:rsidR="0090599A" w:rsidRPr="00E039C9" w:rsidRDefault="0090599A" w:rsidP="0061743F">
            <w:pPr>
              <w:pStyle w:val="Body"/>
              <w:rPr>
                <w:rFonts w:cs="Arial"/>
              </w:rPr>
            </w:pPr>
            <w:r w:rsidRPr="00005C4C">
              <w:rPr>
                <w:rFonts w:cs="Arial"/>
              </w:rPr>
              <w:t>“School tobacco policies in a tobacco growing state,” American Public Health Association, Washington, DC</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2004, July</w:t>
            </w:r>
          </w:p>
        </w:tc>
        <w:tc>
          <w:tcPr>
            <w:tcW w:w="8028" w:type="dxa"/>
          </w:tcPr>
          <w:p w:rsidR="0090599A" w:rsidRPr="00E039C9" w:rsidRDefault="0090599A" w:rsidP="0061743F">
            <w:pPr>
              <w:pStyle w:val="Body"/>
              <w:rPr>
                <w:rFonts w:cs="Arial"/>
              </w:rPr>
            </w:pPr>
            <w:r w:rsidRPr="00005C4C">
              <w:rPr>
                <w:rFonts w:cs="Arial"/>
              </w:rPr>
              <w:t xml:space="preserve">“Secondhand tobacco smoke exposure among restaurant and bar </w:t>
            </w:r>
            <w:r w:rsidRPr="00005C4C">
              <w:rPr>
                <w:rFonts w:cs="Arial"/>
              </w:rPr>
              <w:tab/>
              <w:t>workers,” Sigma Theta Tau International, Dublin, Ireland</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2004, July</w:t>
            </w:r>
          </w:p>
        </w:tc>
        <w:tc>
          <w:tcPr>
            <w:tcW w:w="8028" w:type="dxa"/>
          </w:tcPr>
          <w:p w:rsidR="0090599A" w:rsidRPr="00E039C9" w:rsidRDefault="0090599A" w:rsidP="0090599A">
            <w:pPr>
              <w:pStyle w:val="Body"/>
              <w:rPr>
                <w:rFonts w:cs="Arial"/>
              </w:rPr>
            </w:pPr>
            <w:r w:rsidRPr="00005C4C">
              <w:rPr>
                <w:rFonts w:cs="Arial"/>
              </w:rPr>
              <w:t xml:space="preserve">“Factor structure of the Center for Epidemiologic Studies – Depression scale: A study of women across the life span,” Sigma Theta Tau International, Dublin, Ireland (co-presenter with </w:t>
            </w:r>
            <w:smartTag w:uri="urn:schemas-microsoft-com:office:smarttags" w:element="PersonName">
              <w:r w:rsidRPr="00005C4C">
                <w:rPr>
                  <w:rFonts w:cs="Arial"/>
                </w:rPr>
                <w:t>Mary Kay Rayens</w:t>
              </w:r>
            </w:smartTag>
            <w:r w:rsidRPr="00005C4C">
              <w:rPr>
                <w:rFonts w:cs="Arial"/>
              </w:rPr>
              <w:t xml:space="preserve">, Lynne Hall, Ann </w:t>
            </w:r>
            <w:proofErr w:type="spellStart"/>
            <w:r w:rsidRPr="00005C4C">
              <w:rPr>
                <w:rFonts w:cs="Arial"/>
              </w:rPr>
              <w:t>Peden</w:t>
            </w:r>
            <w:proofErr w:type="spellEnd"/>
            <w:r w:rsidRPr="00005C4C">
              <w:rPr>
                <w:rFonts w:cs="Arial"/>
              </w:rPr>
              <w:t>, and Deborah Reed)</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lastRenderedPageBreak/>
              <w:t>2003, Nov</w:t>
            </w:r>
          </w:p>
        </w:tc>
        <w:tc>
          <w:tcPr>
            <w:tcW w:w="8028" w:type="dxa"/>
          </w:tcPr>
          <w:p w:rsidR="0090599A" w:rsidRPr="00E039C9" w:rsidRDefault="0090599A" w:rsidP="0061743F">
            <w:pPr>
              <w:pStyle w:val="Body"/>
              <w:rPr>
                <w:rFonts w:cs="Arial"/>
              </w:rPr>
            </w:pPr>
            <w:r w:rsidRPr="00005C4C">
              <w:rPr>
                <w:rFonts w:cs="Arial"/>
              </w:rPr>
              <w:t>“Restaurant and bar worker exposure to secondhand smoke in different policy environments, American Public Health Association, San Francisco, CA</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2003, Aug</w:t>
            </w:r>
          </w:p>
        </w:tc>
        <w:tc>
          <w:tcPr>
            <w:tcW w:w="8028" w:type="dxa"/>
          </w:tcPr>
          <w:p w:rsidR="0090599A" w:rsidRPr="00E039C9" w:rsidRDefault="0090599A" w:rsidP="0061743F">
            <w:pPr>
              <w:pStyle w:val="Body"/>
              <w:rPr>
                <w:rFonts w:cs="Arial"/>
              </w:rPr>
            </w:pPr>
            <w:r w:rsidRPr="00005C4C">
              <w:rPr>
                <w:rFonts w:cs="Arial"/>
              </w:rPr>
              <w:t xml:space="preserve">“A controlled trial of Quit and </w:t>
            </w:r>
            <w:r w:rsidRPr="00005C4C">
              <w:rPr>
                <w:rFonts w:cs="Arial"/>
              </w:rPr>
              <w:tab/>
              <w:t>Win in a tobacco-growing state, 12</w:t>
            </w:r>
            <w:r w:rsidRPr="00005C4C">
              <w:rPr>
                <w:rFonts w:cs="Arial"/>
                <w:vertAlign w:val="superscript"/>
              </w:rPr>
              <w:t>th</w:t>
            </w:r>
            <w:r w:rsidRPr="00005C4C">
              <w:rPr>
                <w:rFonts w:cs="Arial"/>
              </w:rPr>
              <w:t xml:space="preserve"> World Conference on Tobacco or Health, Helsinki, Finland</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2002, Nov</w:t>
            </w:r>
          </w:p>
        </w:tc>
        <w:tc>
          <w:tcPr>
            <w:tcW w:w="8028" w:type="dxa"/>
          </w:tcPr>
          <w:p w:rsidR="0090599A" w:rsidRPr="00E039C9" w:rsidRDefault="0090599A" w:rsidP="0061743F">
            <w:pPr>
              <w:pStyle w:val="Body"/>
              <w:rPr>
                <w:rFonts w:cs="Arial"/>
              </w:rPr>
            </w:pPr>
            <w:r w:rsidRPr="00005C4C">
              <w:rPr>
                <w:rFonts w:cs="Arial"/>
              </w:rPr>
              <w:t>“Evaluation of a statewide, population-based cessation contest,” American Public Health Association, Philadelphia, PA (poster)</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2002, Nov</w:t>
            </w:r>
          </w:p>
        </w:tc>
        <w:tc>
          <w:tcPr>
            <w:tcW w:w="8028" w:type="dxa"/>
          </w:tcPr>
          <w:p w:rsidR="0090599A" w:rsidRPr="00E039C9" w:rsidRDefault="0090599A" w:rsidP="0061743F">
            <w:pPr>
              <w:pStyle w:val="Body"/>
              <w:rPr>
                <w:rFonts w:cs="Arial"/>
              </w:rPr>
            </w:pPr>
            <w:r w:rsidRPr="00005C4C">
              <w:rPr>
                <w:rFonts w:cs="Arial"/>
              </w:rPr>
              <w:t>“Growing people: Building infrastructure for tobacco control through an innovative community-academic partnership,” American Public Health Association, Philadelphia, PA (co-presenter with C. Riker)</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2002, Nov</w:t>
            </w:r>
          </w:p>
        </w:tc>
        <w:tc>
          <w:tcPr>
            <w:tcW w:w="8028" w:type="dxa"/>
          </w:tcPr>
          <w:p w:rsidR="0090599A" w:rsidRPr="00E039C9" w:rsidRDefault="0090599A" w:rsidP="0061743F">
            <w:pPr>
              <w:pStyle w:val="Body"/>
              <w:rPr>
                <w:rFonts w:cs="Arial"/>
              </w:rPr>
            </w:pPr>
            <w:r w:rsidRPr="00005C4C">
              <w:rPr>
                <w:rFonts w:cs="Arial"/>
              </w:rPr>
              <w:t xml:space="preserve">“Assessing workplace tobacco policies: A community-academic partnership,” American Public Health Association, Philadelphia, PA (co-presenter with C.T.C. </w:t>
            </w:r>
            <w:proofErr w:type="spellStart"/>
            <w:r w:rsidRPr="00005C4C">
              <w:rPr>
                <w:rFonts w:cs="Arial"/>
              </w:rPr>
              <w:t>Okoli</w:t>
            </w:r>
            <w:proofErr w:type="spellEnd"/>
            <w:r w:rsidRPr="00005C4C">
              <w:rPr>
                <w:rFonts w:cs="Arial"/>
              </w:rPr>
              <w:t xml:space="preserve"> and M.K. Rayens)</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2002, Nov</w:t>
            </w:r>
          </w:p>
        </w:tc>
        <w:tc>
          <w:tcPr>
            <w:tcW w:w="8028" w:type="dxa"/>
          </w:tcPr>
          <w:p w:rsidR="0090599A" w:rsidRPr="00E039C9" w:rsidRDefault="0090599A" w:rsidP="0090599A">
            <w:pPr>
              <w:pStyle w:val="Body"/>
              <w:rPr>
                <w:rFonts w:cs="Arial"/>
              </w:rPr>
            </w:pPr>
            <w:r w:rsidRPr="00005C4C">
              <w:rPr>
                <w:rFonts w:cs="Arial"/>
              </w:rPr>
              <w:t xml:space="preserve">“Tobacco prevention and cessation with home health patients,” American Public Health Association, Philadelphia, PA (co-presenter with M. </w:t>
            </w:r>
            <w:proofErr w:type="spellStart"/>
            <w:r w:rsidRPr="00005C4C">
              <w:rPr>
                <w:rFonts w:cs="Arial"/>
              </w:rPr>
              <w:t>Wimmer</w:t>
            </w:r>
            <w:proofErr w:type="spellEnd"/>
            <w:r w:rsidRPr="00005C4C">
              <w:rPr>
                <w:rFonts w:cs="Arial"/>
              </w:rPr>
              <w:t>)</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2000, Nov</w:t>
            </w:r>
          </w:p>
        </w:tc>
        <w:tc>
          <w:tcPr>
            <w:tcW w:w="8028" w:type="dxa"/>
          </w:tcPr>
          <w:p w:rsidR="0090599A" w:rsidRPr="00E039C9" w:rsidRDefault="0090599A" w:rsidP="0061743F">
            <w:pPr>
              <w:pStyle w:val="Body"/>
              <w:rPr>
                <w:rFonts w:cs="Arial"/>
              </w:rPr>
            </w:pPr>
            <w:r w:rsidRPr="00005C4C">
              <w:rPr>
                <w:rFonts w:cs="Arial"/>
              </w:rPr>
              <w:t>“Tobacco Control Policy in the Public and Private Sectors: Evaluation and Surveillance Issues,” American Public Health Association, Boston, MA</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1999, Nov</w:t>
            </w:r>
          </w:p>
        </w:tc>
        <w:tc>
          <w:tcPr>
            <w:tcW w:w="8028" w:type="dxa"/>
          </w:tcPr>
          <w:p w:rsidR="0090599A" w:rsidRPr="00E039C9" w:rsidRDefault="0090599A" w:rsidP="0061743F">
            <w:pPr>
              <w:pStyle w:val="Body"/>
              <w:rPr>
                <w:rFonts w:cs="Arial"/>
              </w:rPr>
            </w:pPr>
            <w:r w:rsidRPr="00005C4C">
              <w:rPr>
                <w:rFonts w:cs="Arial"/>
              </w:rPr>
              <w:t>“Monitoring Workplace Smoking Policies,” American Public Health Association, Chicago IL</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1999, Nov</w:t>
            </w:r>
          </w:p>
        </w:tc>
        <w:tc>
          <w:tcPr>
            <w:tcW w:w="8028" w:type="dxa"/>
          </w:tcPr>
          <w:p w:rsidR="0090599A" w:rsidRPr="00E039C9" w:rsidRDefault="0090599A" w:rsidP="0061743F">
            <w:pPr>
              <w:pStyle w:val="Body"/>
              <w:rPr>
                <w:rFonts w:cs="Arial"/>
              </w:rPr>
            </w:pPr>
            <w:r w:rsidRPr="00005C4C">
              <w:rPr>
                <w:rFonts w:cs="Arial"/>
              </w:rPr>
              <w:t>“Progress in Restaurant Smoking Policy: Creation of a Statewide Food Service Establishment Data Base,” American Public Health Association, Chicago, IL</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1999, Mar</w:t>
            </w:r>
          </w:p>
        </w:tc>
        <w:tc>
          <w:tcPr>
            <w:tcW w:w="8028" w:type="dxa"/>
          </w:tcPr>
          <w:p w:rsidR="0090599A" w:rsidRPr="00E039C9" w:rsidRDefault="0090599A" w:rsidP="0061743F">
            <w:pPr>
              <w:pStyle w:val="Body"/>
              <w:rPr>
                <w:rFonts w:cs="Arial"/>
              </w:rPr>
            </w:pPr>
            <w:r w:rsidRPr="00005C4C">
              <w:rPr>
                <w:rFonts w:cs="Arial"/>
              </w:rPr>
              <w:t>“Assessing Baseline Consensus and Convergence Toward Agreement,” International Biometric Society Eastern North American Region, Atlanta, GA (primary author, MK Rayens)</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1998, Nov</w:t>
            </w:r>
          </w:p>
        </w:tc>
        <w:tc>
          <w:tcPr>
            <w:tcW w:w="8028" w:type="dxa"/>
          </w:tcPr>
          <w:p w:rsidR="0090599A" w:rsidRPr="00E039C9" w:rsidRDefault="0090599A" w:rsidP="0061743F">
            <w:pPr>
              <w:pStyle w:val="Body"/>
              <w:rPr>
                <w:rFonts w:cs="Arial"/>
              </w:rPr>
            </w:pPr>
            <w:r w:rsidRPr="00005C4C">
              <w:rPr>
                <w:rFonts w:cs="Arial"/>
              </w:rPr>
              <w:t>“Consensus on tobacco policy among state legislators,” American Public Health Association, Washington, DC</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1997, Nov</w:t>
            </w:r>
          </w:p>
        </w:tc>
        <w:tc>
          <w:tcPr>
            <w:tcW w:w="8028" w:type="dxa"/>
          </w:tcPr>
          <w:p w:rsidR="0090599A" w:rsidRPr="00E039C9" w:rsidRDefault="0090599A" w:rsidP="0061743F">
            <w:pPr>
              <w:pStyle w:val="Body"/>
              <w:rPr>
                <w:rFonts w:cs="Arial"/>
              </w:rPr>
            </w:pPr>
            <w:r w:rsidRPr="00005C4C">
              <w:rPr>
                <w:rFonts w:cs="Arial"/>
              </w:rPr>
              <w:t>“Kentucky legislators’ views on tobacco,” American Public Health Association, Indianapolis, IN</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1997, Nov</w:t>
            </w:r>
          </w:p>
        </w:tc>
        <w:tc>
          <w:tcPr>
            <w:tcW w:w="8028" w:type="dxa"/>
          </w:tcPr>
          <w:p w:rsidR="0090599A" w:rsidRPr="00E039C9" w:rsidRDefault="0090599A" w:rsidP="0061743F">
            <w:pPr>
              <w:pStyle w:val="Body"/>
              <w:rPr>
                <w:rFonts w:cs="Arial"/>
              </w:rPr>
            </w:pPr>
            <w:r w:rsidRPr="00005C4C">
              <w:rPr>
                <w:rFonts w:cs="Arial"/>
              </w:rPr>
              <w:t>“Smoking cessation in drug treatment programs: Program and policy evaluation,” American Public Health Association, Indianapolis, IN</w:t>
            </w:r>
          </w:p>
        </w:tc>
      </w:tr>
      <w:tr w:rsidR="0090599A" w:rsidTr="00462AAE">
        <w:trPr>
          <w:cantSplit/>
        </w:trPr>
        <w:tc>
          <w:tcPr>
            <w:tcW w:w="1548" w:type="dxa"/>
          </w:tcPr>
          <w:p w:rsidR="0090599A" w:rsidRPr="00E039C9" w:rsidRDefault="0090599A" w:rsidP="0061743F">
            <w:pPr>
              <w:pStyle w:val="Body"/>
              <w:rPr>
                <w:rFonts w:cs="Arial"/>
              </w:rPr>
            </w:pPr>
            <w:r w:rsidRPr="00005C4C">
              <w:rPr>
                <w:rFonts w:cs="Arial"/>
              </w:rPr>
              <w:t>1996, Jun</w:t>
            </w:r>
          </w:p>
        </w:tc>
        <w:tc>
          <w:tcPr>
            <w:tcW w:w="8028" w:type="dxa"/>
          </w:tcPr>
          <w:p w:rsidR="0090599A" w:rsidRPr="00E039C9" w:rsidRDefault="0090599A" w:rsidP="0061743F">
            <w:pPr>
              <w:pStyle w:val="Body"/>
              <w:rPr>
                <w:rFonts w:cs="Arial"/>
              </w:rPr>
            </w:pPr>
            <w:r w:rsidRPr="00005C4C">
              <w:rPr>
                <w:rFonts w:cs="Arial"/>
              </w:rPr>
              <w:t>“Problem-based learning as a strategy for education of advanced practice community health nurses for the 21</w:t>
            </w:r>
            <w:r w:rsidRPr="00005C4C">
              <w:rPr>
                <w:rFonts w:cs="Arial"/>
                <w:vertAlign w:val="superscript"/>
              </w:rPr>
              <w:t>st</w:t>
            </w:r>
            <w:r w:rsidRPr="00005C4C">
              <w:rPr>
                <w:rFonts w:cs="Arial"/>
              </w:rPr>
              <w:t xml:space="preserve"> century,” First International Nursing Education conference of Nursing Education Research Unit, Ontario, Canada (Co-presenter with M. Stanhope, J.G. Sebastian, M. King, P. Hickman, &amp; R. </w:t>
            </w:r>
            <w:proofErr w:type="spellStart"/>
            <w:r w:rsidRPr="00005C4C">
              <w:rPr>
                <w:rFonts w:cs="Arial"/>
              </w:rPr>
              <w:t>Knollmueller</w:t>
            </w:r>
            <w:proofErr w:type="spellEnd"/>
            <w:r w:rsidRPr="00005C4C">
              <w:rPr>
                <w:rFonts w:cs="Arial"/>
              </w:rPr>
              <w:t>)</w:t>
            </w:r>
          </w:p>
        </w:tc>
      </w:tr>
      <w:tr w:rsidR="0090599A" w:rsidTr="00462AAE">
        <w:trPr>
          <w:cantSplit/>
        </w:trPr>
        <w:tc>
          <w:tcPr>
            <w:tcW w:w="1548" w:type="dxa"/>
          </w:tcPr>
          <w:p w:rsidR="0090599A" w:rsidRPr="00E039C9" w:rsidRDefault="006B77AC" w:rsidP="0061743F">
            <w:pPr>
              <w:pStyle w:val="Body"/>
              <w:rPr>
                <w:rFonts w:cs="Arial"/>
              </w:rPr>
            </w:pPr>
            <w:r w:rsidRPr="00005C4C">
              <w:rPr>
                <w:rFonts w:cs="Arial"/>
              </w:rPr>
              <w:t>1995, Oct</w:t>
            </w:r>
          </w:p>
        </w:tc>
        <w:tc>
          <w:tcPr>
            <w:tcW w:w="8028" w:type="dxa"/>
          </w:tcPr>
          <w:p w:rsidR="0090599A" w:rsidRPr="00E039C9" w:rsidRDefault="006B77AC" w:rsidP="0061743F">
            <w:pPr>
              <w:pStyle w:val="Body"/>
              <w:rPr>
                <w:rFonts w:cs="Arial"/>
              </w:rPr>
            </w:pPr>
            <w:r w:rsidRPr="00005C4C">
              <w:rPr>
                <w:rFonts w:cs="Arial"/>
              </w:rPr>
              <w:t>"</w:t>
            </w:r>
            <w:proofErr w:type="spellStart"/>
            <w:r w:rsidRPr="00005C4C">
              <w:rPr>
                <w:rFonts w:cs="Arial"/>
              </w:rPr>
              <w:t>Schoolsite</w:t>
            </w:r>
            <w:proofErr w:type="spellEnd"/>
            <w:r w:rsidRPr="00005C4C">
              <w:rPr>
                <w:rFonts w:cs="Arial"/>
              </w:rPr>
              <w:t xml:space="preserve"> Drug Prevention with Families and Young Children,” American Public Health Association Annual Meeting, San Diego, CA (Co-presenter with L. Hall and M. </w:t>
            </w:r>
            <w:proofErr w:type="spellStart"/>
            <w:r w:rsidRPr="00005C4C">
              <w:rPr>
                <w:rFonts w:cs="Arial"/>
              </w:rPr>
              <w:t>Rado</w:t>
            </w:r>
            <w:proofErr w:type="spellEnd"/>
            <w:r w:rsidRPr="00005C4C">
              <w:rPr>
                <w:rFonts w:cs="Arial"/>
              </w:rPr>
              <w:t>)</w:t>
            </w:r>
          </w:p>
        </w:tc>
      </w:tr>
      <w:tr w:rsidR="006B77AC" w:rsidTr="00462AAE">
        <w:trPr>
          <w:cantSplit/>
        </w:trPr>
        <w:tc>
          <w:tcPr>
            <w:tcW w:w="1548" w:type="dxa"/>
          </w:tcPr>
          <w:p w:rsidR="006B77AC" w:rsidRPr="00E039C9" w:rsidRDefault="006B77AC" w:rsidP="0061743F">
            <w:pPr>
              <w:pStyle w:val="Body"/>
              <w:rPr>
                <w:rFonts w:cs="Arial"/>
              </w:rPr>
            </w:pPr>
            <w:r w:rsidRPr="00005C4C">
              <w:rPr>
                <w:rFonts w:cs="Arial"/>
              </w:rPr>
              <w:t>1995, Oct</w:t>
            </w:r>
          </w:p>
        </w:tc>
        <w:tc>
          <w:tcPr>
            <w:tcW w:w="8028" w:type="dxa"/>
          </w:tcPr>
          <w:p w:rsidR="006B77AC" w:rsidRPr="00E039C9" w:rsidRDefault="006B77AC" w:rsidP="0061743F">
            <w:pPr>
              <w:pStyle w:val="Body"/>
              <w:rPr>
                <w:rFonts w:cs="Arial"/>
              </w:rPr>
            </w:pPr>
            <w:r w:rsidRPr="00005C4C">
              <w:rPr>
                <w:rFonts w:cs="Arial"/>
              </w:rPr>
              <w:t>"Reducing Youth Access to Tobacco Products in Kentucky," American Public Health Association Annual Meeting, San Diego, CA (Co-presenter with T. Warnick, Kentucky Cabinet for Human Resources)</w:t>
            </w:r>
          </w:p>
        </w:tc>
      </w:tr>
      <w:tr w:rsidR="006B77AC" w:rsidTr="00462AAE">
        <w:trPr>
          <w:cantSplit/>
        </w:trPr>
        <w:tc>
          <w:tcPr>
            <w:tcW w:w="1548" w:type="dxa"/>
          </w:tcPr>
          <w:p w:rsidR="006B77AC" w:rsidRPr="00E039C9" w:rsidRDefault="00840B68" w:rsidP="0061743F">
            <w:pPr>
              <w:pStyle w:val="Body"/>
              <w:rPr>
                <w:rFonts w:cs="Arial"/>
              </w:rPr>
            </w:pPr>
            <w:r w:rsidRPr="00005C4C">
              <w:rPr>
                <w:rFonts w:cs="Arial"/>
              </w:rPr>
              <w:t>1993, Nov</w:t>
            </w:r>
          </w:p>
        </w:tc>
        <w:tc>
          <w:tcPr>
            <w:tcW w:w="8028" w:type="dxa"/>
          </w:tcPr>
          <w:p w:rsidR="006B77AC" w:rsidRPr="00E039C9" w:rsidRDefault="00840B68" w:rsidP="0061743F">
            <w:pPr>
              <w:pStyle w:val="Body"/>
              <w:rPr>
                <w:rFonts w:cs="Arial"/>
              </w:rPr>
            </w:pPr>
            <w:r w:rsidRPr="00005C4C">
              <w:rPr>
                <w:rFonts w:cs="Arial"/>
              </w:rPr>
              <w:t>The Relationship Between Parental Alcohol and Other Drug (AOD) Use and Health Beliefs about Parent Involvement in AOD Prevention," Sigma Theta Tau International Research Conference, Indianapolis, IN</w:t>
            </w:r>
          </w:p>
        </w:tc>
      </w:tr>
      <w:tr w:rsidR="00840B68" w:rsidTr="00462AAE">
        <w:trPr>
          <w:cantSplit/>
        </w:trPr>
        <w:tc>
          <w:tcPr>
            <w:tcW w:w="1548" w:type="dxa"/>
          </w:tcPr>
          <w:p w:rsidR="00840B68" w:rsidRPr="00E039C9" w:rsidRDefault="00840B68" w:rsidP="0061743F">
            <w:pPr>
              <w:pStyle w:val="Body"/>
              <w:rPr>
                <w:rFonts w:cs="Arial"/>
              </w:rPr>
            </w:pPr>
            <w:r w:rsidRPr="00005C4C">
              <w:rPr>
                <w:rFonts w:cs="Arial"/>
              </w:rPr>
              <w:lastRenderedPageBreak/>
              <w:t>1993, Oct</w:t>
            </w:r>
          </w:p>
        </w:tc>
        <w:tc>
          <w:tcPr>
            <w:tcW w:w="8028" w:type="dxa"/>
          </w:tcPr>
          <w:p w:rsidR="00840B68" w:rsidRPr="00E039C9" w:rsidRDefault="00840B68" w:rsidP="0061743F">
            <w:pPr>
              <w:pStyle w:val="Body"/>
              <w:rPr>
                <w:rFonts w:cs="Arial"/>
              </w:rPr>
            </w:pPr>
            <w:r w:rsidRPr="00005C4C">
              <w:rPr>
                <w:rFonts w:cs="Arial"/>
              </w:rPr>
              <w:t>"High Risk Parents' Involvement in Drug Prevention," American Public Health Association, San Francisco, CA</w:t>
            </w:r>
          </w:p>
        </w:tc>
      </w:tr>
      <w:tr w:rsidR="00840B68" w:rsidTr="00462AAE">
        <w:trPr>
          <w:cantSplit/>
        </w:trPr>
        <w:tc>
          <w:tcPr>
            <w:tcW w:w="1548" w:type="dxa"/>
          </w:tcPr>
          <w:p w:rsidR="00840B68" w:rsidRPr="00E039C9" w:rsidRDefault="00840B68" w:rsidP="0061743F">
            <w:pPr>
              <w:pStyle w:val="Body"/>
              <w:rPr>
                <w:rFonts w:cs="Arial"/>
              </w:rPr>
            </w:pPr>
            <w:r w:rsidRPr="00005C4C">
              <w:rPr>
                <w:rFonts w:cs="Arial"/>
              </w:rPr>
              <w:t>1992, May</w:t>
            </w:r>
          </w:p>
        </w:tc>
        <w:tc>
          <w:tcPr>
            <w:tcW w:w="8028" w:type="dxa"/>
          </w:tcPr>
          <w:p w:rsidR="00840B68" w:rsidRPr="00E039C9" w:rsidRDefault="00840B68" w:rsidP="0061743F">
            <w:pPr>
              <w:pStyle w:val="Body"/>
              <w:rPr>
                <w:rFonts w:cs="Arial"/>
              </w:rPr>
            </w:pPr>
            <w:r w:rsidRPr="00005C4C">
              <w:rPr>
                <w:rFonts w:cs="Arial"/>
              </w:rPr>
              <w:t>"Attitudes Toward Legalization of Drugs:</w:t>
            </w:r>
            <w:r w:rsidR="00394338" w:rsidRPr="00005C4C">
              <w:rPr>
                <w:rFonts w:cs="Arial"/>
              </w:rPr>
              <w:t xml:space="preserve"> </w:t>
            </w:r>
            <w:r w:rsidRPr="00005C4C">
              <w:rPr>
                <w:rFonts w:cs="Arial"/>
              </w:rPr>
              <w:t>Instrument Development," 1992 International Nursing Research Conference, Columbus, OH</w:t>
            </w:r>
          </w:p>
        </w:tc>
      </w:tr>
      <w:tr w:rsidR="00840B68" w:rsidTr="00462AAE">
        <w:trPr>
          <w:cantSplit/>
        </w:trPr>
        <w:tc>
          <w:tcPr>
            <w:tcW w:w="1548" w:type="dxa"/>
          </w:tcPr>
          <w:p w:rsidR="00840B68" w:rsidRPr="00E039C9" w:rsidRDefault="00840B68" w:rsidP="0061743F">
            <w:pPr>
              <w:pStyle w:val="Body"/>
              <w:rPr>
                <w:rFonts w:cs="Arial"/>
              </w:rPr>
            </w:pPr>
            <w:r w:rsidRPr="00005C4C">
              <w:rPr>
                <w:rFonts w:cs="Arial"/>
              </w:rPr>
              <w:t>1991, Nov</w:t>
            </w:r>
          </w:p>
        </w:tc>
        <w:tc>
          <w:tcPr>
            <w:tcW w:w="8028" w:type="dxa"/>
          </w:tcPr>
          <w:p w:rsidR="00840B68" w:rsidRPr="00E039C9" w:rsidRDefault="00840B68" w:rsidP="0061743F">
            <w:pPr>
              <w:pStyle w:val="Body"/>
              <w:rPr>
                <w:rFonts w:cs="Arial"/>
              </w:rPr>
            </w:pPr>
            <w:r w:rsidRPr="00005C4C">
              <w:rPr>
                <w:rFonts w:cs="Arial"/>
              </w:rPr>
              <w:t>"Impact of Parent Involvement in a Preschool Substance Abuse Program," Sigma Theta Tau International Biennial Meeting, Tampa, FL</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1990, Oct</w:t>
            </w:r>
          </w:p>
        </w:tc>
        <w:tc>
          <w:tcPr>
            <w:tcW w:w="8028" w:type="dxa"/>
          </w:tcPr>
          <w:p w:rsidR="00160EC5" w:rsidRPr="00E039C9" w:rsidRDefault="00160EC5" w:rsidP="0061743F">
            <w:pPr>
              <w:pStyle w:val="Body"/>
              <w:rPr>
                <w:rFonts w:cs="Arial"/>
              </w:rPr>
            </w:pPr>
            <w:r w:rsidRPr="00005C4C">
              <w:rPr>
                <w:rFonts w:cs="Arial"/>
              </w:rPr>
              <w:t>"Development of the Committee Effectiveness Inventory," American Public Health Association Annual Meeting, New York, NY</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1989, Dec</w:t>
            </w:r>
          </w:p>
        </w:tc>
        <w:tc>
          <w:tcPr>
            <w:tcW w:w="8028" w:type="dxa"/>
          </w:tcPr>
          <w:p w:rsidR="00160EC5" w:rsidRPr="00E039C9" w:rsidRDefault="00160EC5" w:rsidP="0061743F">
            <w:pPr>
              <w:pStyle w:val="Body"/>
              <w:rPr>
                <w:rFonts w:cs="Arial"/>
              </w:rPr>
            </w:pPr>
            <w:r w:rsidRPr="00005C4C">
              <w:rPr>
                <w:rFonts w:cs="Arial"/>
              </w:rPr>
              <w:t>"Condom Accessibility on College Campuses:</w:t>
            </w:r>
            <w:r w:rsidR="00394338" w:rsidRPr="00005C4C">
              <w:rPr>
                <w:rFonts w:cs="Arial"/>
              </w:rPr>
              <w:t xml:space="preserve"> </w:t>
            </w:r>
            <w:r w:rsidRPr="00005C4C">
              <w:rPr>
                <w:rFonts w:cs="Arial"/>
              </w:rPr>
              <w:t>Policy Issue Considerations," World Congress of Sexology, Caracas, Venezuela</w:t>
            </w:r>
          </w:p>
        </w:tc>
      </w:tr>
    </w:tbl>
    <w:p w:rsidR="00D07A1B" w:rsidRDefault="00160EC5" w:rsidP="00F5618A">
      <w:pPr>
        <w:pStyle w:val="Header3"/>
      </w:pPr>
      <w:r w:rsidRPr="00C13C53">
        <w:t>Refereed Presentations</w:t>
      </w:r>
      <w:r>
        <w:t xml:space="preserve"> </w:t>
      </w:r>
      <w:r w:rsidR="006D68AB">
        <w:t>–</w:t>
      </w:r>
      <w:r>
        <w:t xml:space="preserve"> </w:t>
      </w:r>
      <w:r w:rsidR="00D07A1B" w:rsidRPr="00C13C53">
        <w:t>National</w:t>
      </w:r>
    </w:p>
    <w:p w:rsidR="006D68AB" w:rsidRPr="006D68AB" w:rsidRDefault="006D68AB" w:rsidP="006D68AB">
      <w:pPr>
        <w:pStyle w:val="Header3"/>
        <w:ind w:left="1530" w:hanging="1530"/>
        <w:rPr>
          <w:b w:val="0"/>
          <w:i w:val="0"/>
        </w:rPr>
      </w:pPr>
      <w:r>
        <w:rPr>
          <w:b w:val="0"/>
          <w:i w:val="0"/>
        </w:rPr>
        <w:t>2014, Oct</w:t>
      </w:r>
      <w:r>
        <w:rPr>
          <w:b w:val="0"/>
          <w:i w:val="0"/>
        </w:rPr>
        <w:tab/>
        <w:t>“</w:t>
      </w:r>
      <w:r w:rsidRPr="006D68AB">
        <w:rPr>
          <w:b w:val="0"/>
          <w:i w:val="0"/>
        </w:rPr>
        <w:t>Adolescent E-</w:t>
      </w:r>
      <w:r>
        <w:rPr>
          <w:b w:val="0"/>
          <w:i w:val="0"/>
        </w:rPr>
        <w:t xml:space="preserve">cigarette and Other Tobacco Use,” </w:t>
      </w:r>
      <w:r w:rsidRPr="006D68AB">
        <w:rPr>
          <w:b w:val="0"/>
          <w:i w:val="0"/>
        </w:rPr>
        <w:t>Poster</w:t>
      </w:r>
      <w:r>
        <w:rPr>
          <w:b w:val="0"/>
          <w:i w:val="0"/>
        </w:rPr>
        <w:t xml:space="preserve"> presentation at the American Academy of Child and Adolescent Psychiatry, 61st annual meeting, </w:t>
      </w:r>
      <w:r w:rsidRPr="006D68AB">
        <w:rPr>
          <w:b w:val="0"/>
          <w:i w:val="0"/>
        </w:rPr>
        <w:t>Sa</w:t>
      </w:r>
      <w:r>
        <w:rPr>
          <w:b w:val="0"/>
          <w:i w:val="0"/>
        </w:rPr>
        <w:t xml:space="preserve">n Diego, CA (co-presenter with C.A. Martin [first author], V. </w:t>
      </w:r>
      <w:proofErr w:type="spellStart"/>
      <w:r>
        <w:rPr>
          <w:b w:val="0"/>
          <w:i w:val="0"/>
        </w:rPr>
        <w:t>Anand</w:t>
      </w:r>
      <w:proofErr w:type="spellEnd"/>
      <w:r>
        <w:rPr>
          <w:b w:val="0"/>
          <w:i w:val="0"/>
        </w:rPr>
        <w:t>, S. Westneat, K.L. McGinty, K. O’Brien, G. Guenthner, G. Huerta, E. Hahn)</w:t>
      </w:r>
      <w:r w:rsidRPr="006D68AB">
        <w:rPr>
          <w:b w:val="0"/>
          <w:i w:val="0"/>
        </w:rPr>
        <w:t>.</w:t>
      </w:r>
    </w:p>
    <w:tbl>
      <w:tblPr>
        <w:tblW w:w="0" w:type="auto"/>
        <w:tblLook w:val="04A0" w:firstRow="1" w:lastRow="0" w:firstColumn="1" w:lastColumn="0" w:noHBand="0" w:noVBand="1"/>
      </w:tblPr>
      <w:tblGrid>
        <w:gridCol w:w="1548"/>
        <w:gridCol w:w="8028"/>
      </w:tblGrid>
      <w:tr w:rsidR="00771DB9" w:rsidTr="00462AAE">
        <w:trPr>
          <w:cantSplit/>
        </w:trPr>
        <w:tc>
          <w:tcPr>
            <w:tcW w:w="1548" w:type="dxa"/>
          </w:tcPr>
          <w:p w:rsidR="00B04864" w:rsidRDefault="00B04864" w:rsidP="0040113C">
            <w:pPr>
              <w:pStyle w:val="Body"/>
              <w:rPr>
                <w:rFonts w:cs="Arial"/>
              </w:rPr>
            </w:pPr>
            <w:r>
              <w:rPr>
                <w:rFonts w:cs="Arial"/>
              </w:rPr>
              <w:t>2012, Aug</w:t>
            </w:r>
          </w:p>
          <w:p w:rsidR="00B04864" w:rsidRDefault="00B04864" w:rsidP="0040113C">
            <w:pPr>
              <w:pStyle w:val="Body"/>
              <w:rPr>
                <w:rFonts w:cs="Arial"/>
              </w:rPr>
            </w:pPr>
          </w:p>
          <w:p w:rsidR="00B04864" w:rsidRDefault="00B04864" w:rsidP="0040113C">
            <w:pPr>
              <w:pStyle w:val="Body"/>
              <w:rPr>
                <w:rFonts w:cs="Arial"/>
              </w:rPr>
            </w:pPr>
          </w:p>
          <w:p w:rsidR="00771DB9" w:rsidRPr="00E039C9" w:rsidRDefault="00771DB9" w:rsidP="0040113C">
            <w:pPr>
              <w:pStyle w:val="Body"/>
              <w:rPr>
                <w:rFonts w:cs="Arial"/>
              </w:rPr>
            </w:pPr>
            <w:r w:rsidRPr="00005C4C">
              <w:rPr>
                <w:rFonts w:cs="Arial"/>
              </w:rPr>
              <w:t>2011, Jun</w:t>
            </w:r>
          </w:p>
        </w:tc>
        <w:tc>
          <w:tcPr>
            <w:tcW w:w="8028" w:type="dxa"/>
          </w:tcPr>
          <w:p w:rsidR="00B04864" w:rsidRDefault="00B04864" w:rsidP="00B04864">
            <w:pPr>
              <w:pStyle w:val="Body"/>
              <w:rPr>
                <w:rFonts w:cs="Arial"/>
              </w:rPr>
            </w:pPr>
            <w:r>
              <w:rPr>
                <w:rFonts w:cs="Arial"/>
              </w:rPr>
              <w:t>“</w:t>
            </w:r>
            <w:r w:rsidRPr="00B04864">
              <w:rPr>
                <w:rFonts w:cs="Arial"/>
              </w:rPr>
              <w:t>Effective Media Messages and Channels for Rural Sm</w:t>
            </w:r>
            <w:r>
              <w:rPr>
                <w:rFonts w:cs="Arial"/>
              </w:rPr>
              <w:t>oke-free Policy Media Messaging,”</w:t>
            </w:r>
            <w:r w:rsidRPr="00B04864">
              <w:rPr>
                <w:rFonts w:cs="Arial"/>
              </w:rPr>
              <w:t xml:space="preserve"> </w:t>
            </w:r>
            <w:r>
              <w:rPr>
                <w:rFonts w:cs="Arial"/>
              </w:rPr>
              <w:t xml:space="preserve">Oral presentation at the </w:t>
            </w:r>
            <w:r w:rsidRPr="00B04864">
              <w:rPr>
                <w:rFonts w:cs="Arial"/>
              </w:rPr>
              <w:t xml:space="preserve">National Conference on </w:t>
            </w:r>
            <w:r>
              <w:rPr>
                <w:rFonts w:cs="Arial"/>
              </w:rPr>
              <w:t xml:space="preserve">Tobacco or Health, St. Louis, MO (co-presenter with C.A. Riker [first author], J. Ricks, A. </w:t>
            </w:r>
            <w:proofErr w:type="spellStart"/>
            <w:r>
              <w:rPr>
                <w:rFonts w:cs="Arial"/>
              </w:rPr>
              <w:t>Kostygina</w:t>
            </w:r>
            <w:proofErr w:type="spellEnd"/>
            <w:r>
              <w:rPr>
                <w:rFonts w:cs="Arial"/>
              </w:rPr>
              <w:t>, R. Record, K. Begley, E.J. Hahn)</w:t>
            </w:r>
          </w:p>
          <w:p w:rsidR="00771DB9" w:rsidRPr="00E039C9" w:rsidRDefault="00B04864" w:rsidP="00B04864">
            <w:pPr>
              <w:pStyle w:val="Body"/>
              <w:rPr>
                <w:rFonts w:cs="Arial"/>
              </w:rPr>
            </w:pPr>
            <w:r w:rsidRPr="00005C4C">
              <w:rPr>
                <w:rFonts w:cs="Arial"/>
              </w:rPr>
              <w:t xml:space="preserve"> </w:t>
            </w:r>
            <w:r w:rsidR="00771DB9" w:rsidRPr="00005C4C">
              <w:rPr>
                <w:rFonts w:cs="Arial"/>
              </w:rPr>
              <w:t>“Promoting Healthy Homes through Primary Care: Freedom from Smoking and Radon in the Home (FRESH),” Poster presentation at the National Healthy Homes Conference, Denver, CO (co-presenter with S. Kercsmar, H. Robertson, M.K. Rayens, S. Adkins)</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“Creating and using a smoke-free toolkit with local communities,” Poster presentation at the National Conference on Tobacco or Health, Phoenix, AZ (co-presenter with S. Kercsmar, K. Begley, B. Gilley)</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“Smoke-free policy and leadership in rural communities,” Poster presentation at the National Conference on Tobacco or Health, Phoenix, AZ (co-presenter with C. Riker, K. Stefaniak, M. Webb, M.K. Rayens, M. Zhang, E. Durbin)</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“Attacking lung cancer: Reducing secondhand smoke and radon exposure,” Poster presentation at the National Conference on Tobacco or Health, Phoenix, AZ (co-presenters with S. Kercsmar, B. Janes, E. Paul, J. Mason, C. Hardwick, H. Robertson, and G.H. Rinker)</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“Developing smoke-free policy in rural Kentucky,” Poster presentation at the National Conference on Tobacco or Health, Phoenix, AZ (co-presenters with M.K. Rayens, M. Zhang, N. York)</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“Indoor air quality monitoring in rural communities,” Poster presentation at the National Conference on Tobacco or Health, Phoenix, AZ (co-presenters with B. Vestal, L. Whitten, H. Robertson, K. Lee)</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“Measuring strength of tobacco control in rural communities,” Poster presentation at the National Conference on Tobacco or Health, Phoenix, AZ (co-presenters with N. York, M.K. Rayens, M. Zhang, B. Casey)</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lastRenderedPageBreak/>
              <w:t>2009, Jun</w:t>
            </w:r>
          </w:p>
        </w:tc>
        <w:tc>
          <w:tcPr>
            <w:tcW w:w="8028" w:type="dxa"/>
          </w:tcPr>
          <w:p w:rsidR="00160EC5" w:rsidRPr="00E039C9" w:rsidRDefault="00160EC5" w:rsidP="0061743F">
            <w:pPr>
              <w:pStyle w:val="Body"/>
              <w:rPr>
                <w:rFonts w:cs="Arial"/>
              </w:rPr>
            </w:pPr>
            <w:r w:rsidRPr="00005C4C">
              <w:rPr>
                <w:rFonts w:cs="Arial"/>
              </w:rPr>
              <w:t xml:space="preserve">“Reaching low income smokers: A collaboration with county extension agents,” Poster presentation at the National Conference on Tobacco or Health, Phoenix, AZ (co-presenters with K. Butler, S. </w:t>
            </w:r>
            <w:proofErr w:type="spellStart"/>
            <w:r w:rsidRPr="00005C4C">
              <w:rPr>
                <w:rFonts w:cs="Arial"/>
              </w:rPr>
              <w:t>Hedgecock</w:t>
            </w:r>
            <w:proofErr w:type="spellEnd"/>
            <w:r w:rsidRPr="00005C4C">
              <w:rPr>
                <w:rFonts w:cs="Arial"/>
              </w:rPr>
              <w:t xml:space="preserve">, S. </w:t>
            </w:r>
            <w:proofErr w:type="spellStart"/>
            <w:r w:rsidRPr="00005C4C">
              <w:rPr>
                <w:rFonts w:cs="Arial"/>
              </w:rPr>
              <w:t>Derifield</w:t>
            </w:r>
            <w:proofErr w:type="spellEnd"/>
            <w:r w:rsidRPr="00005C4C">
              <w:rPr>
                <w:rFonts w:cs="Arial"/>
              </w:rPr>
              <w:t>, C. McGinn, D. Murray, M.K. Rayens)</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“Smoke-free policy in rural areas: Views from elected officials and community advocates,” Poster presentation at the National Conference on Tobacco or Health, Phoenix, AZ (co-presenters with M.K. Rayens, K. Arrowwood, M. Zhang, N. York, K. Begley)</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“Opposition to smoke-free policy in rural communities,” National Conference on Tobacco or Health, Phoenix, AZ (co-presenters with L. Cole, K. Wagner)</w:t>
            </w:r>
          </w:p>
        </w:tc>
      </w:tr>
      <w:tr w:rsidR="00160EC5" w:rsidTr="00462AAE">
        <w:trPr>
          <w:cantSplit/>
        </w:trPr>
        <w:tc>
          <w:tcPr>
            <w:tcW w:w="1548" w:type="dxa"/>
          </w:tcPr>
          <w:p w:rsidR="00160EC5" w:rsidRPr="00E039C9" w:rsidRDefault="00160EC5" w:rsidP="0061743F">
            <w:pPr>
              <w:pStyle w:val="Body"/>
              <w:rPr>
                <w:rFonts w:cs="Arial"/>
              </w:rPr>
            </w:pPr>
            <w:r w:rsidRPr="00005C4C">
              <w:rPr>
                <w:rFonts w:cs="Arial"/>
              </w:rPr>
              <w:t>2009, Jun</w:t>
            </w:r>
          </w:p>
        </w:tc>
        <w:tc>
          <w:tcPr>
            <w:tcW w:w="8028" w:type="dxa"/>
          </w:tcPr>
          <w:p w:rsidR="00160EC5" w:rsidRPr="00E039C9" w:rsidRDefault="00160EC5" w:rsidP="0061743F">
            <w:pPr>
              <w:pStyle w:val="Body"/>
              <w:rPr>
                <w:rFonts w:cs="Arial"/>
              </w:rPr>
            </w:pPr>
            <w:r w:rsidRPr="00005C4C">
              <w:rPr>
                <w:rFonts w:cs="Arial"/>
              </w:rPr>
              <w:t xml:space="preserve">“Rural print media portrayal of secondhand smoke and smoke-free policy,” Poster presentation at the National Conference on Tobacco or Health, Phoenix, AZ (co-presenters with D. Helme, E. Lee, C. Riker, S. </w:t>
            </w:r>
            <w:proofErr w:type="spellStart"/>
            <w:r w:rsidRPr="00005C4C">
              <w:rPr>
                <w:rFonts w:cs="Arial"/>
              </w:rPr>
              <w:t>Almundsen</w:t>
            </w:r>
            <w:proofErr w:type="spellEnd"/>
            <w:r w:rsidRPr="00005C4C">
              <w:rPr>
                <w:rFonts w:cs="Arial"/>
              </w:rPr>
              <w:t>, M. Zhang, S. Kercsmar, A. Fallin)</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2009, Jun</w:t>
            </w:r>
          </w:p>
        </w:tc>
        <w:tc>
          <w:tcPr>
            <w:tcW w:w="8028" w:type="dxa"/>
          </w:tcPr>
          <w:p w:rsidR="00160EC5" w:rsidRPr="00E039C9" w:rsidRDefault="00F15338" w:rsidP="0061743F">
            <w:pPr>
              <w:pStyle w:val="Body"/>
              <w:rPr>
                <w:rFonts w:cs="Arial"/>
              </w:rPr>
            </w:pPr>
            <w:r w:rsidRPr="00005C4C">
              <w:rPr>
                <w:rFonts w:cs="Arial"/>
              </w:rPr>
              <w:t>“Public opinion and smoke-free policy in rural communities,” Poster presentation at the National Conference on Tobacco or Health, Phoenix, AZ (co-presenters with S. Kercsmar, K. Wagner, D. Thompson, A. Fallin, C. Riker, H. Robertson)</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2009, Jun</w:t>
            </w:r>
          </w:p>
        </w:tc>
        <w:tc>
          <w:tcPr>
            <w:tcW w:w="8028" w:type="dxa"/>
          </w:tcPr>
          <w:p w:rsidR="00160EC5" w:rsidRPr="00E039C9" w:rsidRDefault="00F15338" w:rsidP="0061743F">
            <w:pPr>
              <w:pStyle w:val="Body"/>
              <w:rPr>
                <w:rFonts w:cs="Arial"/>
              </w:rPr>
            </w:pPr>
            <w:r w:rsidRPr="00005C4C">
              <w:rPr>
                <w:rFonts w:cs="Arial"/>
              </w:rPr>
              <w:t>“Quality assurance and telephone surveys,” National Conference on Tobacco or Health, Phoenix, AZ (co-presenters with K. Begley, Karen Arrowwood)</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2009, Jun</w:t>
            </w:r>
          </w:p>
        </w:tc>
        <w:tc>
          <w:tcPr>
            <w:tcW w:w="8028" w:type="dxa"/>
          </w:tcPr>
          <w:p w:rsidR="00160EC5" w:rsidRPr="00E039C9" w:rsidRDefault="00F15338" w:rsidP="0061743F">
            <w:pPr>
              <w:pStyle w:val="Body"/>
              <w:rPr>
                <w:rFonts w:cs="Arial"/>
              </w:rPr>
            </w:pPr>
            <w:r w:rsidRPr="00005C4C">
              <w:rPr>
                <w:rFonts w:cs="Arial"/>
              </w:rPr>
              <w:t>“Rural smoke-free communities project: Breathe Easy Perry County partnership,” National Conference on Tobacco or Health, Phoenix, AZ (co-presenters with D. Robinson, B. Vestal)</w:t>
            </w:r>
          </w:p>
        </w:tc>
      </w:tr>
      <w:tr w:rsidR="00160EC5" w:rsidTr="00462AAE">
        <w:trPr>
          <w:cantSplit/>
        </w:trPr>
        <w:tc>
          <w:tcPr>
            <w:tcW w:w="1548" w:type="dxa"/>
          </w:tcPr>
          <w:p w:rsidR="00160EC5" w:rsidRPr="00E039C9" w:rsidRDefault="00F15338" w:rsidP="0061743F">
            <w:pPr>
              <w:pStyle w:val="Body"/>
              <w:rPr>
                <w:rFonts w:cs="Arial"/>
              </w:rPr>
            </w:pPr>
            <w:r w:rsidRPr="00005C4C">
              <w:rPr>
                <w:rStyle w:val="Strong"/>
                <w:rFonts w:eastAsia="Malgun Gothic" w:cs="Arial"/>
                <w:b w:val="0"/>
                <w:bCs w:val="0"/>
              </w:rPr>
              <w:t>2008, Oct</w:t>
            </w:r>
          </w:p>
        </w:tc>
        <w:tc>
          <w:tcPr>
            <w:tcW w:w="8028" w:type="dxa"/>
          </w:tcPr>
          <w:p w:rsidR="00160EC5" w:rsidRPr="00E039C9" w:rsidRDefault="00F15338" w:rsidP="0061743F">
            <w:pPr>
              <w:pStyle w:val="Body"/>
              <w:rPr>
                <w:rFonts w:cs="Arial"/>
              </w:rPr>
            </w:pPr>
            <w:r w:rsidRPr="00005C4C">
              <w:rPr>
                <w:rFonts w:eastAsia="Malgun Gothic" w:cs="Arial"/>
              </w:rPr>
              <w:t xml:space="preserve">“Smoke free laws should be comprehensive to be effective.” 2008 Joint </w:t>
            </w:r>
            <w:r w:rsidRPr="00005C4C">
              <w:rPr>
                <w:rFonts w:eastAsia="Malgun Gothic" w:cs="Arial"/>
                <w:bCs/>
              </w:rPr>
              <w:t>Conference of ISEE and ISEA, Pasadena, California, USA (</w:t>
            </w:r>
            <w:r w:rsidRPr="00005C4C">
              <w:rPr>
                <w:rStyle w:val="Strong"/>
                <w:rFonts w:eastAsia="Malgun Gothic" w:cs="Arial"/>
                <w:b w:val="0"/>
                <w:bCs w:val="0"/>
              </w:rPr>
              <w:t>K. Lee presenter;</w:t>
            </w:r>
            <w:r w:rsidRPr="00005C4C">
              <w:rPr>
                <w:rFonts w:eastAsia="Malgun Gothic" w:cs="Arial"/>
              </w:rPr>
              <w:t xml:space="preserve"> E.J. Hahn, </w:t>
            </w:r>
            <w:r w:rsidRPr="00005C4C">
              <w:rPr>
                <w:rFonts w:cs="Arial"/>
              </w:rPr>
              <w:t>H.</w:t>
            </w:r>
            <w:r w:rsidRPr="00005C4C">
              <w:rPr>
                <w:rFonts w:eastAsia="Malgun Gothic" w:cs="Arial"/>
              </w:rPr>
              <w:t>E.</w:t>
            </w:r>
            <w:r w:rsidRPr="00005C4C">
              <w:rPr>
                <w:rFonts w:cs="Arial"/>
              </w:rPr>
              <w:t xml:space="preserve"> Robertson,</w:t>
            </w:r>
            <w:r w:rsidRPr="00005C4C">
              <w:rPr>
                <w:rFonts w:eastAsia="Malgun Gothic" w:cs="Arial"/>
              </w:rPr>
              <w:t xml:space="preserve"> S. Lee and S. Vogel co-presenters)</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2007, Oct</w:t>
            </w:r>
          </w:p>
        </w:tc>
        <w:tc>
          <w:tcPr>
            <w:tcW w:w="8028" w:type="dxa"/>
          </w:tcPr>
          <w:p w:rsidR="00160EC5" w:rsidRPr="00E039C9" w:rsidRDefault="00F15338" w:rsidP="0061743F">
            <w:pPr>
              <w:pStyle w:val="Body"/>
              <w:rPr>
                <w:rFonts w:cs="Arial"/>
              </w:rPr>
            </w:pPr>
            <w:r w:rsidRPr="00005C4C">
              <w:rPr>
                <w:rFonts w:cs="Arial"/>
              </w:rPr>
              <w:t>”Tobacco industry 201: How the industry operates.” National Conference on Tobacco OR Health,” Minneapolis, MN (</w:t>
            </w:r>
            <w:proofErr w:type="spellStart"/>
            <w:r w:rsidRPr="00005C4C">
              <w:rPr>
                <w:rFonts w:cs="Arial"/>
              </w:rPr>
              <w:t>subplenary</w:t>
            </w:r>
            <w:proofErr w:type="spellEnd"/>
            <w:r w:rsidRPr="00005C4C">
              <w:rPr>
                <w:rFonts w:cs="Arial"/>
              </w:rPr>
              <w:t xml:space="preserve"> panel co-presenter with C. Hallett, N. Wander, E. </w:t>
            </w:r>
            <w:proofErr w:type="spellStart"/>
            <w:r w:rsidRPr="00005C4C">
              <w:rPr>
                <w:rFonts w:cs="Arial"/>
              </w:rPr>
              <w:t>Balbach</w:t>
            </w:r>
            <w:proofErr w:type="spellEnd"/>
            <w:r w:rsidRPr="00005C4C">
              <w:rPr>
                <w:rFonts w:cs="Arial"/>
              </w:rPr>
              <w:t>)</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2007, Oct</w:t>
            </w:r>
          </w:p>
        </w:tc>
        <w:tc>
          <w:tcPr>
            <w:tcW w:w="8028" w:type="dxa"/>
          </w:tcPr>
          <w:p w:rsidR="00160EC5" w:rsidRPr="00E039C9" w:rsidRDefault="00F15338" w:rsidP="0061743F">
            <w:pPr>
              <w:pStyle w:val="Body"/>
              <w:rPr>
                <w:rFonts w:cs="Arial"/>
              </w:rPr>
            </w:pPr>
            <w:r w:rsidRPr="00005C4C">
              <w:rPr>
                <w:rFonts w:cs="Arial"/>
              </w:rPr>
              <w:t>”Air quality and partial vs. comprehensive smoke-free laws.” National Conference on Tobacco OR Health,” Minneapolis, MN</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2007, Oct</w:t>
            </w:r>
          </w:p>
        </w:tc>
        <w:tc>
          <w:tcPr>
            <w:tcW w:w="8028" w:type="dxa"/>
          </w:tcPr>
          <w:p w:rsidR="00160EC5" w:rsidRPr="00E039C9" w:rsidRDefault="00F15338" w:rsidP="0061743F">
            <w:pPr>
              <w:pStyle w:val="Body"/>
              <w:rPr>
                <w:rFonts w:cs="Arial"/>
              </w:rPr>
            </w:pPr>
            <w:r w:rsidRPr="00005C4C">
              <w:rPr>
                <w:rFonts w:cs="Arial"/>
              </w:rPr>
              <w:t>”Secondhand smoke exposure and alcohol sales laws in urban and rural communities,” Poster presented at the National Conference on Tobacco OR Health,” Minneapolis, MN (co-presenter with S. Vogel et al.)</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2007, Oct</w:t>
            </w:r>
          </w:p>
        </w:tc>
        <w:tc>
          <w:tcPr>
            <w:tcW w:w="8028" w:type="dxa"/>
          </w:tcPr>
          <w:p w:rsidR="00160EC5" w:rsidRPr="00E039C9" w:rsidRDefault="00F15338" w:rsidP="0061743F">
            <w:pPr>
              <w:pStyle w:val="Body"/>
              <w:rPr>
                <w:rFonts w:cs="Arial"/>
              </w:rPr>
            </w:pPr>
            <w:r w:rsidRPr="00005C4C">
              <w:rPr>
                <w:rFonts w:cs="Arial"/>
              </w:rPr>
              <w:t>”Local elected officials’ views on smoke-free policy.” Poster presented at the National Conference on Tobacco OR Health,” Minneapolis, MN (co-presenter with N. York et al.)</w:t>
            </w:r>
          </w:p>
        </w:tc>
      </w:tr>
      <w:tr w:rsidR="00160EC5" w:rsidTr="00462AAE">
        <w:trPr>
          <w:cantSplit/>
        </w:trPr>
        <w:tc>
          <w:tcPr>
            <w:tcW w:w="1548" w:type="dxa"/>
          </w:tcPr>
          <w:p w:rsidR="00160EC5" w:rsidRPr="00E039C9" w:rsidRDefault="00F15338" w:rsidP="0061743F">
            <w:pPr>
              <w:pStyle w:val="Body"/>
              <w:rPr>
                <w:rFonts w:cs="Arial"/>
              </w:rPr>
            </w:pPr>
            <w:r w:rsidRPr="00005C4C">
              <w:rPr>
                <w:rFonts w:cs="Arial"/>
              </w:rPr>
              <w:t>2007, Oct</w:t>
            </w:r>
          </w:p>
        </w:tc>
        <w:tc>
          <w:tcPr>
            <w:tcW w:w="8028" w:type="dxa"/>
          </w:tcPr>
          <w:p w:rsidR="00160EC5" w:rsidRPr="00E039C9" w:rsidRDefault="00F15338" w:rsidP="0061743F">
            <w:pPr>
              <w:pStyle w:val="Body"/>
              <w:rPr>
                <w:rFonts w:cs="Arial"/>
              </w:rPr>
            </w:pPr>
            <w:r w:rsidRPr="00005C4C">
              <w:rPr>
                <w:rFonts w:cs="Arial"/>
              </w:rPr>
              <w:t>”A novel approach to evaluating local smoke-free policy readiness,” Poster presented at the National Conference on Tobacco OR Health,” Minneapolis, MN (co-presenter with N. York et al.)</w:t>
            </w:r>
          </w:p>
        </w:tc>
      </w:tr>
      <w:tr w:rsidR="00160EC5" w:rsidTr="00462AAE">
        <w:trPr>
          <w:cantSplit/>
        </w:trPr>
        <w:tc>
          <w:tcPr>
            <w:tcW w:w="1548" w:type="dxa"/>
          </w:tcPr>
          <w:p w:rsidR="00160EC5" w:rsidRPr="00E039C9" w:rsidRDefault="00C85DCC" w:rsidP="0061743F">
            <w:pPr>
              <w:pStyle w:val="Body"/>
              <w:rPr>
                <w:rFonts w:cs="Arial"/>
              </w:rPr>
            </w:pPr>
            <w:r w:rsidRPr="00005C4C">
              <w:rPr>
                <w:rFonts w:cs="Arial"/>
              </w:rPr>
              <w:t>2007, Oct</w:t>
            </w:r>
          </w:p>
        </w:tc>
        <w:tc>
          <w:tcPr>
            <w:tcW w:w="8028" w:type="dxa"/>
          </w:tcPr>
          <w:p w:rsidR="00160EC5" w:rsidRPr="00E039C9" w:rsidRDefault="00C85DCC" w:rsidP="0061743F">
            <w:pPr>
              <w:pStyle w:val="Body"/>
              <w:rPr>
                <w:rFonts w:cs="Arial"/>
              </w:rPr>
            </w:pPr>
            <w:r w:rsidRPr="00005C4C">
              <w:rPr>
                <w:rFonts w:cs="Arial"/>
              </w:rPr>
              <w:t>”Enacting and maintaining a smoke-free law in a rural, Appalachian community,” Poster presented at the National Conference on Tobacco OR Health,” Minneapolis, MN (co-presenter with B. Casey et al.)</w:t>
            </w:r>
          </w:p>
        </w:tc>
      </w:tr>
      <w:tr w:rsidR="00160EC5" w:rsidTr="00462AAE">
        <w:trPr>
          <w:cantSplit/>
        </w:trPr>
        <w:tc>
          <w:tcPr>
            <w:tcW w:w="1548" w:type="dxa"/>
          </w:tcPr>
          <w:p w:rsidR="00160EC5" w:rsidRPr="00E039C9" w:rsidRDefault="00C85DCC" w:rsidP="0061743F">
            <w:pPr>
              <w:pStyle w:val="Body"/>
              <w:rPr>
                <w:rFonts w:cs="Arial"/>
              </w:rPr>
            </w:pPr>
            <w:r w:rsidRPr="00005C4C">
              <w:rPr>
                <w:rFonts w:cs="Arial"/>
              </w:rPr>
              <w:lastRenderedPageBreak/>
              <w:t>2007, Oct</w:t>
            </w:r>
          </w:p>
        </w:tc>
        <w:tc>
          <w:tcPr>
            <w:tcW w:w="8028" w:type="dxa"/>
          </w:tcPr>
          <w:p w:rsidR="00160EC5" w:rsidRPr="00E039C9" w:rsidRDefault="00C85DCC" w:rsidP="0061743F">
            <w:pPr>
              <w:pStyle w:val="Body"/>
              <w:rPr>
                <w:rFonts w:cs="Arial"/>
              </w:rPr>
            </w:pPr>
            <w:r w:rsidRPr="00005C4C">
              <w:rPr>
                <w:rFonts w:cs="Arial"/>
              </w:rPr>
              <w:t>”Secondhand smoke exposure in a rural high school,” Poster presented at the National Conference on Tobacco OR Health,” Minneapolis, MN (co-presenter with C. Riker et al.)</w:t>
            </w:r>
          </w:p>
        </w:tc>
      </w:tr>
      <w:tr w:rsidR="008B19F5" w:rsidTr="00462AAE">
        <w:trPr>
          <w:cantSplit/>
        </w:trPr>
        <w:tc>
          <w:tcPr>
            <w:tcW w:w="1548" w:type="dxa"/>
          </w:tcPr>
          <w:p w:rsidR="008B19F5" w:rsidRPr="00E039C9" w:rsidRDefault="008B19F5" w:rsidP="0061743F">
            <w:pPr>
              <w:pStyle w:val="Body"/>
              <w:rPr>
                <w:rFonts w:cs="Arial"/>
              </w:rPr>
            </w:pPr>
            <w:r w:rsidRPr="00005C4C">
              <w:rPr>
                <w:rFonts w:cs="Arial"/>
              </w:rPr>
              <w:t>2007, Oct</w:t>
            </w:r>
          </w:p>
        </w:tc>
        <w:tc>
          <w:tcPr>
            <w:tcW w:w="8028" w:type="dxa"/>
          </w:tcPr>
          <w:p w:rsidR="008B19F5" w:rsidRPr="00E039C9" w:rsidRDefault="008B19F5" w:rsidP="0061743F">
            <w:pPr>
              <w:pStyle w:val="Body"/>
              <w:rPr>
                <w:rFonts w:cs="Arial"/>
              </w:rPr>
            </w:pPr>
            <w:r w:rsidRPr="00005C4C">
              <w:rPr>
                <w:rFonts w:cs="Arial"/>
              </w:rPr>
              <w:t>”Tobacco treatment training in nursing education: Live and learn,” Poster presented at the National Conference on Tobacco OR Health,” Minneapolis, MN (co-presenter with L. Maggio, K. Butler et al.)</w:t>
            </w:r>
          </w:p>
        </w:tc>
      </w:tr>
      <w:tr w:rsidR="008B19F5" w:rsidTr="00462AAE">
        <w:trPr>
          <w:cantSplit/>
        </w:trPr>
        <w:tc>
          <w:tcPr>
            <w:tcW w:w="1548" w:type="dxa"/>
          </w:tcPr>
          <w:p w:rsidR="008B19F5" w:rsidRPr="00E039C9" w:rsidRDefault="008B19F5" w:rsidP="0061743F">
            <w:pPr>
              <w:pStyle w:val="Body"/>
              <w:rPr>
                <w:rFonts w:cs="Arial"/>
              </w:rPr>
            </w:pPr>
            <w:r w:rsidRPr="00005C4C">
              <w:rPr>
                <w:rFonts w:cs="Arial"/>
              </w:rPr>
              <w:t>2007, Oct</w:t>
            </w:r>
          </w:p>
        </w:tc>
        <w:tc>
          <w:tcPr>
            <w:tcW w:w="8028" w:type="dxa"/>
          </w:tcPr>
          <w:p w:rsidR="008B19F5" w:rsidRPr="00E039C9" w:rsidRDefault="008B19F5" w:rsidP="0061743F">
            <w:pPr>
              <w:pStyle w:val="Body"/>
              <w:rPr>
                <w:rFonts w:cs="Arial"/>
              </w:rPr>
            </w:pPr>
            <w:r w:rsidRPr="00005C4C">
              <w:rPr>
                <w:rFonts w:cs="Arial"/>
              </w:rPr>
              <w:t>”Telephone interviews and efficacy of Quit and Win Contests,” Poster presented at the National Conference on Tobacco OR Health,” Minneapolis, MN (co-presenter with M.K. Rayens et al.)</w:t>
            </w:r>
          </w:p>
        </w:tc>
      </w:tr>
      <w:tr w:rsidR="008B19F5" w:rsidTr="00462AAE">
        <w:trPr>
          <w:cantSplit/>
        </w:trPr>
        <w:tc>
          <w:tcPr>
            <w:tcW w:w="1548" w:type="dxa"/>
          </w:tcPr>
          <w:p w:rsidR="008B19F5" w:rsidRPr="00E039C9" w:rsidRDefault="008B19F5" w:rsidP="0061743F">
            <w:pPr>
              <w:pStyle w:val="Body"/>
              <w:rPr>
                <w:rFonts w:cs="Arial"/>
              </w:rPr>
            </w:pPr>
            <w:r w:rsidRPr="00005C4C">
              <w:rPr>
                <w:rFonts w:cs="Arial"/>
              </w:rPr>
              <w:t>2007, Oct</w:t>
            </w:r>
          </w:p>
        </w:tc>
        <w:tc>
          <w:tcPr>
            <w:tcW w:w="8028" w:type="dxa"/>
          </w:tcPr>
          <w:p w:rsidR="008B19F5" w:rsidRPr="00E039C9" w:rsidRDefault="008B19F5" w:rsidP="0061743F">
            <w:pPr>
              <w:pStyle w:val="Body"/>
              <w:rPr>
                <w:rFonts w:cs="Arial"/>
              </w:rPr>
            </w:pPr>
            <w:r w:rsidRPr="00005C4C">
              <w:rPr>
                <w:rFonts w:cs="Arial"/>
              </w:rPr>
              <w:t>”Public support or smoke-free laws: An urban versus rural comparison,” Poster presented at the National Conference on Tobacco OR Health,” Minneapolis, MN (co-presenter with M.K. Rayens et al.)</w:t>
            </w:r>
          </w:p>
        </w:tc>
      </w:tr>
      <w:tr w:rsidR="00F206AB" w:rsidTr="00462AAE">
        <w:trPr>
          <w:cantSplit/>
        </w:trPr>
        <w:tc>
          <w:tcPr>
            <w:tcW w:w="1548" w:type="dxa"/>
          </w:tcPr>
          <w:p w:rsidR="00F206AB" w:rsidRPr="00E039C9" w:rsidRDefault="00F206AB" w:rsidP="0061743F">
            <w:pPr>
              <w:pStyle w:val="Body"/>
              <w:rPr>
                <w:rFonts w:cs="Arial"/>
              </w:rPr>
            </w:pPr>
            <w:r w:rsidRPr="00005C4C">
              <w:rPr>
                <w:rFonts w:cs="Arial"/>
              </w:rPr>
              <w:t>2006, Apr</w:t>
            </w:r>
          </w:p>
        </w:tc>
        <w:tc>
          <w:tcPr>
            <w:tcW w:w="8028" w:type="dxa"/>
          </w:tcPr>
          <w:p w:rsidR="00F206AB" w:rsidRPr="00E039C9" w:rsidRDefault="00F206AB" w:rsidP="0061743F">
            <w:pPr>
              <w:pStyle w:val="Body"/>
              <w:rPr>
                <w:rFonts w:cs="Arial"/>
              </w:rPr>
            </w:pPr>
            <w:r w:rsidRPr="00005C4C">
              <w:rPr>
                <w:rFonts w:cs="Arial"/>
              </w:rPr>
              <w:t xml:space="preserve">“Smoke-free policy development in the rural south,” National </w:t>
            </w:r>
            <w:proofErr w:type="spellStart"/>
            <w:r w:rsidRPr="00005C4C">
              <w:rPr>
                <w:rFonts w:cs="Arial"/>
              </w:rPr>
              <w:t>Priester</w:t>
            </w:r>
            <w:proofErr w:type="spellEnd"/>
            <w:r w:rsidRPr="00005C4C">
              <w:rPr>
                <w:rFonts w:cs="Arial"/>
              </w:rPr>
              <w:t xml:space="preserve"> Health Conference for Cooperative Extension Personnel, Louisville, KY (co-presenter with C. Riker)</w:t>
            </w:r>
          </w:p>
        </w:tc>
      </w:tr>
      <w:tr w:rsidR="00F206AB" w:rsidTr="00462AAE">
        <w:trPr>
          <w:cantSplit/>
        </w:trPr>
        <w:tc>
          <w:tcPr>
            <w:tcW w:w="1548" w:type="dxa"/>
          </w:tcPr>
          <w:p w:rsidR="00F206AB" w:rsidRPr="00E039C9" w:rsidRDefault="00F206AB" w:rsidP="0061743F">
            <w:pPr>
              <w:pStyle w:val="Body"/>
              <w:rPr>
                <w:rFonts w:cs="Arial"/>
              </w:rPr>
            </w:pPr>
            <w:r w:rsidRPr="00005C4C">
              <w:rPr>
                <w:rFonts w:cs="Arial"/>
              </w:rPr>
              <w:t>2006, Mar</w:t>
            </w:r>
          </w:p>
        </w:tc>
        <w:tc>
          <w:tcPr>
            <w:tcW w:w="8028" w:type="dxa"/>
          </w:tcPr>
          <w:p w:rsidR="00F206AB" w:rsidRPr="00E039C9" w:rsidRDefault="00F206AB" w:rsidP="0061743F">
            <w:pPr>
              <w:pStyle w:val="Body"/>
              <w:rPr>
                <w:rFonts w:cs="Arial"/>
              </w:rPr>
            </w:pPr>
            <w:r w:rsidRPr="00005C4C">
              <w:rPr>
                <w:rFonts w:cs="Arial"/>
              </w:rPr>
              <w:t>“Smoke-free laws and asthma outcomes,” American Academy of Allergy, Asthma, and Immunology, Miami Beach, FL (co-presenter with P. Burkhart, M.K. Rayens, D. Moser, S. Lee; poster)</w:t>
            </w:r>
          </w:p>
        </w:tc>
      </w:tr>
      <w:tr w:rsidR="00F206AB" w:rsidTr="00462AAE">
        <w:trPr>
          <w:cantSplit/>
        </w:trPr>
        <w:tc>
          <w:tcPr>
            <w:tcW w:w="1548" w:type="dxa"/>
          </w:tcPr>
          <w:p w:rsidR="00F206AB" w:rsidRPr="00E039C9" w:rsidRDefault="00F206AB" w:rsidP="0061743F">
            <w:pPr>
              <w:pStyle w:val="Body"/>
              <w:rPr>
                <w:rFonts w:cs="Arial"/>
              </w:rPr>
            </w:pPr>
            <w:r w:rsidRPr="00005C4C">
              <w:rPr>
                <w:rFonts w:cs="Arial"/>
              </w:rPr>
              <w:t>2005, May</w:t>
            </w:r>
          </w:p>
        </w:tc>
        <w:tc>
          <w:tcPr>
            <w:tcW w:w="8028" w:type="dxa"/>
          </w:tcPr>
          <w:p w:rsidR="00F206AB" w:rsidRPr="00E039C9" w:rsidRDefault="00F206AB" w:rsidP="0061743F">
            <w:pPr>
              <w:pStyle w:val="Body"/>
              <w:rPr>
                <w:rFonts w:cs="Arial"/>
              </w:rPr>
            </w:pPr>
            <w:r w:rsidRPr="00005C4C">
              <w:rPr>
                <w:rFonts w:cs="Arial"/>
              </w:rPr>
              <w:t xml:space="preserve">“Smoke-free laws and employee turnover, “ National Conference on Tobacco or Health, Chicago, IL (co-presenter with E. Thompson, M.K. Rayens, G.C. </w:t>
            </w:r>
            <w:proofErr w:type="spellStart"/>
            <w:r w:rsidRPr="00005C4C">
              <w:rPr>
                <w:rFonts w:cs="Arial"/>
              </w:rPr>
              <w:t>Blomquist</w:t>
            </w:r>
            <w:proofErr w:type="spellEnd"/>
            <w:r w:rsidRPr="00005C4C">
              <w:rPr>
                <w:rFonts w:cs="Arial"/>
              </w:rPr>
              <w:t xml:space="preserve">, J.E. </w:t>
            </w:r>
            <w:proofErr w:type="spellStart"/>
            <w:r w:rsidRPr="00005C4C">
              <w:rPr>
                <w:rFonts w:cs="Arial"/>
              </w:rPr>
              <w:t>Garen</w:t>
            </w:r>
            <w:proofErr w:type="spellEnd"/>
            <w:r w:rsidRPr="00005C4C">
              <w:rPr>
                <w:rFonts w:cs="Arial"/>
              </w:rPr>
              <w:t xml:space="preserve">, D.J. </w:t>
            </w:r>
            <w:proofErr w:type="spellStart"/>
            <w:r w:rsidRPr="00005C4C">
              <w:rPr>
                <w:rFonts w:cs="Arial"/>
              </w:rPr>
              <w:t>Mullineaux</w:t>
            </w:r>
            <w:proofErr w:type="spellEnd"/>
            <w:r w:rsidRPr="00005C4C">
              <w:rPr>
                <w:rFonts w:cs="Arial"/>
              </w:rPr>
              <w:t>)</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2005, Apr</w:t>
            </w:r>
          </w:p>
        </w:tc>
        <w:tc>
          <w:tcPr>
            <w:tcW w:w="8028" w:type="dxa"/>
          </w:tcPr>
          <w:p w:rsidR="00F206AB" w:rsidRPr="00E039C9" w:rsidRDefault="00C82887" w:rsidP="0061743F">
            <w:pPr>
              <w:pStyle w:val="Body"/>
              <w:rPr>
                <w:rFonts w:cs="Arial"/>
              </w:rPr>
            </w:pPr>
            <w:r w:rsidRPr="00005C4C">
              <w:rPr>
                <w:rFonts w:cs="Arial"/>
              </w:rPr>
              <w:t xml:space="preserve">“Smoke-free communities: A legal/regulatory approach to good health.,” National </w:t>
            </w:r>
            <w:proofErr w:type="spellStart"/>
            <w:r w:rsidRPr="00005C4C">
              <w:rPr>
                <w:rFonts w:cs="Arial"/>
              </w:rPr>
              <w:t>Priester</w:t>
            </w:r>
            <w:proofErr w:type="spellEnd"/>
            <w:r w:rsidRPr="00005C4C">
              <w:rPr>
                <w:rFonts w:cs="Arial"/>
              </w:rPr>
              <w:t xml:space="preserve"> Conference for Cooperative Extension Personnel, Lexington, KY</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2003, Dec</w:t>
            </w:r>
          </w:p>
        </w:tc>
        <w:tc>
          <w:tcPr>
            <w:tcW w:w="8028" w:type="dxa"/>
          </w:tcPr>
          <w:p w:rsidR="00F206AB" w:rsidRPr="00E039C9" w:rsidRDefault="00C82887" w:rsidP="0061743F">
            <w:pPr>
              <w:pStyle w:val="Body"/>
              <w:rPr>
                <w:rFonts w:cs="Arial"/>
              </w:rPr>
            </w:pPr>
            <w:r w:rsidRPr="00005C4C">
              <w:rPr>
                <w:rFonts w:cs="Arial"/>
              </w:rPr>
              <w:t xml:space="preserve">“Clearing the air in a tobacco state,” National Conference on Tobacco or Health, Boston, MA (co-presenter with L. </w:t>
            </w:r>
            <w:proofErr w:type="spellStart"/>
            <w:r w:rsidRPr="00005C4C">
              <w:rPr>
                <w:rFonts w:cs="Arial"/>
              </w:rPr>
              <w:t>Greathouse</w:t>
            </w:r>
            <w:proofErr w:type="spellEnd"/>
            <w:r w:rsidRPr="00005C4C">
              <w:rPr>
                <w:rFonts w:cs="Arial"/>
              </w:rPr>
              <w:t xml:space="preserve"> and T.A. Warnick)</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2003, Dec</w:t>
            </w:r>
          </w:p>
        </w:tc>
        <w:tc>
          <w:tcPr>
            <w:tcW w:w="8028" w:type="dxa"/>
          </w:tcPr>
          <w:p w:rsidR="00F206AB" w:rsidRPr="00E039C9" w:rsidRDefault="00C82887" w:rsidP="0061743F">
            <w:pPr>
              <w:pStyle w:val="Body"/>
              <w:rPr>
                <w:rFonts w:cs="Arial"/>
              </w:rPr>
            </w:pPr>
            <w:r w:rsidRPr="00005C4C">
              <w:rPr>
                <w:rFonts w:cs="Arial"/>
              </w:rPr>
              <w:t>“Youth access laws and social sources of tobacco,” National Conference on Tobacco or Health, Boston, MA (co-presenter with C. Riker and P. Lewis; poster)</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2002, Nov</w:t>
            </w:r>
          </w:p>
        </w:tc>
        <w:tc>
          <w:tcPr>
            <w:tcW w:w="8028" w:type="dxa"/>
          </w:tcPr>
          <w:p w:rsidR="00F206AB" w:rsidRPr="00E039C9" w:rsidRDefault="00C82887" w:rsidP="0061743F">
            <w:pPr>
              <w:pStyle w:val="Body"/>
              <w:rPr>
                <w:rFonts w:cs="Arial"/>
              </w:rPr>
            </w:pPr>
            <w:r w:rsidRPr="00005C4C">
              <w:rPr>
                <w:rFonts w:cs="Arial"/>
              </w:rPr>
              <w:t xml:space="preserve">“Fear and intimidation in the tobacco states: Has public health been hijacked? 2002 National Conference on Tobacco or Health, San Francisco, CA (co-presenter with S. Sheahan and L. </w:t>
            </w:r>
            <w:proofErr w:type="spellStart"/>
            <w:r w:rsidRPr="00005C4C">
              <w:rPr>
                <w:rFonts w:cs="Arial"/>
              </w:rPr>
              <w:t>Greathouse</w:t>
            </w:r>
            <w:proofErr w:type="spellEnd"/>
            <w:r w:rsidRPr="00005C4C">
              <w:rPr>
                <w:rFonts w:cs="Arial"/>
              </w:rPr>
              <w:t>)</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2002, Nov</w:t>
            </w:r>
          </w:p>
        </w:tc>
        <w:tc>
          <w:tcPr>
            <w:tcW w:w="8028" w:type="dxa"/>
          </w:tcPr>
          <w:p w:rsidR="00F206AB" w:rsidRPr="00E039C9" w:rsidRDefault="00C82887" w:rsidP="0061743F">
            <w:pPr>
              <w:pStyle w:val="Body"/>
              <w:rPr>
                <w:rFonts w:cs="Arial"/>
              </w:rPr>
            </w:pPr>
            <w:r w:rsidRPr="00005C4C">
              <w:rPr>
                <w:rFonts w:cs="Arial"/>
              </w:rPr>
              <w:t>“Population-based cessation: Outcomes of a Quit and Win contest,” 2002 National Conference on Tobacco or Health, San Francisco, CA (co-presenter with M.K. Rayens)</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2002, Nov</w:t>
            </w:r>
          </w:p>
        </w:tc>
        <w:tc>
          <w:tcPr>
            <w:tcW w:w="8028" w:type="dxa"/>
          </w:tcPr>
          <w:p w:rsidR="00F206AB" w:rsidRPr="00E039C9" w:rsidRDefault="00C82887" w:rsidP="0061743F">
            <w:pPr>
              <w:pStyle w:val="Body"/>
              <w:rPr>
                <w:rFonts w:cs="Arial"/>
              </w:rPr>
            </w:pPr>
            <w:r w:rsidRPr="00005C4C">
              <w:rPr>
                <w:rFonts w:cs="Arial"/>
              </w:rPr>
              <w:t>“Incorporating newspaper coverage of tobacco issues into tobacco control program evaluations,” 2002 National Conference on Tobacco or Health, San Francisco, CA (co-presenter with K. Smith et al.)</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2001, Nov</w:t>
            </w:r>
          </w:p>
        </w:tc>
        <w:tc>
          <w:tcPr>
            <w:tcW w:w="8028" w:type="dxa"/>
          </w:tcPr>
          <w:p w:rsidR="00F206AB" w:rsidRPr="00E039C9" w:rsidRDefault="00C82887" w:rsidP="0061743F">
            <w:pPr>
              <w:pStyle w:val="Body"/>
              <w:rPr>
                <w:rFonts w:cs="Arial"/>
              </w:rPr>
            </w:pPr>
            <w:r w:rsidRPr="00005C4C">
              <w:rPr>
                <w:rFonts w:cs="Arial"/>
              </w:rPr>
              <w:t>“Evaluation of a multi-component, population-based cessation contest with disparate population,” 2001 National Conference on Tobacco or Health, New Orleans, LA.</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2001, Nov</w:t>
            </w:r>
          </w:p>
        </w:tc>
        <w:tc>
          <w:tcPr>
            <w:tcW w:w="8028" w:type="dxa"/>
          </w:tcPr>
          <w:p w:rsidR="00F206AB" w:rsidRPr="00E039C9" w:rsidRDefault="00C82887" w:rsidP="0061743F">
            <w:pPr>
              <w:pStyle w:val="Body"/>
              <w:rPr>
                <w:rFonts w:cs="Arial"/>
              </w:rPr>
            </w:pPr>
            <w:r w:rsidRPr="00005C4C">
              <w:rPr>
                <w:rFonts w:cs="Arial"/>
              </w:rPr>
              <w:t>“Systems interventions for cessation:</w:t>
            </w:r>
            <w:r w:rsidR="00394338" w:rsidRPr="00005C4C">
              <w:rPr>
                <w:rFonts w:cs="Arial"/>
              </w:rPr>
              <w:t xml:space="preserve"> </w:t>
            </w:r>
            <w:r w:rsidRPr="00005C4C">
              <w:rPr>
                <w:rFonts w:cs="Arial"/>
              </w:rPr>
              <w:t>Using an innovative data management system for surveillance and evaluation,” 2001 National Conference on Tobacco or Health, New Orleans, LA</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lastRenderedPageBreak/>
              <w:t>1998, Oct</w:t>
            </w:r>
          </w:p>
        </w:tc>
        <w:tc>
          <w:tcPr>
            <w:tcW w:w="8028" w:type="dxa"/>
          </w:tcPr>
          <w:p w:rsidR="00F206AB" w:rsidRPr="00E039C9" w:rsidRDefault="00C82887" w:rsidP="0061743F">
            <w:pPr>
              <w:pStyle w:val="Body"/>
              <w:rPr>
                <w:rFonts w:cs="Arial"/>
              </w:rPr>
            </w:pPr>
            <w:r w:rsidRPr="00005C4C">
              <w:rPr>
                <w:rFonts w:cs="Arial"/>
              </w:rPr>
              <w:t>Building consensus with decision-makers in Kentucky. 1998 National Conference on Tobacco and Health, St. Paul, MN</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1995, May</w:t>
            </w:r>
          </w:p>
        </w:tc>
        <w:tc>
          <w:tcPr>
            <w:tcW w:w="8028" w:type="dxa"/>
          </w:tcPr>
          <w:p w:rsidR="00F206AB" w:rsidRPr="00E039C9" w:rsidRDefault="00C82887" w:rsidP="0061743F">
            <w:pPr>
              <w:pStyle w:val="Body"/>
              <w:rPr>
                <w:rFonts w:cs="Arial"/>
              </w:rPr>
            </w:pPr>
            <w:r w:rsidRPr="00005C4C">
              <w:rPr>
                <w:rFonts w:cs="Arial"/>
              </w:rPr>
              <w:t>"Problem-based Learning:</w:t>
            </w:r>
            <w:r w:rsidR="00394338" w:rsidRPr="00005C4C">
              <w:rPr>
                <w:rFonts w:cs="Arial"/>
              </w:rPr>
              <w:t xml:space="preserve"> </w:t>
            </w:r>
            <w:r w:rsidRPr="00005C4C">
              <w:rPr>
                <w:rFonts w:cs="Arial"/>
              </w:rPr>
              <w:t xml:space="preserve">Community Health Nursing Education in the 21st Century, Association of Community Health Nursing Educators Annual Meeting, Chapel Hill, NC (Co-presenter with J. Sebastian, M. King, P. Hickman, R. </w:t>
            </w:r>
            <w:proofErr w:type="spellStart"/>
            <w:r w:rsidRPr="00005C4C">
              <w:rPr>
                <w:rFonts w:cs="Arial"/>
              </w:rPr>
              <w:t>Knollmueller</w:t>
            </w:r>
            <w:proofErr w:type="spellEnd"/>
            <w:r w:rsidRPr="00005C4C">
              <w:rPr>
                <w:rFonts w:cs="Arial"/>
              </w:rPr>
              <w:t>, M. Stanhope)</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1993, Nov</w:t>
            </w:r>
          </w:p>
        </w:tc>
        <w:tc>
          <w:tcPr>
            <w:tcW w:w="8028" w:type="dxa"/>
          </w:tcPr>
          <w:p w:rsidR="00F206AB" w:rsidRPr="00E039C9" w:rsidRDefault="00C82887" w:rsidP="0061743F">
            <w:pPr>
              <w:pStyle w:val="Body"/>
              <w:rPr>
                <w:rFonts w:cs="Arial"/>
              </w:rPr>
            </w:pPr>
            <w:r w:rsidRPr="00005C4C">
              <w:rPr>
                <w:rFonts w:cs="Arial"/>
              </w:rPr>
              <w:t>"Predictors of Parent Involvement in Drug Prevention," 2nd Annual National Head Start Research Conference, Washington, DC</w:t>
            </w:r>
          </w:p>
        </w:tc>
      </w:tr>
      <w:tr w:rsidR="00F206AB" w:rsidTr="00462AAE">
        <w:trPr>
          <w:cantSplit/>
        </w:trPr>
        <w:tc>
          <w:tcPr>
            <w:tcW w:w="1548" w:type="dxa"/>
          </w:tcPr>
          <w:p w:rsidR="00F206AB" w:rsidRPr="00E039C9" w:rsidRDefault="00C82887" w:rsidP="0061743F">
            <w:pPr>
              <w:pStyle w:val="Body"/>
              <w:rPr>
                <w:rFonts w:cs="Arial"/>
              </w:rPr>
            </w:pPr>
            <w:r w:rsidRPr="00005C4C">
              <w:rPr>
                <w:rFonts w:cs="Arial"/>
              </w:rPr>
              <w:t>1993, Nov</w:t>
            </w:r>
          </w:p>
        </w:tc>
        <w:tc>
          <w:tcPr>
            <w:tcW w:w="8028" w:type="dxa"/>
          </w:tcPr>
          <w:p w:rsidR="00F206AB" w:rsidRPr="00E039C9" w:rsidRDefault="00C82887" w:rsidP="0061743F">
            <w:pPr>
              <w:pStyle w:val="Body"/>
              <w:rPr>
                <w:rFonts w:cs="Arial"/>
              </w:rPr>
            </w:pPr>
            <w:r w:rsidRPr="00005C4C">
              <w:rPr>
                <w:rFonts w:cs="Arial"/>
              </w:rPr>
              <w:t>"Parent Involvement in Alcohol and Other Drug Prevention," ANA Council of Nurse Researchers Scientific Session, Washington, DC</w:t>
            </w:r>
          </w:p>
        </w:tc>
      </w:tr>
      <w:tr w:rsidR="00F206AB" w:rsidTr="00462AAE">
        <w:trPr>
          <w:cantSplit/>
        </w:trPr>
        <w:tc>
          <w:tcPr>
            <w:tcW w:w="1548" w:type="dxa"/>
          </w:tcPr>
          <w:p w:rsidR="00F206AB" w:rsidRPr="00E039C9" w:rsidRDefault="00137341" w:rsidP="0061743F">
            <w:pPr>
              <w:pStyle w:val="Body"/>
              <w:rPr>
                <w:rFonts w:cs="Arial"/>
              </w:rPr>
            </w:pPr>
            <w:r w:rsidRPr="00005C4C">
              <w:rPr>
                <w:rFonts w:cs="Arial"/>
              </w:rPr>
              <w:t>1993, Apr</w:t>
            </w:r>
          </w:p>
        </w:tc>
        <w:tc>
          <w:tcPr>
            <w:tcW w:w="8028" w:type="dxa"/>
          </w:tcPr>
          <w:p w:rsidR="00F206AB" w:rsidRPr="00E039C9" w:rsidRDefault="00137341" w:rsidP="0061743F">
            <w:pPr>
              <w:pStyle w:val="Body"/>
              <w:rPr>
                <w:rFonts w:cs="Arial"/>
              </w:rPr>
            </w:pPr>
            <w:r w:rsidRPr="00005C4C">
              <w:rPr>
                <w:rFonts w:cs="Arial"/>
              </w:rPr>
              <w:t>"Parent Involvement in Drug Prevention:</w:t>
            </w:r>
            <w:r w:rsidR="00394338" w:rsidRPr="00005C4C">
              <w:rPr>
                <w:rFonts w:cs="Arial"/>
              </w:rPr>
              <w:t xml:space="preserve"> </w:t>
            </w:r>
            <w:r w:rsidRPr="00005C4C">
              <w:rPr>
                <w:rFonts w:cs="Arial"/>
              </w:rPr>
              <w:t>Using the BABES Curriculum with Head Start Children and Parents," National Head Start Association 20th Annual Training Conference, Indianapolis, IN</w:t>
            </w:r>
          </w:p>
        </w:tc>
      </w:tr>
      <w:tr w:rsidR="00F206AB" w:rsidTr="00462AAE">
        <w:trPr>
          <w:cantSplit/>
        </w:trPr>
        <w:tc>
          <w:tcPr>
            <w:tcW w:w="1548" w:type="dxa"/>
          </w:tcPr>
          <w:p w:rsidR="00F206AB" w:rsidRPr="00E039C9" w:rsidRDefault="00137341" w:rsidP="0061743F">
            <w:pPr>
              <w:pStyle w:val="Body"/>
              <w:rPr>
                <w:rFonts w:cs="Arial"/>
              </w:rPr>
            </w:pPr>
            <w:r w:rsidRPr="00005C4C">
              <w:rPr>
                <w:rFonts w:cs="Arial"/>
              </w:rPr>
              <w:t>1992, Nov</w:t>
            </w:r>
          </w:p>
        </w:tc>
        <w:tc>
          <w:tcPr>
            <w:tcW w:w="8028" w:type="dxa"/>
          </w:tcPr>
          <w:p w:rsidR="00F206AB" w:rsidRPr="00E039C9" w:rsidRDefault="00137341" w:rsidP="0061743F">
            <w:pPr>
              <w:pStyle w:val="Body"/>
              <w:rPr>
                <w:rFonts w:cs="Arial"/>
              </w:rPr>
            </w:pPr>
            <w:r w:rsidRPr="00005C4C">
              <w:rPr>
                <w:rFonts w:cs="Arial"/>
              </w:rPr>
              <w:t>"The Problem Analysis Model of Family Functioning," National Council of Family Relations Annual Meeting, Orlando, FL</w:t>
            </w:r>
          </w:p>
        </w:tc>
      </w:tr>
      <w:tr w:rsidR="00F206AB" w:rsidTr="00462AAE">
        <w:trPr>
          <w:cantSplit/>
        </w:trPr>
        <w:tc>
          <w:tcPr>
            <w:tcW w:w="1548" w:type="dxa"/>
          </w:tcPr>
          <w:p w:rsidR="00F206AB" w:rsidRPr="00E039C9" w:rsidRDefault="00B125EB" w:rsidP="0061743F">
            <w:pPr>
              <w:pStyle w:val="Body"/>
              <w:rPr>
                <w:rFonts w:cs="Arial"/>
              </w:rPr>
            </w:pPr>
            <w:r w:rsidRPr="00005C4C">
              <w:rPr>
                <w:rFonts w:cs="Arial"/>
              </w:rPr>
              <w:t>1988, Apr</w:t>
            </w:r>
          </w:p>
        </w:tc>
        <w:tc>
          <w:tcPr>
            <w:tcW w:w="8028" w:type="dxa"/>
          </w:tcPr>
          <w:p w:rsidR="00F206AB" w:rsidRPr="00E039C9" w:rsidRDefault="00B125EB" w:rsidP="0061743F">
            <w:pPr>
              <w:pStyle w:val="Body"/>
              <w:rPr>
                <w:rFonts w:cs="Arial"/>
              </w:rPr>
            </w:pPr>
            <w:r w:rsidRPr="00005C4C">
              <w:rPr>
                <w:rFonts w:cs="Arial"/>
              </w:rPr>
              <w:t>"Sex: What Your Friends Neglected to Tell You:</w:t>
            </w:r>
            <w:r w:rsidR="00394338" w:rsidRPr="00005C4C">
              <w:rPr>
                <w:rFonts w:cs="Arial"/>
              </w:rPr>
              <w:t xml:space="preserve"> </w:t>
            </w:r>
            <w:r w:rsidRPr="00005C4C">
              <w:rPr>
                <w:rFonts w:cs="Arial"/>
              </w:rPr>
              <w:t>A Sexual Wellness Program for College Students," Annual College Health Conference, Michigan State University, Lansing, MI</w:t>
            </w:r>
          </w:p>
        </w:tc>
      </w:tr>
      <w:tr w:rsidR="00F206AB" w:rsidTr="00462AAE">
        <w:trPr>
          <w:cantSplit/>
        </w:trPr>
        <w:tc>
          <w:tcPr>
            <w:tcW w:w="1548" w:type="dxa"/>
          </w:tcPr>
          <w:p w:rsidR="00F206AB" w:rsidRPr="00E039C9" w:rsidRDefault="00B125EB" w:rsidP="0061743F">
            <w:pPr>
              <w:pStyle w:val="Body"/>
              <w:rPr>
                <w:rFonts w:cs="Arial"/>
              </w:rPr>
            </w:pPr>
            <w:r w:rsidRPr="00005C4C">
              <w:rPr>
                <w:rFonts w:cs="Arial"/>
              </w:rPr>
              <w:t>1987, Apr</w:t>
            </w:r>
          </w:p>
        </w:tc>
        <w:tc>
          <w:tcPr>
            <w:tcW w:w="8028" w:type="dxa"/>
          </w:tcPr>
          <w:p w:rsidR="00F206AB" w:rsidRPr="00E039C9" w:rsidRDefault="00B125EB" w:rsidP="0061743F">
            <w:pPr>
              <w:pStyle w:val="Body"/>
              <w:rPr>
                <w:rFonts w:cs="Arial"/>
              </w:rPr>
            </w:pPr>
            <w:r w:rsidRPr="00005C4C">
              <w:rPr>
                <w:rFonts w:cs="Arial"/>
              </w:rPr>
              <w:t>"Substance Abuse Prevention for Preschoolers:</w:t>
            </w:r>
            <w:r w:rsidR="00394338" w:rsidRPr="00005C4C">
              <w:rPr>
                <w:rFonts w:cs="Arial"/>
              </w:rPr>
              <w:t xml:space="preserve"> </w:t>
            </w:r>
            <w:r w:rsidRPr="00005C4C">
              <w:rPr>
                <w:rFonts w:cs="Arial"/>
              </w:rPr>
              <w:t>BABES," American Alliance for Health, Physical Education, Recreation and Dance National Convention, Las Vegas, NV</w:t>
            </w:r>
          </w:p>
        </w:tc>
      </w:tr>
    </w:tbl>
    <w:p w:rsidR="00D07A1B" w:rsidRPr="000142A9" w:rsidRDefault="00B125EB" w:rsidP="00F5618A">
      <w:pPr>
        <w:pStyle w:val="Header3"/>
      </w:pPr>
      <w:r w:rsidRPr="00C13C53">
        <w:t>Refereed Presentations</w:t>
      </w:r>
      <w:r>
        <w:t xml:space="preserve"> - </w:t>
      </w:r>
      <w:r w:rsidR="00D07A1B" w:rsidRPr="000142A9">
        <w:t>Regional</w:t>
      </w:r>
    </w:p>
    <w:tbl>
      <w:tblPr>
        <w:tblW w:w="0" w:type="auto"/>
        <w:tblLook w:val="04A0" w:firstRow="1" w:lastRow="0" w:firstColumn="1" w:lastColumn="0" w:noHBand="0" w:noVBand="1"/>
      </w:tblPr>
      <w:tblGrid>
        <w:gridCol w:w="1548"/>
        <w:gridCol w:w="8028"/>
      </w:tblGrid>
      <w:tr w:rsidR="004A3648" w:rsidTr="00462AAE">
        <w:trPr>
          <w:cantSplit/>
        </w:trPr>
        <w:tc>
          <w:tcPr>
            <w:tcW w:w="1548" w:type="dxa"/>
          </w:tcPr>
          <w:p w:rsidR="004A3648" w:rsidRPr="00E039C9" w:rsidRDefault="004A3648" w:rsidP="0061743F">
            <w:pPr>
              <w:pStyle w:val="Body"/>
              <w:rPr>
                <w:rFonts w:cs="Arial"/>
              </w:rPr>
            </w:pPr>
            <w:r w:rsidRPr="00005C4C">
              <w:rPr>
                <w:rFonts w:cs="Arial"/>
              </w:rPr>
              <w:t>2012, Feb</w:t>
            </w:r>
          </w:p>
        </w:tc>
        <w:tc>
          <w:tcPr>
            <w:tcW w:w="8028" w:type="dxa"/>
          </w:tcPr>
          <w:p w:rsidR="004A3648" w:rsidRPr="00E039C9" w:rsidRDefault="004A3648" w:rsidP="0061743F">
            <w:pPr>
              <w:pStyle w:val="Body"/>
              <w:rPr>
                <w:rFonts w:cs="Arial"/>
              </w:rPr>
            </w:pPr>
            <w:r w:rsidRPr="00005C4C">
              <w:rPr>
                <w:rFonts w:cs="Arial"/>
              </w:rPr>
              <w:t xml:space="preserve">Favorability of rural print media and stage-based, tailored interventions for smoke-free policy.” (Kolpek, Lee, Record, </w:t>
            </w:r>
            <w:proofErr w:type="spellStart"/>
            <w:r w:rsidRPr="00005C4C">
              <w:rPr>
                <w:rFonts w:cs="Arial"/>
              </w:rPr>
              <w:t>Casanave</w:t>
            </w:r>
            <w:proofErr w:type="spellEnd"/>
            <w:r w:rsidRPr="00005C4C">
              <w:rPr>
                <w:rFonts w:cs="Arial"/>
              </w:rPr>
              <w:t>, Riker, Hahn; student poster presentations). Southern Nursing Research Society, New Orleans, LA.</w:t>
            </w:r>
          </w:p>
        </w:tc>
      </w:tr>
      <w:tr w:rsidR="004A3648" w:rsidTr="00462AAE">
        <w:trPr>
          <w:cantSplit/>
        </w:trPr>
        <w:tc>
          <w:tcPr>
            <w:tcW w:w="1548" w:type="dxa"/>
          </w:tcPr>
          <w:p w:rsidR="004A3648" w:rsidRPr="00E039C9" w:rsidRDefault="004A3648" w:rsidP="0061743F">
            <w:pPr>
              <w:pStyle w:val="Body"/>
              <w:rPr>
                <w:rFonts w:cs="Arial"/>
              </w:rPr>
            </w:pPr>
            <w:r w:rsidRPr="00005C4C">
              <w:rPr>
                <w:rFonts w:cs="Arial"/>
              </w:rPr>
              <w:t>2012, Feb</w:t>
            </w:r>
          </w:p>
        </w:tc>
        <w:tc>
          <w:tcPr>
            <w:tcW w:w="8028" w:type="dxa"/>
          </w:tcPr>
          <w:p w:rsidR="004A3648" w:rsidRPr="00E039C9" w:rsidRDefault="004A3648" w:rsidP="0061743F">
            <w:pPr>
              <w:pStyle w:val="Body"/>
              <w:rPr>
                <w:rFonts w:cs="Arial"/>
              </w:rPr>
            </w:pPr>
            <w:r w:rsidRPr="00005C4C">
              <w:rPr>
                <w:rFonts w:cs="Arial"/>
                <w:color w:val="000000"/>
              </w:rPr>
              <w:t>“Fewer hospitalizations for chronic obstructive pulmonary disease in communities with smoke-free public policies.” (Hahn, Rayens, Frazier, Mannino, Adkins, Hopkins; poster presentation). Southern Nursing Research Society, New Orleans, LA.</w:t>
            </w:r>
          </w:p>
        </w:tc>
      </w:tr>
      <w:tr w:rsidR="004A3648" w:rsidTr="00462AAE">
        <w:trPr>
          <w:cantSplit/>
        </w:trPr>
        <w:tc>
          <w:tcPr>
            <w:tcW w:w="1548" w:type="dxa"/>
          </w:tcPr>
          <w:p w:rsidR="004A3648" w:rsidRPr="00E039C9" w:rsidRDefault="004A3648" w:rsidP="0061743F">
            <w:pPr>
              <w:pStyle w:val="Body"/>
              <w:rPr>
                <w:rFonts w:cs="Arial"/>
              </w:rPr>
            </w:pPr>
            <w:r w:rsidRPr="00005C4C">
              <w:rPr>
                <w:rFonts w:cs="Arial"/>
              </w:rPr>
              <w:t>2012, Feb</w:t>
            </w:r>
          </w:p>
        </w:tc>
        <w:tc>
          <w:tcPr>
            <w:tcW w:w="8028" w:type="dxa"/>
          </w:tcPr>
          <w:p w:rsidR="004A3648" w:rsidRPr="00E039C9" w:rsidRDefault="004A3648" w:rsidP="0061743F">
            <w:pPr>
              <w:pStyle w:val="Body"/>
              <w:rPr>
                <w:rFonts w:cs="Arial"/>
              </w:rPr>
            </w:pPr>
            <w:r w:rsidRPr="00005C4C">
              <w:rPr>
                <w:rFonts w:cs="Arial"/>
              </w:rPr>
              <w:t>"Outdoor tobacco smoke exposure at the perimeter of a tobacco-free university.” (Richardson, Lee, Cho, Sidney, Teeters, Record, Riker, Hahn; student poster). Southern Nursing Research Society, New Orleans, LA.</w:t>
            </w:r>
          </w:p>
        </w:tc>
      </w:tr>
      <w:tr w:rsidR="00C973C4" w:rsidTr="00462AAE">
        <w:trPr>
          <w:cantSplit/>
        </w:trPr>
        <w:tc>
          <w:tcPr>
            <w:tcW w:w="1548" w:type="dxa"/>
          </w:tcPr>
          <w:p w:rsidR="00C973C4" w:rsidRPr="00E039C9" w:rsidRDefault="00C973C4" w:rsidP="0061743F">
            <w:pPr>
              <w:pStyle w:val="Body"/>
              <w:rPr>
                <w:rFonts w:cs="Arial"/>
              </w:rPr>
            </w:pPr>
            <w:r w:rsidRPr="00005C4C">
              <w:rPr>
                <w:rFonts w:cs="Arial"/>
              </w:rPr>
              <w:t>2010, Feb</w:t>
            </w:r>
          </w:p>
        </w:tc>
        <w:tc>
          <w:tcPr>
            <w:tcW w:w="8028" w:type="dxa"/>
          </w:tcPr>
          <w:p w:rsidR="00C973C4" w:rsidRPr="00E039C9" w:rsidRDefault="00C973C4" w:rsidP="0061743F">
            <w:pPr>
              <w:pStyle w:val="Body"/>
              <w:rPr>
                <w:rFonts w:cs="Arial"/>
              </w:rPr>
            </w:pPr>
            <w:r w:rsidRPr="00005C4C">
              <w:rPr>
                <w:rFonts w:cs="Arial"/>
              </w:rPr>
              <w:t>“</w:t>
            </w:r>
            <w:r w:rsidRPr="00005C4C">
              <w:rPr>
                <w:rFonts w:cs="Arial"/>
                <w:iCs/>
              </w:rPr>
              <w:t>Smoke-free Policy and Media Coverage in Rural Communities.”</w:t>
            </w:r>
            <w:r w:rsidRPr="00005C4C">
              <w:rPr>
                <w:rFonts w:cs="Arial"/>
              </w:rPr>
              <w:t xml:space="preserve"> Paper presented at Southern Nursing Research Society Conference, Austin, TX (C. Riker, first author)</w:t>
            </w:r>
          </w:p>
        </w:tc>
      </w:tr>
      <w:tr w:rsidR="00C973C4" w:rsidTr="00462AAE">
        <w:trPr>
          <w:cantSplit/>
        </w:trPr>
        <w:tc>
          <w:tcPr>
            <w:tcW w:w="1548" w:type="dxa"/>
          </w:tcPr>
          <w:p w:rsidR="00C973C4" w:rsidRPr="00E039C9" w:rsidRDefault="00DA27D4" w:rsidP="0061743F">
            <w:pPr>
              <w:pStyle w:val="Body"/>
              <w:rPr>
                <w:rFonts w:cs="Arial"/>
              </w:rPr>
            </w:pPr>
            <w:r w:rsidRPr="00005C4C">
              <w:rPr>
                <w:rFonts w:cs="Arial"/>
              </w:rPr>
              <w:t>2010, Feb</w:t>
            </w:r>
          </w:p>
        </w:tc>
        <w:tc>
          <w:tcPr>
            <w:tcW w:w="8028" w:type="dxa"/>
          </w:tcPr>
          <w:p w:rsidR="00C973C4" w:rsidRPr="00E039C9" w:rsidRDefault="00DA27D4" w:rsidP="0061743F">
            <w:pPr>
              <w:pStyle w:val="Body"/>
              <w:rPr>
                <w:rFonts w:cs="Arial"/>
              </w:rPr>
            </w:pPr>
            <w:r w:rsidRPr="00005C4C">
              <w:rPr>
                <w:rFonts w:cs="Arial"/>
              </w:rPr>
              <w:t xml:space="preserve">“Exposure to Secondhand Smoke, Home Smoking Policies, and Support for </w:t>
            </w:r>
            <w:r w:rsidRPr="00005C4C">
              <w:rPr>
                <w:rFonts w:cs="Arial"/>
                <w:bCs/>
              </w:rPr>
              <w:t xml:space="preserve">Smoke-free Policy Over Time,” </w:t>
            </w:r>
            <w:r w:rsidRPr="00005C4C">
              <w:rPr>
                <w:rFonts w:cs="Arial"/>
              </w:rPr>
              <w:t>Poster presented at Southern Nursing Research Society Conference, Austin, TX (co-authors with M.K. Rayens and M. Zhang)</w:t>
            </w:r>
          </w:p>
        </w:tc>
      </w:tr>
      <w:tr w:rsidR="00C973C4" w:rsidTr="00462AAE">
        <w:trPr>
          <w:cantSplit/>
        </w:trPr>
        <w:tc>
          <w:tcPr>
            <w:tcW w:w="1548" w:type="dxa"/>
          </w:tcPr>
          <w:p w:rsidR="00C973C4" w:rsidRPr="00E039C9" w:rsidRDefault="00DA27D4" w:rsidP="0061743F">
            <w:pPr>
              <w:pStyle w:val="Body"/>
              <w:rPr>
                <w:rFonts w:cs="Arial"/>
              </w:rPr>
            </w:pPr>
            <w:r w:rsidRPr="00005C4C">
              <w:rPr>
                <w:rFonts w:cs="Arial"/>
              </w:rPr>
              <w:t>2009, Feb</w:t>
            </w:r>
          </w:p>
        </w:tc>
        <w:tc>
          <w:tcPr>
            <w:tcW w:w="8028" w:type="dxa"/>
          </w:tcPr>
          <w:p w:rsidR="00C973C4" w:rsidRPr="00E039C9" w:rsidRDefault="00DA27D4" w:rsidP="0061743F">
            <w:pPr>
              <w:pStyle w:val="Body"/>
              <w:rPr>
                <w:rFonts w:cs="Arial"/>
              </w:rPr>
            </w:pPr>
            <w:r w:rsidRPr="00005C4C">
              <w:rPr>
                <w:rFonts w:cs="Arial"/>
                <w:bCs/>
              </w:rPr>
              <w:t>“Readiness for Smoke-free Policy Development in Rural Communities,”</w:t>
            </w:r>
            <w:r w:rsidRPr="00005C4C">
              <w:rPr>
                <w:rFonts w:cs="Arial"/>
              </w:rPr>
              <w:t xml:space="preserve"> Southern Nursing Research Society, Baltimore, MD (co-authors with M.K. Rayens and N. York)</w:t>
            </w:r>
          </w:p>
        </w:tc>
      </w:tr>
      <w:tr w:rsidR="00C973C4" w:rsidTr="00462AAE">
        <w:trPr>
          <w:cantSplit/>
        </w:trPr>
        <w:tc>
          <w:tcPr>
            <w:tcW w:w="1548" w:type="dxa"/>
          </w:tcPr>
          <w:p w:rsidR="00C973C4" w:rsidRPr="00E039C9" w:rsidRDefault="00DA27D4" w:rsidP="0061743F">
            <w:pPr>
              <w:pStyle w:val="Body"/>
              <w:rPr>
                <w:rFonts w:cs="Arial"/>
              </w:rPr>
            </w:pPr>
            <w:r w:rsidRPr="00005C4C">
              <w:rPr>
                <w:rFonts w:cs="Arial"/>
              </w:rPr>
              <w:lastRenderedPageBreak/>
              <w:t>2008, Feb</w:t>
            </w:r>
          </w:p>
        </w:tc>
        <w:tc>
          <w:tcPr>
            <w:tcW w:w="8028" w:type="dxa"/>
          </w:tcPr>
          <w:p w:rsidR="00C973C4" w:rsidRPr="00E039C9" w:rsidRDefault="00DA27D4" w:rsidP="0061743F">
            <w:pPr>
              <w:pStyle w:val="Body"/>
              <w:rPr>
                <w:rFonts w:cs="Arial"/>
              </w:rPr>
            </w:pPr>
            <w:r w:rsidRPr="00005C4C">
              <w:rPr>
                <w:rFonts w:cs="Arial"/>
              </w:rPr>
              <w:t xml:space="preserve">“Telephone Interviews and Efficacy of Quit and Win Contests,” Southern Nursing Research Society, Birmingham, AL (co-presenter with M.K. Rayens, </w:t>
            </w:r>
            <w:proofErr w:type="spellStart"/>
            <w:r w:rsidRPr="00005C4C">
              <w:rPr>
                <w:rFonts w:cs="Arial"/>
              </w:rPr>
              <w:t>etc</w:t>
            </w:r>
            <w:proofErr w:type="spellEnd"/>
            <w:r w:rsidRPr="00005C4C">
              <w:rPr>
                <w:rFonts w:cs="Arial"/>
              </w:rPr>
              <w:t>)</w:t>
            </w:r>
          </w:p>
        </w:tc>
      </w:tr>
      <w:tr w:rsidR="00DA27D4" w:rsidTr="00462AAE">
        <w:trPr>
          <w:cantSplit/>
        </w:trPr>
        <w:tc>
          <w:tcPr>
            <w:tcW w:w="1548" w:type="dxa"/>
          </w:tcPr>
          <w:p w:rsidR="00DA27D4" w:rsidRPr="00E039C9" w:rsidRDefault="00DA27D4" w:rsidP="0061743F">
            <w:pPr>
              <w:pStyle w:val="Body"/>
              <w:rPr>
                <w:rFonts w:cs="Arial"/>
              </w:rPr>
            </w:pPr>
            <w:r w:rsidRPr="00005C4C">
              <w:rPr>
                <w:rFonts w:cs="Arial"/>
              </w:rPr>
              <w:t>2008, Feb</w:t>
            </w:r>
          </w:p>
        </w:tc>
        <w:tc>
          <w:tcPr>
            <w:tcW w:w="8028" w:type="dxa"/>
          </w:tcPr>
          <w:p w:rsidR="00DA27D4" w:rsidRPr="00E039C9" w:rsidRDefault="00DA27D4" w:rsidP="0061743F">
            <w:pPr>
              <w:pStyle w:val="Body"/>
              <w:rPr>
                <w:rFonts w:cs="Arial"/>
              </w:rPr>
            </w:pPr>
            <w:r w:rsidRPr="00005C4C">
              <w:rPr>
                <w:rFonts w:cs="Arial"/>
              </w:rPr>
              <w:t>“Public Support for Smoke-Free Laws in Kentucky: Differences between Urban and Rural Residents,’ Southern Nursing Research Society, Birmingham, AL (M. K. Rayens first author)</w:t>
            </w:r>
          </w:p>
        </w:tc>
      </w:tr>
      <w:tr w:rsidR="00DA27D4" w:rsidTr="00462AAE">
        <w:trPr>
          <w:cantSplit/>
        </w:trPr>
        <w:tc>
          <w:tcPr>
            <w:tcW w:w="1548" w:type="dxa"/>
          </w:tcPr>
          <w:p w:rsidR="00DA27D4" w:rsidRPr="00E039C9" w:rsidRDefault="00DA27D4" w:rsidP="0061743F">
            <w:pPr>
              <w:pStyle w:val="Body"/>
              <w:rPr>
                <w:rFonts w:cs="Arial"/>
              </w:rPr>
            </w:pPr>
            <w:r w:rsidRPr="00005C4C">
              <w:rPr>
                <w:rFonts w:cs="Arial"/>
              </w:rPr>
              <w:t>2008, Feb</w:t>
            </w:r>
          </w:p>
        </w:tc>
        <w:tc>
          <w:tcPr>
            <w:tcW w:w="8028" w:type="dxa"/>
          </w:tcPr>
          <w:p w:rsidR="00DA27D4" w:rsidRPr="00E039C9" w:rsidRDefault="00DA27D4" w:rsidP="0061743F">
            <w:pPr>
              <w:pStyle w:val="Body"/>
              <w:rPr>
                <w:rFonts w:cs="Arial"/>
              </w:rPr>
            </w:pPr>
            <w:r w:rsidRPr="00005C4C">
              <w:rPr>
                <w:rFonts w:cs="Arial"/>
              </w:rPr>
              <w:t>“Leadership and smoke-free policy development. Southern Nursing Research Society. (Poster; Durbin, E., Riker, C.A., Hahn, E.J., Cavendish, Zhang, M., Rayens, M.K)</w:t>
            </w:r>
          </w:p>
        </w:tc>
      </w:tr>
      <w:tr w:rsidR="00DA27D4" w:rsidTr="00462AAE">
        <w:trPr>
          <w:cantSplit/>
        </w:trPr>
        <w:tc>
          <w:tcPr>
            <w:tcW w:w="1548" w:type="dxa"/>
          </w:tcPr>
          <w:p w:rsidR="00DA27D4" w:rsidRPr="00E039C9" w:rsidRDefault="00DA27D4" w:rsidP="0061743F">
            <w:pPr>
              <w:pStyle w:val="Body"/>
              <w:rPr>
                <w:rFonts w:cs="Arial"/>
              </w:rPr>
            </w:pPr>
            <w:r w:rsidRPr="00005C4C">
              <w:rPr>
                <w:rFonts w:cs="Arial"/>
              </w:rPr>
              <w:t>2007, Feb</w:t>
            </w:r>
          </w:p>
        </w:tc>
        <w:tc>
          <w:tcPr>
            <w:tcW w:w="8028" w:type="dxa"/>
          </w:tcPr>
          <w:p w:rsidR="00DA27D4" w:rsidRPr="00E039C9" w:rsidRDefault="00DA27D4" w:rsidP="0061743F">
            <w:pPr>
              <w:pStyle w:val="Body"/>
              <w:rPr>
                <w:rFonts w:cs="Arial"/>
              </w:rPr>
            </w:pPr>
            <w:r w:rsidRPr="00005C4C">
              <w:rPr>
                <w:rFonts w:cs="Arial"/>
              </w:rPr>
              <w:t>“Effect of a Smoke-free Law on Asthma and Cardiac Events,” Southern Nursing Research Society, Galveston, TX (co-presenter with P. Burkhart, D. Moser, M.K. Rayens, S. Lee)</w:t>
            </w:r>
          </w:p>
        </w:tc>
      </w:tr>
      <w:tr w:rsidR="00DA27D4" w:rsidTr="00462AAE">
        <w:trPr>
          <w:cantSplit/>
        </w:trPr>
        <w:tc>
          <w:tcPr>
            <w:tcW w:w="1548" w:type="dxa"/>
          </w:tcPr>
          <w:p w:rsidR="00DA27D4" w:rsidRPr="00E039C9" w:rsidRDefault="00DA27D4" w:rsidP="0061743F">
            <w:pPr>
              <w:pStyle w:val="Body"/>
              <w:rPr>
                <w:rFonts w:cs="Arial"/>
              </w:rPr>
            </w:pPr>
            <w:r w:rsidRPr="00005C4C">
              <w:rPr>
                <w:rFonts w:cs="Arial"/>
              </w:rPr>
              <w:t>2006, Feb</w:t>
            </w:r>
          </w:p>
        </w:tc>
        <w:tc>
          <w:tcPr>
            <w:tcW w:w="8028" w:type="dxa"/>
          </w:tcPr>
          <w:p w:rsidR="00DA27D4" w:rsidRPr="00E039C9" w:rsidRDefault="00DA27D4" w:rsidP="0061743F">
            <w:pPr>
              <w:pStyle w:val="Body"/>
              <w:rPr>
                <w:rFonts w:cs="Arial"/>
              </w:rPr>
            </w:pPr>
            <w:r w:rsidRPr="00005C4C">
              <w:rPr>
                <w:rFonts w:cs="Arial"/>
              </w:rPr>
              <w:t xml:space="preserve">“Effect of a smoke-free law on restaurant and bar workers’ exposure to secondhand tobacco smoke,” Southern Nursing Research Society, Memphis, TN (co-presenter with M.K. Rayens, C. </w:t>
            </w:r>
            <w:proofErr w:type="spellStart"/>
            <w:r w:rsidRPr="00005C4C">
              <w:rPr>
                <w:rFonts w:cs="Arial"/>
              </w:rPr>
              <w:t>Okoli</w:t>
            </w:r>
            <w:proofErr w:type="spellEnd"/>
            <w:r w:rsidRPr="00005C4C">
              <w:rPr>
                <w:rFonts w:cs="Arial"/>
              </w:rPr>
              <w:t>, W. Al-</w:t>
            </w:r>
            <w:proofErr w:type="spellStart"/>
            <w:r w:rsidRPr="00005C4C">
              <w:rPr>
                <w:rFonts w:cs="Arial"/>
              </w:rPr>
              <w:t>Delaimy</w:t>
            </w:r>
            <w:proofErr w:type="spellEnd"/>
            <w:r w:rsidRPr="00005C4C">
              <w:rPr>
                <w:rFonts w:cs="Arial"/>
              </w:rPr>
              <w:t>; poster)</w:t>
            </w:r>
          </w:p>
        </w:tc>
      </w:tr>
      <w:tr w:rsidR="00DA27D4" w:rsidTr="00462AAE">
        <w:trPr>
          <w:cantSplit/>
        </w:trPr>
        <w:tc>
          <w:tcPr>
            <w:tcW w:w="1548" w:type="dxa"/>
          </w:tcPr>
          <w:p w:rsidR="00DA27D4" w:rsidRPr="00E039C9" w:rsidRDefault="00DA27D4" w:rsidP="0061743F">
            <w:pPr>
              <w:pStyle w:val="Body"/>
              <w:rPr>
                <w:rFonts w:cs="Arial"/>
              </w:rPr>
            </w:pPr>
            <w:r w:rsidRPr="00005C4C">
              <w:rPr>
                <w:rFonts w:cs="Arial"/>
              </w:rPr>
              <w:t>2006, Feb</w:t>
            </w:r>
          </w:p>
        </w:tc>
        <w:tc>
          <w:tcPr>
            <w:tcW w:w="8028" w:type="dxa"/>
          </w:tcPr>
          <w:p w:rsidR="00DA27D4" w:rsidRPr="00E039C9" w:rsidRDefault="00DA27D4" w:rsidP="0061743F">
            <w:pPr>
              <w:pStyle w:val="Body"/>
              <w:rPr>
                <w:rFonts w:cs="Arial"/>
              </w:rPr>
            </w:pPr>
            <w:r w:rsidRPr="00005C4C">
              <w:rPr>
                <w:rFonts w:cs="Arial"/>
              </w:rPr>
              <w:t xml:space="preserve">“A mental health intervention to help pregnant smokers,” Southern Nursing Research Society, Memphis, TN (co-presenter with A. </w:t>
            </w:r>
            <w:proofErr w:type="spellStart"/>
            <w:r w:rsidRPr="00005C4C">
              <w:rPr>
                <w:rFonts w:cs="Arial"/>
              </w:rPr>
              <w:t>Peden</w:t>
            </w:r>
            <w:proofErr w:type="spellEnd"/>
            <w:r w:rsidRPr="00005C4C">
              <w:rPr>
                <w:rFonts w:cs="Arial"/>
              </w:rPr>
              <w:t>, L. Hall, C. Riker, M.K. Rayens, K. Ashford; poster)</w:t>
            </w:r>
          </w:p>
        </w:tc>
      </w:tr>
      <w:tr w:rsidR="00DA27D4" w:rsidTr="00462AAE">
        <w:trPr>
          <w:cantSplit/>
        </w:trPr>
        <w:tc>
          <w:tcPr>
            <w:tcW w:w="1548" w:type="dxa"/>
          </w:tcPr>
          <w:p w:rsidR="00DA27D4" w:rsidRPr="00E039C9" w:rsidRDefault="00DA27D4" w:rsidP="0061743F">
            <w:pPr>
              <w:pStyle w:val="Body"/>
              <w:rPr>
                <w:rFonts w:cs="Arial"/>
              </w:rPr>
            </w:pPr>
            <w:r w:rsidRPr="00005C4C">
              <w:rPr>
                <w:rFonts w:cs="Arial"/>
              </w:rPr>
              <w:t>2005, Feb</w:t>
            </w:r>
          </w:p>
        </w:tc>
        <w:tc>
          <w:tcPr>
            <w:tcW w:w="8028" w:type="dxa"/>
          </w:tcPr>
          <w:p w:rsidR="00DA27D4" w:rsidRPr="00E039C9" w:rsidRDefault="00DA27D4" w:rsidP="0061743F">
            <w:pPr>
              <w:pStyle w:val="Body"/>
              <w:rPr>
                <w:rFonts w:cs="Arial"/>
              </w:rPr>
            </w:pPr>
            <w:r w:rsidRPr="00005C4C">
              <w:rPr>
                <w:rFonts w:cs="Arial"/>
              </w:rPr>
              <w:t>“Innovations in secondhand tobacco smoke research,” Southern Nursing Research Society, Atlanta, GA (symposium coordinator)</w:t>
            </w:r>
          </w:p>
        </w:tc>
      </w:tr>
      <w:tr w:rsidR="00DA27D4" w:rsidTr="00462AAE">
        <w:trPr>
          <w:cantSplit/>
        </w:trPr>
        <w:tc>
          <w:tcPr>
            <w:tcW w:w="1548" w:type="dxa"/>
          </w:tcPr>
          <w:p w:rsidR="00DA27D4" w:rsidRPr="00E039C9" w:rsidRDefault="00C253F8" w:rsidP="0061743F">
            <w:pPr>
              <w:pStyle w:val="Body"/>
              <w:rPr>
                <w:rFonts w:cs="Arial"/>
              </w:rPr>
            </w:pPr>
            <w:r w:rsidRPr="00005C4C">
              <w:rPr>
                <w:rFonts w:cs="Arial"/>
              </w:rPr>
              <w:t>2005, Feb</w:t>
            </w:r>
          </w:p>
        </w:tc>
        <w:tc>
          <w:tcPr>
            <w:tcW w:w="8028" w:type="dxa"/>
          </w:tcPr>
          <w:p w:rsidR="00DA27D4" w:rsidRPr="00E039C9" w:rsidRDefault="00C253F8" w:rsidP="0061743F">
            <w:pPr>
              <w:pStyle w:val="Body"/>
              <w:rPr>
                <w:rFonts w:cs="Arial"/>
              </w:rPr>
            </w:pPr>
            <w:r w:rsidRPr="00005C4C">
              <w:rPr>
                <w:rFonts w:cs="Arial"/>
              </w:rPr>
              <w:t xml:space="preserve">“Secondhand smoke exposure in restaurant and bar </w:t>
            </w:r>
            <w:proofErr w:type="spellStart"/>
            <w:r w:rsidRPr="00005C4C">
              <w:rPr>
                <w:rFonts w:cs="Arial"/>
              </w:rPr>
              <w:t>workerrs</w:t>
            </w:r>
            <w:proofErr w:type="spellEnd"/>
            <w:r w:rsidRPr="00005C4C">
              <w:rPr>
                <w:rFonts w:cs="Arial"/>
              </w:rPr>
              <w:t xml:space="preserve">,” Southern Nursing Research Society, Atlanta, GA (co-presenter with Y. Hurt, R. </w:t>
            </w:r>
            <w:proofErr w:type="spellStart"/>
            <w:r w:rsidRPr="00005C4C">
              <w:rPr>
                <w:rFonts w:cs="Arial"/>
              </w:rPr>
              <w:t>Rasnake</w:t>
            </w:r>
            <w:proofErr w:type="spellEnd"/>
            <w:r w:rsidRPr="00005C4C">
              <w:rPr>
                <w:rFonts w:cs="Arial"/>
              </w:rPr>
              <w:t>, M. Rayens, W. Al-</w:t>
            </w:r>
            <w:proofErr w:type="spellStart"/>
            <w:r w:rsidRPr="00005C4C">
              <w:rPr>
                <w:rFonts w:cs="Arial"/>
              </w:rPr>
              <w:t>Delaimy</w:t>
            </w:r>
            <w:proofErr w:type="spellEnd"/>
            <w:r w:rsidRPr="00005C4C">
              <w:rPr>
                <w:rFonts w:cs="Arial"/>
              </w:rPr>
              <w:t>)</w:t>
            </w:r>
          </w:p>
        </w:tc>
      </w:tr>
      <w:tr w:rsidR="00DA27D4" w:rsidTr="00462AAE">
        <w:trPr>
          <w:cantSplit/>
        </w:trPr>
        <w:tc>
          <w:tcPr>
            <w:tcW w:w="1548" w:type="dxa"/>
          </w:tcPr>
          <w:p w:rsidR="00DA27D4" w:rsidRPr="00E039C9" w:rsidRDefault="00C253F8" w:rsidP="0061743F">
            <w:pPr>
              <w:pStyle w:val="Body"/>
              <w:rPr>
                <w:rFonts w:cs="Arial"/>
              </w:rPr>
            </w:pPr>
            <w:r w:rsidRPr="00005C4C">
              <w:rPr>
                <w:rFonts w:cs="Arial"/>
              </w:rPr>
              <w:t>2004, Feb</w:t>
            </w:r>
          </w:p>
        </w:tc>
        <w:tc>
          <w:tcPr>
            <w:tcW w:w="8028" w:type="dxa"/>
          </w:tcPr>
          <w:p w:rsidR="00DA27D4" w:rsidRPr="00E039C9" w:rsidRDefault="00C253F8" w:rsidP="0061743F">
            <w:pPr>
              <w:pStyle w:val="Body"/>
              <w:rPr>
                <w:rFonts w:cs="Arial"/>
              </w:rPr>
            </w:pPr>
            <w:r w:rsidRPr="00005C4C">
              <w:rPr>
                <w:rFonts w:cs="Arial"/>
              </w:rPr>
              <w:t>“Effectiveness of a Quit and Win Contest with a low income population,” Southern Nursing Research Society, Louisville, KY</w:t>
            </w:r>
          </w:p>
        </w:tc>
      </w:tr>
      <w:tr w:rsidR="00DA27D4" w:rsidTr="00462AAE">
        <w:trPr>
          <w:cantSplit/>
        </w:trPr>
        <w:tc>
          <w:tcPr>
            <w:tcW w:w="1548" w:type="dxa"/>
          </w:tcPr>
          <w:p w:rsidR="00DA27D4" w:rsidRPr="00E039C9" w:rsidRDefault="00C253F8" w:rsidP="0061743F">
            <w:pPr>
              <w:pStyle w:val="Body"/>
              <w:rPr>
                <w:rFonts w:cs="Arial"/>
              </w:rPr>
            </w:pPr>
            <w:r w:rsidRPr="00005C4C">
              <w:rPr>
                <w:rFonts w:cs="Arial"/>
              </w:rPr>
              <w:t>2003, Feb</w:t>
            </w:r>
          </w:p>
        </w:tc>
        <w:tc>
          <w:tcPr>
            <w:tcW w:w="8028" w:type="dxa"/>
          </w:tcPr>
          <w:p w:rsidR="00DA27D4" w:rsidRPr="00E039C9" w:rsidRDefault="00C253F8" w:rsidP="0061743F">
            <w:pPr>
              <w:pStyle w:val="Body"/>
              <w:rPr>
                <w:rFonts w:cs="Arial"/>
              </w:rPr>
            </w:pPr>
            <w:r w:rsidRPr="00005C4C">
              <w:rPr>
                <w:rFonts w:cs="Arial"/>
              </w:rPr>
              <w:t>“Innovations tobacco cessation research,” Symposium Coordinator, Southern Nursing Research Society, Orlando, Fla</w:t>
            </w:r>
          </w:p>
        </w:tc>
      </w:tr>
      <w:tr w:rsidR="00DA27D4" w:rsidTr="00462AAE">
        <w:trPr>
          <w:cantSplit/>
        </w:trPr>
        <w:tc>
          <w:tcPr>
            <w:tcW w:w="1548" w:type="dxa"/>
          </w:tcPr>
          <w:p w:rsidR="00DA27D4" w:rsidRPr="00E039C9" w:rsidRDefault="00C253F8" w:rsidP="0061743F">
            <w:pPr>
              <w:pStyle w:val="Body"/>
              <w:rPr>
                <w:rFonts w:cs="Arial"/>
              </w:rPr>
            </w:pPr>
            <w:r w:rsidRPr="00005C4C">
              <w:rPr>
                <w:rFonts w:cs="Arial"/>
              </w:rPr>
              <w:t>2003, Feb</w:t>
            </w:r>
          </w:p>
        </w:tc>
        <w:tc>
          <w:tcPr>
            <w:tcW w:w="8028" w:type="dxa"/>
          </w:tcPr>
          <w:p w:rsidR="00DA27D4" w:rsidRPr="00E039C9" w:rsidRDefault="00C253F8" w:rsidP="0061743F">
            <w:pPr>
              <w:pStyle w:val="Body"/>
              <w:rPr>
                <w:rFonts w:cs="Arial"/>
              </w:rPr>
            </w:pPr>
            <w:r w:rsidRPr="00005C4C">
              <w:rPr>
                <w:rFonts w:cs="Arial"/>
              </w:rPr>
              <w:t>“Evaluation of a statewide, population-based tobacco cessation contest,” Southern Nursing Research Society, Orlando, Fla (co-presenter with M.K. Rayens)</w:t>
            </w:r>
          </w:p>
        </w:tc>
      </w:tr>
      <w:tr w:rsidR="00DA27D4" w:rsidTr="00462AAE">
        <w:trPr>
          <w:cantSplit/>
        </w:trPr>
        <w:tc>
          <w:tcPr>
            <w:tcW w:w="1548" w:type="dxa"/>
          </w:tcPr>
          <w:p w:rsidR="00DA27D4" w:rsidRPr="00E039C9" w:rsidRDefault="00C253F8" w:rsidP="0061743F">
            <w:pPr>
              <w:pStyle w:val="Body"/>
              <w:rPr>
                <w:rFonts w:cs="Arial"/>
              </w:rPr>
            </w:pPr>
            <w:r w:rsidRPr="00005C4C">
              <w:rPr>
                <w:rFonts w:cs="Arial"/>
              </w:rPr>
              <w:t>1999, Feb</w:t>
            </w:r>
          </w:p>
        </w:tc>
        <w:tc>
          <w:tcPr>
            <w:tcW w:w="8028" w:type="dxa"/>
          </w:tcPr>
          <w:p w:rsidR="00DA27D4" w:rsidRPr="00E039C9" w:rsidRDefault="00C253F8" w:rsidP="0061743F">
            <w:pPr>
              <w:pStyle w:val="Body"/>
              <w:rPr>
                <w:rFonts w:cs="Arial"/>
              </w:rPr>
            </w:pPr>
            <w:r w:rsidRPr="00005C4C">
              <w:rPr>
                <w:rFonts w:cs="Arial"/>
              </w:rPr>
              <w:t>“Kindergarten Children's Knowledge of Alcohol, Tobacco, and Other Drugs,” Southern Nursing Research Society Annual Conference, Charleston, SC</w:t>
            </w:r>
          </w:p>
        </w:tc>
      </w:tr>
      <w:tr w:rsidR="00DA27D4" w:rsidTr="00462AAE">
        <w:trPr>
          <w:cantSplit/>
        </w:trPr>
        <w:tc>
          <w:tcPr>
            <w:tcW w:w="1548" w:type="dxa"/>
          </w:tcPr>
          <w:p w:rsidR="00DA27D4" w:rsidRPr="00E039C9" w:rsidRDefault="00C253F8" w:rsidP="0061743F">
            <w:pPr>
              <w:pStyle w:val="Body"/>
              <w:rPr>
                <w:rFonts w:cs="Arial"/>
              </w:rPr>
            </w:pPr>
            <w:r w:rsidRPr="00005C4C">
              <w:rPr>
                <w:rFonts w:cs="Arial"/>
              </w:rPr>
              <w:t>1997, May</w:t>
            </w:r>
          </w:p>
        </w:tc>
        <w:tc>
          <w:tcPr>
            <w:tcW w:w="8028" w:type="dxa"/>
          </w:tcPr>
          <w:p w:rsidR="00DA27D4" w:rsidRPr="00E039C9" w:rsidRDefault="00C253F8" w:rsidP="0061743F">
            <w:pPr>
              <w:pStyle w:val="Body"/>
              <w:rPr>
                <w:rFonts w:cs="Arial"/>
              </w:rPr>
            </w:pPr>
            <w:r w:rsidRPr="00005C4C">
              <w:rPr>
                <w:rFonts w:cs="Arial"/>
              </w:rPr>
              <w:t>“Essentials of community-based practice: An agency perspective,” Community-based Primary Care: Integrating Teaching, Research, and Practice, Asheville, NC</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1995, Feb</w:t>
            </w:r>
          </w:p>
        </w:tc>
        <w:tc>
          <w:tcPr>
            <w:tcW w:w="8028" w:type="dxa"/>
          </w:tcPr>
          <w:p w:rsidR="0061743F" w:rsidRPr="00E039C9" w:rsidRDefault="0061743F" w:rsidP="0061743F">
            <w:pPr>
              <w:pStyle w:val="Body"/>
              <w:rPr>
                <w:rFonts w:cs="Arial"/>
              </w:rPr>
            </w:pPr>
            <w:r w:rsidRPr="00005C4C">
              <w:rPr>
                <w:rFonts w:cs="Arial"/>
              </w:rPr>
              <w:t xml:space="preserve">"Enhancing Parent Involvement in an Alcohol and Other Drug Prevention Program," Southern Nursing Research Society, Lexington, KY (Co-Presenter with P. Kidd and M. </w:t>
            </w:r>
            <w:proofErr w:type="spellStart"/>
            <w:r w:rsidRPr="00005C4C">
              <w:rPr>
                <w:rFonts w:cs="Arial"/>
              </w:rPr>
              <w:t>Rado</w:t>
            </w:r>
            <w:proofErr w:type="spellEnd"/>
            <w:r w:rsidRPr="00005C4C">
              <w:rPr>
                <w:rFonts w:cs="Arial"/>
              </w:rPr>
              <w:t>)</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1992, Mar</w:t>
            </w:r>
          </w:p>
        </w:tc>
        <w:tc>
          <w:tcPr>
            <w:tcW w:w="8028" w:type="dxa"/>
          </w:tcPr>
          <w:p w:rsidR="0061743F" w:rsidRPr="00E039C9" w:rsidRDefault="0061743F" w:rsidP="0061743F">
            <w:pPr>
              <w:pStyle w:val="Body"/>
              <w:rPr>
                <w:rFonts w:cs="Arial"/>
              </w:rPr>
            </w:pPr>
            <w:r w:rsidRPr="00005C4C">
              <w:rPr>
                <w:rFonts w:cs="Arial"/>
              </w:rPr>
              <w:t>"Instrument Development for Predictors of Parent Involvement in Drug Prevention," Midwest Nursing Research Society Annual Meeting, Chicago, IL</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1991, Apr</w:t>
            </w:r>
          </w:p>
        </w:tc>
        <w:tc>
          <w:tcPr>
            <w:tcW w:w="8028" w:type="dxa"/>
          </w:tcPr>
          <w:p w:rsidR="0061743F" w:rsidRPr="00E039C9" w:rsidRDefault="0061743F" w:rsidP="0061743F">
            <w:pPr>
              <w:pStyle w:val="Body"/>
              <w:rPr>
                <w:rFonts w:cs="Arial"/>
              </w:rPr>
            </w:pPr>
            <w:r w:rsidRPr="00005C4C">
              <w:rPr>
                <w:rFonts w:cs="Arial"/>
              </w:rPr>
              <w:t>"Impact of Parent Involvement in a Preschool Substance Abuse Program," Midwest Nursing Research Society Annual Meeting, Oklahoma City, OK</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lastRenderedPageBreak/>
              <w:t>1987, May</w:t>
            </w:r>
          </w:p>
        </w:tc>
        <w:tc>
          <w:tcPr>
            <w:tcW w:w="8028" w:type="dxa"/>
          </w:tcPr>
          <w:p w:rsidR="0061743F" w:rsidRPr="00E039C9" w:rsidRDefault="0061743F" w:rsidP="0061743F">
            <w:pPr>
              <w:pStyle w:val="Body"/>
              <w:rPr>
                <w:rFonts w:cs="Arial"/>
              </w:rPr>
            </w:pPr>
            <w:r w:rsidRPr="00005C4C">
              <w:rPr>
                <w:rFonts w:cs="Arial"/>
              </w:rPr>
              <w:t>"Parent and Preschooler Attitudinal Instruments for Substance Use and Abuse Constructs," 7th Annual Distinguished Nursing Lecture and Symposium, Virginia Mason Hospital, Seattle, WA</w:t>
            </w:r>
          </w:p>
        </w:tc>
      </w:tr>
    </w:tbl>
    <w:p w:rsidR="00D07A1B" w:rsidRPr="00C13C53" w:rsidRDefault="0061743F" w:rsidP="00F5618A">
      <w:pPr>
        <w:pStyle w:val="Header3"/>
      </w:pPr>
      <w:r w:rsidRPr="00C13C53">
        <w:t>Refereed Presentations</w:t>
      </w:r>
      <w:r>
        <w:t xml:space="preserve"> - </w:t>
      </w:r>
      <w:r w:rsidR="00D07A1B" w:rsidRPr="00C13C53">
        <w:t>State</w:t>
      </w:r>
      <w:r w:rsidR="00ED712F" w:rsidRPr="00C13C53">
        <w:t>/Local</w:t>
      </w:r>
    </w:p>
    <w:tbl>
      <w:tblPr>
        <w:tblW w:w="0" w:type="auto"/>
        <w:tblLook w:val="04A0" w:firstRow="1" w:lastRow="0" w:firstColumn="1" w:lastColumn="0" w:noHBand="0" w:noVBand="1"/>
      </w:tblPr>
      <w:tblGrid>
        <w:gridCol w:w="1548"/>
        <w:gridCol w:w="8028"/>
      </w:tblGrid>
      <w:tr w:rsidR="00E1714E" w:rsidRPr="0050784F" w:rsidTr="00462AAE">
        <w:trPr>
          <w:cantSplit/>
        </w:trPr>
        <w:tc>
          <w:tcPr>
            <w:tcW w:w="1548" w:type="dxa"/>
          </w:tcPr>
          <w:p w:rsidR="00E1714E" w:rsidRPr="00E039C9" w:rsidRDefault="00E1714E" w:rsidP="0050784F">
            <w:pPr>
              <w:pStyle w:val="Body"/>
              <w:rPr>
                <w:rFonts w:cs="Arial"/>
              </w:rPr>
            </w:pPr>
            <w:r w:rsidRPr="00005C4C">
              <w:rPr>
                <w:rFonts w:cs="Arial"/>
              </w:rPr>
              <w:t>2011, May</w:t>
            </w:r>
          </w:p>
        </w:tc>
        <w:tc>
          <w:tcPr>
            <w:tcW w:w="8028" w:type="dxa"/>
          </w:tcPr>
          <w:p w:rsidR="00E1714E" w:rsidRPr="00E039C9" w:rsidRDefault="00E1714E" w:rsidP="0050784F">
            <w:pPr>
              <w:pStyle w:val="Body"/>
              <w:rPr>
                <w:rFonts w:cs="Arial"/>
              </w:rPr>
            </w:pPr>
            <w:r w:rsidRPr="00005C4C">
              <w:rPr>
                <w:rFonts w:cs="Arial"/>
              </w:rPr>
              <w:t>“Innovations in Culturally Sensitive Outreach for Tobacco Treatment in Appalachia,” Epidemiology Work Group, Kentucky</w:t>
            </w:r>
            <w:r w:rsidRPr="00005C4C">
              <w:rPr>
                <w:rFonts w:eastAsia="Calibri" w:cs="Arial"/>
              </w:rPr>
              <w:t xml:space="preserve"> Department of Behavioral Health, Developmental and Intellectual Disabilities, Lexington, KY</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2007, Sep</w:t>
            </w:r>
          </w:p>
        </w:tc>
        <w:tc>
          <w:tcPr>
            <w:tcW w:w="8028" w:type="dxa"/>
          </w:tcPr>
          <w:p w:rsidR="0061743F" w:rsidRPr="00E039C9" w:rsidRDefault="00E1714E" w:rsidP="0061743F">
            <w:pPr>
              <w:pStyle w:val="Body"/>
              <w:rPr>
                <w:rFonts w:cs="Arial"/>
              </w:rPr>
            </w:pPr>
            <w:r w:rsidRPr="00005C4C">
              <w:rPr>
                <w:rFonts w:cs="Arial"/>
              </w:rPr>
              <w:t>“</w:t>
            </w:r>
            <w:r w:rsidR="0061743F" w:rsidRPr="00005C4C">
              <w:rPr>
                <w:rFonts w:cs="Arial"/>
              </w:rPr>
              <w:t>Motivation to quit smoking among relatives of lung cancer patients,” Markey Cancer Center Research Day, Lexington, KY (poster; co-presenters M.K. Rayens, J. Hatcher, M. Zhang)</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2006, Jun</w:t>
            </w:r>
          </w:p>
        </w:tc>
        <w:tc>
          <w:tcPr>
            <w:tcW w:w="8028" w:type="dxa"/>
          </w:tcPr>
          <w:p w:rsidR="0061743F" w:rsidRPr="00E039C9" w:rsidRDefault="0061743F" w:rsidP="0061743F">
            <w:pPr>
              <w:pStyle w:val="Body"/>
              <w:rPr>
                <w:rFonts w:cs="Arial"/>
              </w:rPr>
            </w:pPr>
            <w:r w:rsidRPr="00005C4C">
              <w:rPr>
                <w:rFonts w:cs="Arial"/>
              </w:rPr>
              <w:t>“Smoke-free laws and asthma outcomes,” UK Clinical and Translational Science Spring Conference, Lexington, KY (co-presenters P. Burkhart, M.K. Rayens, S. Lee, D. Moser)</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2004, May</w:t>
            </w:r>
          </w:p>
        </w:tc>
        <w:tc>
          <w:tcPr>
            <w:tcW w:w="8028" w:type="dxa"/>
          </w:tcPr>
          <w:p w:rsidR="0061743F" w:rsidRPr="00E039C9" w:rsidRDefault="0061743F" w:rsidP="0061743F">
            <w:pPr>
              <w:pStyle w:val="Body"/>
              <w:rPr>
                <w:rFonts w:cs="Arial"/>
              </w:rPr>
            </w:pPr>
            <w:r w:rsidRPr="00005C4C">
              <w:rPr>
                <w:rFonts w:cs="Arial"/>
              </w:rPr>
              <w:t xml:space="preserve">“Tobacco prevention and cessation with home health patients: A pilot study,” Kentucky Public Health Association, Louisville, KY (co-presenter with Mickie </w:t>
            </w:r>
            <w:proofErr w:type="spellStart"/>
            <w:r w:rsidRPr="00005C4C">
              <w:rPr>
                <w:rFonts w:cs="Arial"/>
              </w:rPr>
              <w:t>Wimmer</w:t>
            </w:r>
            <w:proofErr w:type="spellEnd"/>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1993, Sep</w:t>
            </w:r>
          </w:p>
        </w:tc>
        <w:tc>
          <w:tcPr>
            <w:tcW w:w="8028" w:type="dxa"/>
          </w:tcPr>
          <w:p w:rsidR="0061743F" w:rsidRPr="00E039C9" w:rsidRDefault="0061743F" w:rsidP="0061743F">
            <w:pPr>
              <w:pStyle w:val="Body"/>
              <w:rPr>
                <w:rFonts w:cs="Arial"/>
              </w:rPr>
            </w:pPr>
            <w:r w:rsidRPr="00005C4C">
              <w:rPr>
                <w:rFonts w:cs="Arial"/>
              </w:rPr>
              <w:t xml:space="preserve">"Conducting Policy Research Within the Criminal Justice </w:t>
            </w:r>
            <w:proofErr w:type="spellStart"/>
            <w:r w:rsidRPr="00005C4C">
              <w:rPr>
                <w:rFonts w:cs="Arial"/>
              </w:rPr>
              <w:t>System,"Indiana</w:t>
            </w:r>
            <w:proofErr w:type="spellEnd"/>
            <w:r w:rsidRPr="00005C4C">
              <w:rPr>
                <w:rFonts w:cs="Arial"/>
              </w:rPr>
              <w:t xml:space="preserve"> University 20th Annual Nursing Research Conference, Indianapolis, IN</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1993, Mar</w:t>
            </w:r>
          </w:p>
        </w:tc>
        <w:tc>
          <w:tcPr>
            <w:tcW w:w="8028" w:type="dxa"/>
          </w:tcPr>
          <w:p w:rsidR="0061743F" w:rsidRPr="00E039C9" w:rsidRDefault="0061743F" w:rsidP="0061743F">
            <w:pPr>
              <w:pStyle w:val="Body"/>
              <w:rPr>
                <w:rFonts w:cs="Arial"/>
              </w:rPr>
            </w:pPr>
            <w:r w:rsidRPr="00005C4C">
              <w:rPr>
                <w:rFonts w:cs="Arial"/>
              </w:rPr>
              <w:t>"Maintaining the Integrity of Public Health Nursing into the 21st Century," Indiana Public Health Association Annual Conference, Turkey Run State Park, Marshall, IN</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1992, Nov</w:t>
            </w:r>
          </w:p>
        </w:tc>
        <w:tc>
          <w:tcPr>
            <w:tcW w:w="8028" w:type="dxa"/>
          </w:tcPr>
          <w:p w:rsidR="0061743F" w:rsidRPr="00E039C9" w:rsidRDefault="0061743F" w:rsidP="0061743F">
            <w:pPr>
              <w:pStyle w:val="Body"/>
              <w:rPr>
                <w:rFonts w:cs="Arial"/>
              </w:rPr>
            </w:pPr>
            <w:r w:rsidRPr="00005C4C">
              <w:rPr>
                <w:rFonts w:cs="Arial"/>
              </w:rPr>
              <w:t>"The Relationship Between Parental Alcohol and Other Drug (AOD) Use and Health Beliefs About Parent Involvement in AOD Prevention," Indiana University 19th Annual Nursing Research Conference, Indianapolis, IN</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1991, Nov</w:t>
            </w:r>
          </w:p>
        </w:tc>
        <w:tc>
          <w:tcPr>
            <w:tcW w:w="8028" w:type="dxa"/>
          </w:tcPr>
          <w:p w:rsidR="0061743F" w:rsidRPr="00E039C9" w:rsidRDefault="0061743F" w:rsidP="0061743F">
            <w:pPr>
              <w:pStyle w:val="Body"/>
              <w:rPr>
                <w:rFonts w:cs="Arial"/>
              </w:rPr>
            </w:pPr>
            <w:r w:rsidRPr="00005C4C">
              <w:rPr>
                <w:rFonts w:cs="Arial"/>
              </w:rPr>
              <w:t>"Parental Attitudes, Knowledge, and Behaviors Related to Alcohol and Other Drug Prevention with Preschool Children," Indiana University Patient Care Research Colloquium, Indianapolis, IN</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1990, Jun</w:t>
            </w:r>
          </w:p>
        </w:tc>
        <w:tc>
          <w:tcPr>
            <w:tcW w:w="8028" w:type="dxa"/>
          </w:tcPr>
          <w:p w:rsidR="0061743F" w:rsidRPr="00E039C9" w:rsidRDefault="0061743F" w:rsidP="0061743F">
            <w:pPr>
              <w:pStyle w:val="Body"/>
              <w:rPr>
                <w:rFonts w:cs="Arial"/>
              </w:rPr>
            </w:pPr>
            <w:r w:rsidRPr="00005C4C">
              <w:rPr>
                <w:rFonts w:cs="Arial"/>
              </w:rPr>
              <w:t>"Parent Participation and Preschool Substance Abuse Programs," Third Annual Indiana Prevention Conference on Alcohol and Other Drugs, Indianapolis, IN</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1989, Dec</w:t>
            </w:r>
          </w:p>
        </w:tc>
        <w:tc>
          <w:tcPr>
            <w:tcW w:w="8028" w:type="dxa"/>
          </w:tcPr>
          <w:p w:rsidR="0061743F" w:rsidRPr="00E039C9" w:rsidRDefault="0061743F" w:rsidP="0061743F">
            <w:pPr>
              <w:pStyle w:val="Body"/>
              <w:rPr>
                <w:rFonts w:cs="Arial"/>
              </w:rPr>
            </w:pPr>
            <w:r w:rsidRPr="00005C4C">
              <w:rPr>
                <w:rFonts w:cs="Arial"/>
              </w:rPr>
              <w:t>"Parent Participation and Preschool Substance Abuse Programs, Indiana University Patient Care Research Colloquium, Indianapolis, IN</w:t>
            </w:r>
          </w:p>
        </w:tc>
      </w:tr>
      <w:tr w:rsidR="0061743F" w:rsidTr="00462AAE">
        <w:trPr>
          <w:cantSplit/>
        </w:trPr>
        <w:tc>
          <w:tcPr>
            <w:tcW w:w="1548" w:type="dxa"/>
          </w:tcPr>
          <w:p w:rsidR="0061743F" w:rsidRPr="00E039C9" w:rsidRDefault="0061743F" w:rsidP="0061743F">
            <w:pPr>
              <w:pStyle w:val="Body"/>
              <w:rPr>
                <w:rFonts w:cs="Arial"/>
              </w:rPr>
            </w:pPr>
            <w:r w:rsidRPr="00005C4C">
              <w:rPr>
                <w:rFonts w:cs="Arial"/>
              </w:rPr>
              <w:t>1987, Nov</w:t>
            </w:r>
          </w:p>
        </w:tc>
        <w:tc>
          <w:tcPr>
            <w:tcW w:w="8028" w:type="dxa"/>
          </w:tcPr>
          <w:p w:rsidR="0061743F" w:rsidRPr="00E039C9" w:rsidRDefault="0061743F" w:rsidP="0061743F">
            <w:pPr>
              <w:pStyle w:val="Body"/>
              <w:rPr>
                <w:rFonts w:cs="Arial"/>
              </w:rPr>
            </w:pPr>
            <w:r w:rsidRPr="00005C4C">
              <w:rPr>
                <w:rFonts w:cs="Arial"/>
              </w:rPr>
              <w:t>"Reliability and Validity of Parent and Preschooler Attitudinal Assessment Instruments for Substance Use and Abuse," Indiana University Patient Care Research Colloquium, Indianapolis, IN</w:t>
            </w:r>
          </w:p>
        </w:tc>
      </w:tr>
    </w:tbl>
    <w:p w:rsidR="006F1ECD" w:rsidRPr="00F5618A" w:rsidRDefault="007C1038" w:rsidP="00F5618A">
      <w:pPr>
        <w:pStyle w:val="Header3"/>
      </w:pPr>
      <w:r w:rsidRPr="00F5618A">
        <w:t>Invited Research Presentations</w:t>
      </w:r>
    </w:p>
    <w:tbl>
      <w:tblPr>
        <w:tblW w:w="0" w:type="auto"/>
        <w:tblLook w:val="04A0" w:firstRow="1" w:lastRow="0" w:firstColumn="1" w:lastColumn="0" w:noHBand="0" w:noVBand="1"/>
      </w:tblPr>
      <w:tblGrid>
        <w:gridCol w:w="1548"/>
        <w:gridCol w:w="8028"/>
      </w:tblGrid>
      <w:tr w:rsidR="009B2A47" w:rsidTr="00462AAE">
        <w:trPr>
          <w:cantSplit/>
        </w:trPr>
        <w:tc>
          <w:tcPr>
            <w:tcW w:w="1548" w:type="dxa"/>
          </w:tcPr>
          <w:p w:rsidR="0099034A" w:rsidRDefault="0099034A" w:rsidP="0050784F">
            <w:pPr>
              <w:pStyle w:val="Body"/>
              <w:rPr>
                <w:rFonts w:cs="Arial"/>
              </w:rPr>
            </w:pPr>
            <w:r>
              <w:rPr>
                <w:rFonts w:cs="Arial"/>
              </w:rPr>
              <w:t>2013, March</w:t>
            </w:r>
          </w:p>
          <w:p w:rsidR="0099034A" w:rsidRDefault="0099034A" w:rsidP="0099034A">
            <w:pPr>
              <w:pStyle w:val="Body"/>
              <w:spacing w:after="0"/>
              <w:rPr>
                <w:rFonts w:cs="Arial"/>
              </w:rPr>
            </w:pPr>
          </w:p>
          <w:p w:rsidR="00AE3276" w:rsidRDefault="00AE3276" w:rsidP="0050784F">
            <w:pPr>
              <w:pStyle w:val="Body"/>
              <w:rPr>
                <w:rFonts w:cs="Arial"/>
              </w:rPr>
            </w:pPr>
            <w:r>
              <w:rPr>
                <w:rFonts w:cs="Arial"/>
              </w:rPr>
              <w:t>2013, Feb</w:t>
            </w:r>
          </w:p>
          <w:p w:rsidR="00AE3276" w:rsidRDefault="00AE3276" w:rsidP="00AE3276">
            <w:pPr>
              <w:pStyle w:val="Body"/>
              <w:spacing w:after="0"/>
              <w:rPr>
                <w:rFonts w:cs="Arial"/>
              </w:rPr>
            </w:pPr>
          </w:p>
          <w:p w:rsidR="009B2A47" w:rsidRPr="00E039C9" w:rsidRDefault="009B2A47" w:rsidP="0050784F">
            <w:pPr>
              <w:pStyle w:val="Body"/>
              <w:rPr>
                <w:rFonts w:cs="Arial"/>
              </w:rPr>
            </w:pPr>
            <w:r w:rsidRPr="00005C4C">
              <w:rPr>
                <w:rFonts w:cs="Arial"/>
              </w:rPr>
              <w:t>2011, Nov</w:t>
            </w:r>
          </w:p>
        </w:tc>
        <w:tc>
          <w:tcPr>
            <w:tcW w:w="8028" w:type="dxa"/>
          </w:tcPr>
          <w:p w:rsidR="0099034A" w:rsidRDefault="0099034A" w:rsidP="0050784F">
            <w:pPr>
              <w:pStyle w:val="Body"/>
              <w:rPr>
                <w:rFonts w:cs="Arial"/>
              </w:rPr>
            </w:pPr>
            <w:r>
              <w:rPr>
                <w:rFonts w:cs="Arial"/>
              </w:rPr>
              <w:t>“Societal Addiction to Tobacco,” UK Department of Psychology, Brown Bag Series.</w:t>
            </w:r>
          </w:p>
          <w:p w:rsidR="00AE3276" w:rsidRDefault="00AE3276" w:rsidP="0050784F">
            <w:pPr>
              <w:pStyle w:val="Body"/>
              <w:rPr>
                <w:rFonts w:cs="Arial"/>
              </w:rPr>
            </w:pPr>
            <w:r>
              <w:rPr>
                <w:rFonts w:cs="Arial"/>
              </w:rPr>
              <w:t>“FRESH and other SHS and radon studies update,” Markey Cancer Center Prevention and Control Program</w:t>
            </w:r>
          </w:p>
          <w:p w:rsidR="009B2A47" w:rsidRPr="00E039C9" w:rsidRDefault="009B2A47" w:rsidP="0050784F">
            <w:pPr>
              <w:pStyle w:val="Body"/>
              <w:rPr>
                <w:rFonts w:cs="Arial"/>
              </w:rPr>
            </w:pPr>
            <w:r w:rsidRPr="00005C4C">
              <w:rPr>
                <w:rFonts w:cs="Arial"/>
              </w:rPr>
              <w:t>“Lung Cancer Prevention: Reducing Smoke and Radon Exposure Through Policy Development,” University of Louisville, Department of Bioinformatics and Biostatistics, School of Public Health, Louisville, KY</w:t>
            </w:r>
          </w:p>
        </w:tc>
      </w:tr>
      <w:tr w:rsidR="00473E9B" w:rsidTr="00462AAE">
        <w:trPr>
          <w:cantSplit/>
        </w:trPr>
        <w:tc>
          <w:tcPr>
            <w:tcW w:w="1548" w:type="dxa"/>
          </w:tcPr>
          <w:p w:rsidR="00473E9B" w:rsidRPr="00E039C9" w:rsidRDefault="00473E9B" w:rsidP="0050784F">
            <w:pPr>
              <w:pStyle w:val="Body"/>
              <w:rPr>
                <w:rFonts w:cs="Arial"/>
              </w:rPr>
            </w:pPr>
            <w:r w:rsidRPr="00005C4C">
              <w:rPr>
                <w:rFonts w:cs="Arial"/>
              </w:rPr>
              <w:lastRenderedPageBreak/>
              <w:t>2011, April</w:t>
            </w:r>
          </w:p>
        </w:tc>
        <w:tc>
          <w:tcPr>
            <w:tcW w:w="8028" w:type="dxa"/>
          </w:tcPr>
          <w:p w:rsidR="00473E9B" w:rsidRPr="00E039C9" w:rsidRDefault="00473E9B" w:rsidP="0050784F">
            <w:pPr>
              <w:pStyle w:val="Body"/>
              <w:rPr>
                <w:rFonts w:cs="Arial"/>
              </w:rPr>
            </w:pPr>
            <w:r w:rsidRPr="00005C4C">
              <w:rPr>
                <w:rFonts w:cs="Arial"/>
              </w:rPr>
              <w:t>“Lung Cancer Prevention: Reducing Tobacco Smoke and Radon Exposure through Policy Development, Cancer Control Combined Series, The Simon Cancer Center, Indiana University, Indianapolis, IN</w:t>
            </w:r>
          </w:p>
        </w:tc>
      </w:tr>
      <w:tr w:rsidR="00142B16" w:rsidRPr="0050784F" w:rsidTr="00462AAE">
        <w:trPr>
          <w:cantSplit/>
        </w:trPr>
        <w:tc>
          <w:tcPr>
            <w:tcW w:w="1548" w:type="dxa"/>
          </w:tcPr>
          <w:p w:rsidR="00142B16" w:rsidRPr="00E039C9" w:rsidRDefault="00142B16" w:rsidP="0061743F">
            <w:pPr>
              <w:pStyle w:val="Body"/>
              <w:rPr>
                <w:rFonts w:cs="Arial"/>
              </w:rPr>
            </w:pPr>
            <w:r w:rsidRPr="00005C4C">
              <w:rPr>
                <w:rFonts w:cs="Arial"/>
              </w:rPr>
              <w:t>2011, April</w:t>
            </w:r>
          </w:p>
        </w:tc>
        <w:tc>
          <w:tcPr>
            <w:tcW w:w="8028" w:type="dxa"/>
          </w:tcPr>
          <w:p w:rsidR="00142B16" w:rsidRPr="00E039C9" w:rsidRDefault="00142B16" w:rsidP="0061743F">
            <w:pPr>
              <w:pStyle w:val="Body"/>
              <w:rPr>
                <w:rFonts w:cs="Arial"/>
              </w:rPr>
            </w:pPr>
            <w:r w:rsidRPr="00005C4C">
              <w:rPr>
                <w:rFonts w:cs="Arial"/>
              </w:rPr>
              <w:t>“Tobacco Treatment with Low Socio-Economic Status Populations,</w:t>
            </w:r>
            <w:r w:rsidR="0050784F" w:rsidRPr="00005C4C">
              <w:rPr>
                <w:rFonts w:cs="Arial"/>
              </w:rPr>
              <w:t>”</w:t>
            </w:r>
            <w:r w:rsidRPr="00005C4C">
              <w:rPr>
                <w:rFonts w:cs="Arial"/>
              </w:rPr>
              <w:t xml:space="preserve"> Reducing Tobacco Use 2011 Conference, Virginia Foundation for Healthy Youth, Newport News, VA</w:t>
            </w:r>
          </w:p>
        </w:tc>
      </w:tr>
      <w:tr w:rsidR="00142B16" w:rsidTr="00462AAE">
        <w:trPr>
          <w:cantSplit/>
        </w:trPr>
        <w:tc>
          <w:tcPr>
            <w:tcW w:w="1548" w:type="dxa"/>
          </w:tcPr>
          <w:p w:rsidR="00142B16" w:rsidRPr="00E039C9" w:rsidRDefault="00142B16" w:rsidP="0061743F">
            <w:pPr>
              <w:pStyle w:val="Body"/>
              <w:rPr>
                <w:rFonts w:cs="Arial"/>
              </w:rPr>
            </w:pPr>
            <w:r w:rsidRPr="00005C4C">
              <w:rPr>
                <w:rFonts w:cs="Arial"/>
              </w:rPr>
              <w:t>2011, April</w:t>
            </w:r>
          </w:p>
        </w:tc>
        <w:tc>
          <w:tcPr>
            <w:tcW w:w="8028" w:type="dxa"/>
          </w:tcPr>
          <w:p w:rsidR="00142B16" w:rsidRPr="00E039C9" w:rsidRDefault="00142B16" w:rsidP="0061743F">
            <w:pPr>
              <w:pStyle w:val="Body"/>
              <w:rPr>
                <w:rFonts w:cs="Arial"/>
              </w:rPr>
            </w:pPr>
            <w:r w:rsidRPr="00005C4C">
              <w:rPr>
                <w:rFonts w:cs="Arial"/>
              </w:rPr>
              <w:t>“Smoke-free Policies in Rural Areas,</w:t>
            </w:r>
            <w:r w:rsidR="0050784F" w:rsidRPr="00005C4C">
              <w:rPr>
                <w:rFonts w:cs="Arial"/>
              </w:rPr>
              <w:t>”</w:t>
            </w:r>
            <w:r w:rsidRPr="00005C4C">
              <w:rPr>
                <w:rFonts w:cs="Arial"/>
              </w:rPr>
              <w:t xml:space="preserve"> Reducing Tobacco Use 2011 Conference, Virginia Foundation for Healthy Youth, Newport News, VA</w:t>
            </w:r>
          </w:p>
        </w:tc>
      </w:tr>
      <w:tr w:rsidR="0050784F" w:rsidTr="00462AAE">
        <w:trPr>
          <w:cantSplit/>
        </w:trPr>
        <w:tc>
          <w:tcPr>
            <w:tcW w:w="1548" w:type="dxa"/>
          </w:tcPr>
          <w:p w:rsidR="0050784F" w:rsidRPr="00E039C9" w:rsidRDefault="0050784F" w:rsidP="0061743F">
            <w:pPr>
              <w:pStyle w:val="Body"/>
              <w:rPr>
                <w:rFonts w:cs="Arial"/>
              </w:rPr>
            </w:pPr>
            <w:r w:rsidRPr="00005C4C">
              <w:rPr>
                <w:rFonts w:cs="Arial"/>
              </w:rPr>
              <w:t>2011, April</w:t>
            </w:r>
          </w:p>
        </w:tc>
        <w:tc>
          <w:tcPr>
            <w:tcW w:w="8028" w:type="dxa"/>
          </w:tcPr>
          <w:p w:rsidR="0050784F" w:rsidRPr="00E039C9" w:rsidRDefault="0050784F" w:rsidP="0061743F">
            <w:pPr>
              <w:pStyle w:val="Body"/>
              <w:rPr>
                <w:rFonts w:cs="Arial"/>
                <w:highlight w:val="yellow"/>
              </w:rPr>
            </w:pPr>
            <w:r w:rsidRPr="00005C4C">
              <w:rPr>
                <w:rFonts w:cs="Arial"/>
              </w:rPr>
              <w:t>“University of Kentucky Tobacco-free Campus: Case Study,” 8</w:t>
            </w:r>
            <w:r w:rsidRPr="00005C4C">
              <w:rPr>
                <w:rFonts w:cs="Arial"/>
                <w:vertAlign w:val="superscript"/>
              </w:rPr>
              <w:t>th</w:t>
            </w:r>
            <w:r w:rsidRPr="00005C4C">
              <w:rPr>
                <w:rFonts w:cs="Arial"/>
              </w:rPr>
              <w:t xml:space="preserve"> Annual Tobacco-free Campus Workshop, Kansas City, MO</w:t>
            </w:r>
          </w:p>
        </w:tc>
      </w:tr>
      <w:tr w:rsidR="00C62646" w:rsidTr="00462AAE">
        <w:trPr>
          <w:cantSplit/>
        </w:trPr>
        <w:tc>
          <w:tcPr>
            <w:tcW w:w="1548" w:type="dxa"/>
          </w:tcPr>
          <w:p w:rsidR="00C62646" w:rsidRPr="00E039C9" w:rsidRDefault="00C62646" w:rsidP="0061743F">
            <w:pPr>
              <w:pStyle w:val="Body"/>
              <w:rPr>
                <w:rFonts w:cs="Arial"/>
              </w:rPr>
            </w:pPr>
            <w:r w:rsidRPr="00005C4C">
              <w:rPr>
                <w:rFonts w:cs="Arial"/>
              </w:rPr>
              <w:t>2010, July</w:t>
            </w:r>
          </w:p>
        </w:tc>
        <w:tc>
          <w:tcPr>
            <w:tcW w:w="8028" w:type="dxa"/>
          </w:tcPr>
          <w:p w:rsidR="00C62646" w:rsidRPr="00E039C9" w:rsidRDefault="00C62646" w:rsidP="0061743F">
            <w:pPr>
              <w:pStyle w:val="Body"/>
              <w:rPr>
                <w:rFonts w:cs="Arial"/>
              </w:rPr>
            </w:pPr>
            <w:r w:rsidRPr="00005C4C">
              <w:rPr>
                <w:rFonts w:cs="Arial"/>
              </w:rPr>
              <w:t>“Smoke-free Policy Outcomes and Implications for Advocacy in Rural Communities,” Plenary, 2010 Missouri Summer Training Institute (5th annual), St. Louis, MO</w:t>
            </w:r>
          </w:p>
        </w:tc>
      </w:tr>
      <w:tr w:rsidR="00C62646" w:rsidTr="00462AAE">
        <w:trPr>
          <w:cantSplit/>
        </w:trPr>
        <w:tc>
          <w:tcPr>
            <w:tcW w:w="1548" w:type="dxa"/>
          </w:tcPr>
          <w:p w:rsidR="00C62646" w:rsidRPr="00E039C9" w:rsidRDefault="00C62646" w:rsidP="0061743F">
            <w:pPr>
              <w:pStyle w:val="Body"/>
              <w:rPr>
                <w:rFonts w:cs="Arial"/>
              </w:rPr>
            </w:pPr>
            <w:r w:rsidRPr="00005C4C">
              <w:rPr>
                <w:rFonts w:cs="Arial"/>
              </w:rPr>
              <w:t>2010, May</w:t>
            </w:r>
          </w:p>
        </w:tc>
        <w:tc>
          <w:tcPr>
            <w:tcW w:w="8028" w:type="dxa"/>
          </w:tcPr>
          <w:p w:rsidR="00C62646" w:rsidRPr="00E039C9" w:rsidRDefault="00C62646" w:rsidP="0061743F">
            <w:pPr>
              <w:pStyle w:val="Body"/>
              <w:rPr>
                <w:rFonts w:cs="Arial"/>
              </w:rPr>
            </w:pPr>
            <w:r w:rsidRPr="00005C4C">
              <w:rPr>
                <w:rFonts w:cs="Arial"/>
              </w:rPr>
              <w:t>“Lung Cancer Prevention and Policy Change: Population-based Outcomes Research,” The Ohio State University Comprehensive Cancer Center, Cancer Control Program Seminar, Columbus, OH</w:t>
            </w:r>
          </w:p>
        </w:tc>
      </w:tr>
      <w:tr w:rsidR="00C62646" w:rsidTr="00462AAE">
        <w:trPr>
          <w:cantSplit/>
        </w:trPr>
        <w:tc>
          <w:tcPr>
            <w:tcW w:w="1548" w:type="dxa"/>
          </w:tcPr>
          <w:p w:rsidR="00C62646" w:rsidRPr="00E039C9" w:rsidRDefault="00C62646" w:rsidP="0061743F">
            <w:pPr>
              <w:pStyle w:val="Body"/>
              <w:rPr>
                <w:rFonts w:cs="Arial"/>
              </w:rPr>
            </w:pPr>
            <w:r w:rsidRPr="00005C4C">
              <w:rPr>
                <w:rFonts w:cs="Arial"/>
              </w:rPr>
              <w:t>2010, May</w:t>
            </w:r>
          </w:p>
        </w:tc>
        <w:tc>
          <w:tcPr>
            <w:tcW w:w="8028" w:type="dxa"/>
          </w:tcPr>
          <w:p w:rsidR="00C62646" w:rsidRPr="00E039C9" w:rsidRDefault="00C62646" w:rsidP="00C62646">
            <w:pPr>
              <w:pStyle w:val="Body"/>
              <w:rPr>
                <w:rFonts w:cs="Arial"/>
              </w:rPr>
            </w:pPr>
            <w:r w:rsidRPr="00005C4C">
              <w:rPr>
                <w:rFonts w:cs="Arial"/>
              </w:rPr>
              <w:t>“Building the Gap between the Medical and Radon Communities,” Prescription for Radon: A Medical Forum, sponsored by the Kentucky Radon Program and the Environmental Protection Agency, Lexington, KY</w:t>
            </w:r>
          </w:p>
        </w:tc>
      </w:tr>
      <w:tr w:rsidR="0061743F" w:rsidTr="00462AAE">
        <w:trPr>
          <w:cantSplit/>
        </w:trPr>
        <w:tc>
          <w:tcPr>
            <w:tcW w:w="1548" w:type="dxa"/>
          </w:tcPr>
          <w:p w:rsidR="0061743F" w:rsidRPr="00E039C9" w:rsidRDefault="00463299" w:rsidP="0061743F">
            <w:pPr>
              <w:pStyle w:val="Body"/>
              <w:rPr>
                <w:rFonts w:cs="Arial"/>
              </w:rPr>
            </w:pPr>
            <w:r w:rsidRPr="00005C4C">
              <w:rPr>
                <w:rFonts w:cs="Arial"/>
              </w:rPr>
              <w:t>2010, Mar</w:t>
            </w:r>
          </w:p>
        </w:tc>
        <w:tc>
          <w:tcPr>
            <w:tcW w:w="8028" w:type="dxa"/>
          </w:tcPr>
          <w:p w:rsidR="0061743F" w:rsidRPr="00E039C9" w:rsidRDefault="00F5618A" w:rsidP="0061743F">
            <w:pPr>
              <w:pStyle w:val="Body"/>
              <w:rPr>
                <w:rFonts w:cs="Arial"/>
              </w:rPr>
            </w:pPr>
            <w:r w:rsidRPr="00005C4C">
              <w:rPr>
                <w:rFonts w:cs="Arial"/>
              </w:rPr>
              <w:t>“An Intervention Promoting Smoke-free Policy in Rural Kentucky,” UK Markey Cancer Center Scientific Advisory Board,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2010, Mar</w:t>
            </w:r>
          </w:p>
        </w:tc>
        <w:tc>
          <w:tcPr>
            <w:tcW w:w="8028" w:type="dxa"/>
          </w:tcPr>
          <w:p w:rsidR="0061743F" w:rsidRPr="00E039C9" w:rsidRDefault="00F5618A" w:rsidP="0061743F">
            <w:pPr>
              <w:pStyle w:val="Body"/>
              <w:rPr>
                <w:rFonts w:cs="Arial"/>
              </w:rPr>
            </w:pPr>
            <w:r w:rsidRPr="00005C4C">
              <w:rPr>
                <w:rFonts w:cs="Arial"/>
              </w:rPr>
              <w:t>“Environmental and Genetic Risk Factors for Lung Cancer,” UK/U of L Lung Cancer Research Retreat,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2010, Jan</w:t>
            </w:r>
          </w:p>
        </w:tc>
        <w:tc>
          <w:tcPr>
            <w:tcW w:w="8028" w:type="dxa"/>
          </w:tcPr>
          <w:p w:rsidR="0061743F" w:rsidRPr="00E039C9" w:rsidRDefault="00F5618A" w:rsidP="0061743F">
            <w:pPr>
              <w:pStyle w:val="Body"/>
              <w:rPr>
                <w:rFonts w:cs="Arial"/>
              </w:rPr>
            </w:pPr>
            <w:r w:rsidRPr="00005C4C">
              <w:rPr>
                <w:rFonts w:cs="Arial"/>
              </w:rPr>
              <w:t>“Smoke-free Policy Health and Economic Outcomes Research,” Department of Psychology, Research Brown Bag Series, University of Kentucky,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2009, Nov</w:t>
            </w:r>
          </w:p>
        </w:tc>
        <w:tc>
          <w:tcPr>
            <w:tcW w:w="8028" w:type="dxa"/>
          </w:tcPr>
          <w:p w:rsidR="0061743F" w:rsidRPr="00E039C9" w:rsidRDefault="00F5618A" w:rsidP="0061743F">
            <w:pPr>
              <w:pStyle w:val="Body"/>
              <w:rPr>
                <w:rFonts w:cs="Arial"/>
              </w:rPr>
            </w:pPr>
            <w:r w:rsidRPr="00005C4C">
              <w:rPr>
                <w:rFonts w:cs="Arial"/>
              </w:rPr>
              <w:t xml:space="preserve">“Tobacco Policy Research: Making the Healthy Choices the </w:t>
            </w:r>
            <w:r w:rsidRPr="00005C4C">
              <w:rPr>
                <w:rFonts w:cs="Arial"/>
                <w:i/>
                <w:iCs/>
              </w:rPr>
              <w:t>Easy</w:t>
            </w:r>
            <w:r w:rsidRPr="00005C4C">
              <w:rPr>
                <w:rFonts w:cs="Arial"/>
              </w:rPr>
              <w:t xml:space="preserve"> Choices,” UK General Medicine Research Brown Bag,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2009, Nov</w:t>
            </w:r>
          </w:p>
        </w:tc>
        <w:tc>
          <w:tcPr>
            <w:tcW w:w="8028" w:type="dxa"/>
          </w:tcPr>
          <w:p w:rsidR="0061743F" w:rsidRPr="00E039C9" w:rsidRDefault="00F5618A" w:rsidP="0061743F">
            <w:pPr>
              <w:pStyle w:val="Body"/>
              <w:rPr>
                <w:rFonts w:cs="Arial"/>
              </w:rPr>
            </w:pPr>
            <w:r w:rsidRPr="00005C4C">
              <w:rPr>
                <w:rFonts w:cs="Arial"/>
              </w:rPr>
              <w:t>“Lung Cancer Prevention: Reducing Tobacco Use, Secondhand Smoke, and Radon Exposure,” U of L/UK Lung Cancer Research Retreat, Louisville,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2008, Sep</w:t>
            </w:r>
          </w:p>
        </w:tc>
        <w:tc>
          <w:tcPr>
            <w:tcW w:w="8028" w:type="dxa"/>
          </w:tcPr>
          <w:p w:rsidR="0061743F" w:rsidRPr="00E039C9" w:rsidRDefault="00F5618A" w:rsidP="0061743F">
            <w:pPr>
              <w:pStyle w:val="Body"/>
              <w:rPr>
                <w:rFonts w:cs="Arial"/>
              </w:rPr>
            </w:pPr>
            <w:r w:rsidRPr="00005C4C">
              <w:rPr>
                <w:rFonts w:cs="Arial"/>
              </w:rPr>
              <w:t>“Smoke-free laws: A public health vaccine,” Women’s Health Grand Rounds, UK HealthCare,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2007, Apr</w:t>
            </w:r>
          </w:p>
        </w:tc>
        <w:tc>
          <w:tcPr>
            <w:tcW w:w="8028" w:type="dxa"/>
          </w:tcPr>
          <w:p w:rsidR="0061743F" w:rsidRPr="00E039C9" w:rsidRDefault="00F5618A" w:rsidP="0061743F">
            <w:pPr>
              <w:pStyle w:val="Body"/>
              <w:rPr>
                <w:rFonts w:cs="Arial"/>
              </w:rPr>
            </w:pPr>
            <w:r w:rsidRPr="00005C4C">
              <w:rPr>
                <w:rFonts w:cs="Arial"/>
              </w:rPr>
              <w:t>“Health and economic impact of smoke free laws,” Kentucky Department for Public Health Research Day,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2007. Apr</w:t>
            </w:r>
          </w:p>
        </w:tc>
        <w:tc>
          <w:tcPr>
            <w:tcW w:w="8028" w:type="dxa"/>
          </w:tcPr>
          <w:p w:rsidR="0061743F" w:rsidRPr="00E039C9" w:rsidRDefault="00F5618A" w:rsidP="0061743F">
            <w:pPr>
              <w:pStyle w:val="Body"/>
              <w:rPr>
                <w:rFonts w:cs="Arial"/>
              </w:rPr>
            </w:pPr>
            <w:r w:rsidRPr="00005C4C">
              <w:rPr>
                <w:rFonts w:cs="Arial"/>
              </w:rPr>
              <w:t>“An evaluation of Kentucky’s Purchase, Use, and Possession Laws,” Kentucky Department for Public Health Research Day, (Riker, Hahn, Butler, Lewis et al.)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2007, Mar</w:t>
            </w:r>
          </w:p>
        </w:tc>
        <w:tc>
          <w:tcPr>
            <w:tcW w:w="8028" w:type="dxa"/>
          </w:tcPr>
          <w:p w:rsidR="0061743F" w:rsidRPr="00E039C9" w:rsidRDefault="00F5618A" w:rsidP="0061743F">
            <w:pPr>
              <w:pStyle w:val="Body"/>
              <w:rPr>
                <w:rFonts w:cs="Arial"/>
              </w:rPr>
            </w:pPr>
            <w:r w:rsidRPr="00005C4C">
              <w:rPr>
                <w:rFonts w:cs="Arial"/>
              </w:rPr>
              <w:t>“Collaborating to increase translational research,” Preparing Practitioners for the 21</w:t>
            </w:r>
            <w:r w:rsidRPr="00005C4C">
              <w:rPr>
                <w:rFonts w:cs="Arial"/>
                <w:vertAlign w:val="superscript"/>
              </w:rPr>
              <w:t xml:space="preserve">st </w:t>
            </w:r>
            <w:r w:rsidRPr="00005C4C">
              <w:rPr>
                <w:rFonts w:cs="Arial"/>
              </w:rPr>
              <w:t>Century: Community-campus engagement, Lexington, KY</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2007, Mar</w:t>
            </w:r>
          </w:p>
        </w:tc>
        <w:tc>
          <w:tcPr>
            <w:tcW w:w="8028" w:type="dxa"/>
          </w:tcPr>
          <w:p w:rsidR="0061743F" w:rsidRPr="00E039C9" w:rsidRDefault="00F5618A" w:rsidP="0061743F">
            <w:pPr>
              <w:pStyle w:val="Body"/>
              <w:rPr>
                <w:rFonts w:cs="Arial"/>
              </w:rPr>
            </w:pPr>
            <w:r w:rsidRPr="00005C4C">
              <w:rPr>
                <w:rFonts w:cs="Arial"/>
              </w:rPr>
              <w:t xml:space="preserve">“Monitoring, enforcement, and implementation: Translating and disseminating </w:t>
            </w:r>
            <w:r w:rsidRPr="00005C4C">
              <w:rPr>
                <w:rFonts w:cs="Arial"/>
                <w:bCs/>
              </w:rPr>
              <w:t>research</w:t>
            </w:r>
            <w:r w:rsidRPr="00005C4C">
              <w:rPr>
                <w:rFonts w:cs="Arial"/>
              </w:rPr>
              <w:t>,” States of Change Conference, Columbus, OH</w:t>
            </w:r>
          </w:p>
        </w:tc>
      </w:tr>
      <w:tr w:rsidR="0061743F" w:rsidTr="00462AAE">
        <w:trPr>
          <w:cantSplit/>
        </w:trPr>
        <w:tc>
          <w:tcPr>
            <w:tcW w:w="1548" w:type="dxa"/>
          </w:tcPr>
          <w:p w:rsidR="0061743F" w:rsidRPr="00E039C9" w:rsidRDefault="00F5618A" w:rsidP="0061743F">
            <w:pPr>
              <w:pStyle w:val="Body"/>
              <w:rPr>
                <w:rFonts w:cs="Arial"/>
              </w:rPr>
            </w:pPr>
            <w:r w:rsidRPr="00005C4C">
              <w:rPr>
                <w:rFonts w:cs="Arial"/>
              </w:rPr>
              <w:t>2006, Nov</w:t>
            </w:r>
          </w:p>
        </w:tc>
        <w:tc>
          <w:tcPr>
            <w:tcW w:w="8028" w:type="dxa"/>
          </w:tcPr>
          <w:p w:rsidR="0061743F" w:rsidRPr="00E039C9" w:rsidRDefault="00F5618A" w:rsidP="0061743F">
            <w:pPr>
              <w:pStyle w:val="Body"/>
              <w:rPr>
                <w:rFonts w:cs="Arial"/>
              </w:rPr>
            </w:pPr>
            <w:r w:rsidRPr="00005C4C">
              <w:rPr>
                <w:rFonts w:cs="Arial"/>
              </w:rPr>
              <w:t>“Nurses impacting healthcare policy: The tobacco experience,” Kentucky Nurses’ Association Annual Convention, Louisville, KY</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lastRenderedPageBreak/>
              <w:t>2006, Oct</w:t>
            </w:r>
          </w:p>
        </w:tc>
        <w:tc>
          <w:tcPr>
            <w:tcW w:w="8028" w:type="dxa"/>
          </w:tcPr>
          <w:p w:rsidR="0061743F" w:rsidRPr="00E039C9" w:rsidRDefault="009D1BD6" w:rsidP="0061743F">
            <w:pPr>
              <w:pStyle w:val="Body"/>
              <w:rPr>
                <w:rFonts w:cs="Arial"/>
              </w:rPr>
            </w:pPr>
            <w:r w:rsidRPr="00005C4C">
              <w:rPr>
                <w:rFonts w:cs="Arial"/>
              </w:rPr>
              <w:t>“Secondhand smoke in the workplace,” American Lung Association Pulmonary Symposium, Lexington, KY</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2006, Oct</w:t>
            </w:r>
          </w:p>
        </w:tc>
        <w:tc>
          <w:tcPr>
            <w:tcW w:w="8028" w:type="dxa"/>
          </w:tcPr>
          <w:p w:rsidR="0061743F" w:rsidRPr="00E039C9" w:rsidRDefault="009D1BD6" w:rsidP="0061743F">
            <w:pPr>
              <w:pStyle w:val="Body"/>
              <w:rPr>
                <w:rFonts w:cs="Arial"/>
              </w:rPr>
            </w:pPr>
            <w:r w:rsidRPr="00005C4C">
              <w:rPr>
                <w:rFonts w:cs="Arial"/>
              </w:rPr>
              <w:t>“Smoke-free policy research: Translating outcomes research into practice,” UK Clinical Research Organization, Lexington, KY</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2006, Jul</w:t>
            </w:r>
          </w:p>
        </w:tc>
        <w:tc>
          <w:tcPr>
            <w:tcW w:w="8028" w:type="dxa"/>
          </w:tcPr>
          <w:p w:rsidR="0061743F" w:rsidRPr="00E039C9" w:rsidRDefault="009D1BD6" w:rsidP="0061743F">
            <w:pPr>
              <w:pStyle w:val="Body"/>
              <w:rPr>
                <w:rFonts w:cs="Arial"/>
              </w:rPr>
            </w:pPr>
            <w:r w:rsidRPr="00005C4C">
              <w:rPr>
                <w:rFonts w:cs="Arial"/>
              </w:rPr>
              <w:t>“Smoke-free laws as a public health intervention,” UK Markey Cancer Center Scientific Advisory Group, Lexington, KY</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2006, May</w:t>
            </w:r>
          </w:p>
        </w:tc>
        <w:tc>
          <w:tcPr>
            <w:tcW w:w="8028" w:type="dxa"/>
          </w:tcPr>
          <w:p w:rsidR="0061743F" w:rsidRPr="00E039C9" w:rsidRDefault="009D1BD6" w:rsidP="0061743F">
            <w:pPr>
              <w:pStyle w:val="Body"/>
              <w:rPr>
                <w:rFonts w:cs="Arial"/>
              </w:rPr>
            </w:pPr>
            <w:r w:rsidRPr="00005C4C">
              <w:rPr>
                <w:rFonts w:cs="Arial"/>
              </w:rPr>
              <w:t xml:space="preserve">“Smoke-free laws and employee turnover,” Thomas &amp; King, Inc., Lexington, KY (co-presenters E. Thompson, M.K. Rayens, G. </w:t>
            </w:r>
            <w:proofErr w:type="spellStart"/>
            <w:r w:rsidRPr="00005C4C">
              <w:rPr>
                <w:rFonts w:cs="Arial"/>
              </w:rPr>
              <w:t>Blomquist</w:t>
            </w:r>
            <w:proofErr w:type="spellEnd"/>
            <w:r w:rsidRPr="00005C4C">
              <w:rPr>
                <w:rFonts w:cs="Arial"/>
              </w:rPr>
              <w:t xml:space="preserve">, J. </w:t>
            </w:r>
            <w:proofErr w:type="spellStart"/>
            <w:r w:rsidRPr="00005C4C">
              <w:rPr>
                <w:rFonts w:cs="Arial"/>
              </w:rPr>
              <w:t>Garen</w:t>
            </w:r>
            <w:proofErr w:type="spellEnd"/>
            <w:r w:rsidRPr="00005C4C">
              <w:rPr>
                <w:rFonts w:cs="Arial"/>
              </w:rPr>
              <w:t xml:space="preserve">, D. </w:t>
            </w:r>
            <w:proofErr w:type="spellStart"/>
            <w:r w:rsidRPr="00005C4C">
              <w:rPr>
                <w:rFonts w:cs="Arial"/>
              </w:rPr>
              <w:t>Mullineaux</w:t>
            </w:r>
            <w:proofErr w:type="spellEnd"/>
            <w:r w:rsidRPr="00005C4C">
              <w:rPr>
                <w:rFonts w:cs="Arial"/>
              </w:rPr>
              <w:t xml:space="preserve">, N. </w:t>
            </w:r>
            <w:proofErr w:type="spellStart"/>
            <w:r w:rsidRPr="00005C4C">
              <w:rPr>
                <w:rFonts w:cs="Arial"/>
              </w:rPr>
              <w:t>Ogunro</w:t>
            </w:r>
            <w:proofErr w:type="spellEnd"/>
            <w:r w:rsidRPr="00005C4C">
              <w:rPr>
                <w:rFonts w:cs="Arial"/>
              </w:rPr>
              <w:t>)</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2005, Nov</w:t>
            </w:r>
          </w:p>
        </w:tc>
        <w:tc>
          <w:tcPr>
            <w:tcW w:w="8028" w:type="dxa"/>
          </w:tcPr>
          <w:p w:rsidR="0061743F" w:rsidRPr="00E039C9" w:rsidRDefault="009D1BD6" w:rsidP="0061743F">
            <w:pPr>
              <w:pStyle w:val="Body"/>
              <w:rPr>
                <w:rFonts w:cs="Arial"/>
              </w:rPr>
            </w:pPr>
            <w:r w:rsidRPr="00005C4C">
              <w:rPr>
                <w:rFonts w:cs="Arial"/>
              </w:rPr>
              <w:t>“Mental health and smoking during pregnancy,” Royal College of Nursing, London, England</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2005, Nov</w:t>
            </w:r>
          </w:p>
        </w:tc>
        <w:tc>
          <w:tcPr>
            <w:tcW w:w="8028" w:type="dxa"/>
          </w:tcPr>
          <w:p w:rsidR="0061743F" w:rsidRPr="00E039C9" w:rsidRDefault="009D1BD6" w:rsidP="0061743F">
            <w:pPr>
              <w:pStyle w:val="Body"/>
              <w:rPr>
                <w:rFonts w:cs="Arial"/>
              </w:rPr>
            </w:pPr>
            <w:r w:rsidRPr="00005C4C">
              <w:rPr>
                <w:rFonts w:cs="Arial"/>
              </w:rPr>
              <w:t>“Secondhand smoke and Monroe County’s public places,” Monroe County Hospital, Tompkinsville, KY (co-presenter with K. Lee)</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2005, Apr</w:t>
            </w:r>
          </w:p>
        </w:tc>
        <w:tc>
          <w:tcPr>
            <w:tcW w:w="8028" w:type="dxa"/>
          </w:tcPr>
          <w:p w:rsidR="0061743F" w:rsidRPr="00E039C9" w:rsidRDefault="009D1BD6" w:rsidP="0061743F">
            <w:pPr>
              <w:pStyle w:val="Body"/>
              <w:rPr>
                <w:rFonts w:cs="Arial"/>
              </w:rPr>
            </w:pPr>
            <w:r w:rsidRPr="00005C4C">
              <w:rPr>
                <w:rFonts w:cs="Arial"/>
              </w:rPr>
              <w:t>“Smoke-free policy in a pro-tobacco culture,” University of California San Francisco, Tobacco control policy class (R. Malone), San Francisco, CA</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2004, May</w:t>
            </w:r>
          </w:p>
        </w:tc>
        <w:tc>
          <w:tcPr>
            <w:tcW w:w="8028" w:type="dxa"/>
          </w:tcPr>
          <w:p w:rsidR="0061743F" w:rsidRPr="00E039C9" w:rsidRDefault="009D1BD6" w:rsidP="0061743F">
            <w:pPr>
              <w:pStyle w:val="Body"/>
              <w:rPr>
                <w:rFonts w:cs="Arial"/>
              </w:rPr>
            </w:pPr>
            <w:r w:rsidRPr="00005C4C">
              <w:rPr>
                <w:rFonts w:cs="Arial"/>
              </w:rPr>
              <w:t>“Evaluation of Lexington’s smoke-free law,” Lexington Fayette Urban County Council, Lexington, KY</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2004, May</w:t>
            </w:r>
          </w:p>
        </w:tc>
        <w:tc>
          <w:tcPr>
            <w:tcW w:w="8028" w:type="dxa"/>
          </w:tcPr>
          <w:p w:rsidR="0061743F" w:rsidRPr="00E039C9" w:rsidRDefault="009D1BD6" w:rsidP="0061743F">
            <w:pPr>
              <w:pStyle w:val="Body"/>
              <w:rPr>
                <w:rFonts w:cs="Arial"/>
              </w:rPr>
            </w:pPr>
            <w:r w:rsidRPr="00005C4C">
              <w:rPr>
                <w:rFonts w:cs="Arial"/>
              </w:rPr>
              <w:t>“Reducing secondhand tobacco smoke: Cardiac and asthma outcomes,” Flight Attendant Medical Research Institute Symposium, Miami Beach, FL (poster presentation)</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2004, Mar</w:t>
            </w:r>
          </w:p>
        </w:tc>
        <w:tc>
          <w:tcPr>
            <w:tcW w:w="8028" w:type="dxa"/>
          </w:tcPr>
          <w:p w:rsidR="0061743F" w:rsidRPr="00E039C9" w:rsidRDefault="009D1BD6" w:rsidP="0061743F">
            <w:pPr>
              <w:pStyle w:val="Body"/>
              <w:rPr>
                <w:rFonts w:cs="Arial"/>
              </w:rPr>
            </w:pPr>
            <w:r w:rsidRPr="00005C4C">
              <w:rPr>
                <w:rFonts w:cs="Arial"/>
              </w:rPr>
              <w:t>“Hair nicotine data collection procedures,” Medical College of Ohio, Toledo, OH (video conference)</w:t>
            </w:r>
          </w:p>
        </w:tc>
      </w:tr>
      <w:tr w:rsidR="0061743F" w:rsidTr="00462AAE">
        <w:trPr>
          <w:cantSplit/>
        </w:trPr>
        <w:tc>
          <w:tcPr>
            <w:tcW w:w="1548" w:type="dxa"/>
          </w:tcPr>
          <w:p w:rsidR="0061743F" w:rsidRPr="00E039C9" w:rsidRDefault="009D1BD6" w:rsidP="0061743F">
            <w:pPr>
              <w:pStyle w:val="Body"/>
              <w:rPr>
                <w:rFonts w:cs="Arial"/>
              </w:rPr>
            </w:pPr>
            <w:r w:rsidRPr="00005C4C">
              <w:rPr>
                <w:rFonts w:cs="Arial"/>
              </w:rPr>
              <w:t>2003, Oct</w:t>
            </w:r>
          </w:p>
        </w:tc>
        <w:tc>
          <w:tcPr>
            <w:tcW w:w="8028" w:type="dxa"/>
          </w:tcPr>
          <w:p w:rsidR="0061743F" w:rsidRPr="00E039C9" w:rsidRDefault="009D1BD6" w:rsidP="0061743F">
            <w:pPr>
              <w:pStyle w:val="Body"/>
              <w:rPr>
                <w:rFonts w:cs="Arial"/>
              </w:rPr>
            </w:pPr>
            <w:r w:rsidRPr="00005C4C">
              <w:rPr>
                <w:rFonts w:cs="Arial"/>
              </w:rPr>
              <w:t>“Clearing the air in Lexington: Using evidence-based practice to pass a smoke-free ordinance,” Delta Psi Program Meeting, Sigma Theta Tau International, Lexington, KY</w:t>
            </w:r>
          </w:p>
        </w:tc>
      </w:tr>
      <w:tr w:rsidR="00E95ED6" w:rsidTr="00462AAE">
        <w:trPr>
          <w:cantSplit/>
        </w:trPr>
        <w:tc>
          <w:tcPr>
            <w:tcW w:w="1548" w:type="dxa"/>
          </w:tcPr>
          <w:p w:rsidR="00E95ED6" w:rsidRPr="00E039C9" w:rsidRDefault="00E95ED6" w:rsidP="0061743F">
            <w:pPr>
              <w:pStyle w:val="Body"/>
              <w:rPr>
                <w:rFonts w:cs="Arial"/>
              </w:rPr>
            </w:pPr>
            <w:r w:rsidRPr="00005C4C">
              <w:rPr>
                <w:rFonts w:cs="Arial"/>
              </w:rPr>
              <w:t>2003, Sep</w:t>
            </w:r>
          </w:p>
        </w:tc>
        <w:tc>
          <w:tcPr>
            <w:tcW w:w="8028" w:type="dxa"/>
          </w:tcPr>
          <w:p w:rsidR="00E95ED6" w:rsidRPr="00E039C9" w:rsidRDefault="00E95ED6" w:rsidP="0061743F">
            <w:pPr>
              <w:pStyle w:val="Body"/>
              <w:rPr>
                <w:rFonts w:cs="Arial"/>
              </w:rPr>
            </w:pPr>
            <w:r w:rsidRPr="00005C4C">
              <w:rPr>
                <w:rFonts w:cs="Arial"/>
              </w:rPr>
              <w:t>“Evidence-based smoking cessation and differences by gender,” 6</w:t>
            </w:r>
            <w:r w:rsidRPr="00005C4C">
              <w:rPr>
                <w:rFonts w:cs="Arial"/>
                <w:vertAlign w:val="superscript"/>
              </w:rPr>
              <w:t>th</w:t>
            </w:r>
            <w:r w:rsidRPr="00005C4C">
              <w:rPr>
                <w:rFonts w:cs="Arial"/>
              </w:rPr>
              <w:t xml:space="preserve"> Annual Women’s Health Conference, UK Women’s Health Center and the UK Office of the Provost, Lexington, KY</w:t>
            </w:r>
          </w:p>
        </w:tc>
      </w:tr>
      <w:tr w:rsidR="00E95ED6" w:rsidTr="00462AAE">
        <w:trPr>
          <w:cantSplit/>
        </w:trPr>
        <w:tc>
          <w:tcPr>
            <w:tcW w:w="1548" w:type="dxa"/>
          </w:tcPr>
          <w:p w:rsidR="00E95ED6" w:rsidRPr="00E039C9" w:rsidRDefault="00E95ED6" w:rsidP="0061743F">
            <w:pPr>
              <w:pStyle w:val="Body"/>
              <w:rPr>
                <w:rFonts w:cs="Arial"/>
              </w:rPr>
            </w:pPr>
            <w:r w:rsidRPr="00005C4C">
              <w:rPr>
                <w:rFonts w:cs="Arial"/>
              </w:rPr>
              <w:t>2003, Jul</w:t>
            </w:r>
          </w:p>
        </w:tc>
        <w:tc>
          <w:tcPr>
            <w:tcW w:w="8028" w:type="dxa"/>
          </w:tcPr>
          <w:p w:rsidR="00E95ED6" w:rsidRPr="00E039C9" w:rsidRDefault="00E95ED6" w:rsidP="0061743F">
            <w:pPr>
              <w:pStyle w:val="Body"/>
              <w:rPr>
                <w:rFonts w:cs="Arial"/>
              </w:rPr>
            </w:pPr>
            <w:r w:rsidRPr="00005C4C">
              <w:rPr>
                <w:rFonts w:cs="Arial"/>
              </w:rPr>
              <w:t>“The ABCs of program evaluation,” 30</w:t>
            </w:r>
            <w:r w:rsidRPr="00005C4C">
              <w:rPr>
                <w:rFonts w:cs="Arial"/>
                <w:vertAlign w:val="superscript"/>
              </w:rPr>
              <w:t>th</w:t>
            </w:r>
            <w:r w:rsidRPr="00005C4C">
              <w:rPr>
                <w:rFonts w:cs="Arial"/>
              </w:rPr>
              <w:t xml:space="preserve"> Annual Kentucky School of Alcohol and Other Drug Studies, Highland Heights, KY</w:t>
            </w:r>
          </w:p>
        </w:tc>
      </w:tr>
      <w:tr w:rsidR="00E95ED6" w:rsidTr="00462AAE">
        <w:trPr>
          <w:cantSplit/>
        </w:trPr>
        <w:tc>
          <w:tcPr>
            <w:tcW w:w="1548" w:type="dxa"/>
          </w:tcPr>
          <w:p w:rsidR="00E95ED6" w:rsidRPr="00E039C9" w:rsidRDefault="00E95ED6" w:rsidP="0061743F">
            <w:pPr>
              <w:pStyle w:val="Body"/>
              <w:rPr>
                <w:rFonts w:cs="Arial"/>
              </w:rPr>
            </w:pPr>
            <w:r w:rsidRPr="00005C4C">
              <w:rPr>
                <w:rFonts w:cs="Arial"/>
              </w:rPr>
              <w:t>2003, Apr</w:t>
            </w:r>
          </w:p>
        </w:tc>
        <w:tc>
          <w:tcPr>
            <w:tcW w:w="8028" w:type="dxa"/>
          </w:tcPr>
          <w:p w:rsidR="00E95ED6" w:rsidRPr="00E039C9" w:rsidRDefault="00E95ED6" w:rsidP="0061743F">
            <w:pPr>
              <w:pStyle w:val="Body"/>
              <w:rPr>
                <w:rFonts w:cs="Arial"/>
              </w:rPr>
            </w:pPr>
            <w:r w:rsidRPr="00005C4C">
              <w:rPr>
                <w:rFonts w:cs="Arial"/>
              </w:rPr>
              <w:t>“Building a research program: Implications for health policy development,” Delta Psi-Theta Nu Research Papers Day, Lexington, KY</w:t>
            </w:r>
          </w:p>
        </w:tc>
      </w:tr>
      <w:tr w:rsidR="00E95ED6" w:rsidTr="00462AAE">
        <w:trPr>
          <w:cantSplit/>
        </w:trPr>
        <w:tc>
          <w:tcPr>
            <w:tcW w:w="1548" w:type="dxa"/>
          </w:tcPr>
          <w:p w:rsidR="00E95ED6" w:rsidRPr="00E039C9" w:rsidRDefault="00E95ED6" w:rsidP="0061743F">
            <w:pPr>
              <w:pStyle w:val="Body"/>
              <w:rPr>
                <w:rFonts w:cs="Arial"/>
              </w:rPr>
            </w:pPr>
            <w:r w:rsidRPr="00005C4C">
              <w:rPr>
                <w:rFonts w:cs="Arial"/>
              </w:rPr>
              <w:t>2002, Sep</w:t>
            </w:r>
          </w:p>
        </w:tc>
        <w:tc>
          <w:tcPr>
            <w:tcW w:w="8028" w:type="dxa"/>
          </w:tcPr>
          <w:p w:rsidR="00E95ED6" w:rsidRPr="00E039C9" w:rsidRDefault="00E95ED6" w:rsidP="0061743F">
            <w:pPr>
              <w:pStyle w:val="Body"/>
              <w:rPr>
                <w:rFonts w:cs="Arial"/>
              </w:rPr>
            </w:pPr>
            <w:r w:rsidRPr="00005C4C">
              <w:rPr>
                <w:rFonts w:cs="Arial"/>
              </w:rPr>
              <w:t xml:space="preserve">“Population-based cessation: Outcomes of a Quit and Win Contest,” </w:t>
            </w:r>
            <w:proofErr w:type="spellStart"/>
            <w:r w:rsidRPr="00005C4C">
              <w:rPr>
                <w:rFonts w:cs="Arial"/>
              </w:rPr>
              <w:t>PublicHealth</w:t>
            </w:r>
            <w:proofErr w:type="spellEnd"/>
            <w:r w:rsidRPr="00005C4C">
              <w:rPr>
                <w:rFonts w:cs="Arial"/>
              </w:rPr>
              <w:t xml:space="preserve"> Grand Rounds, UK School of Public Health, Lexington, KY</w:t>
            </w:r>
          </w:p>
        </w:tc>
      </w:tr>
      <w:tr w:rsidR="00E95ED6" w:rsidTr="00462AAE">
        <w:trPr>
          <w:cantSplit/>
        </w:trPr>
        <w:tc>
          <w:tcPr>
            <w:tcW w:w="1548" w:type="dxa"/>
          </w:tcPr>
          <w:p w:rsidR="00E95ED6" w:rsidRPr="00E039C9" w:rsidRDefault="00E95ED6" w:rsidP="0061743F">
            <w:pPr>
              <w:pStyle w:val="Body"/>
              <w:rPr>
                <w:rFonts w:cs="Arial"/>
              </w:rPr>
            </w:pPr>
            <w:r w:rsidRPr="00005C4C">
              <w:rPr>
                <w:rFonts w:cs="Arial"/>
              </w:rPr>
              <w:t>2001, Oct</w:t>
            </w:r>
          </w:p>
        </w:tc>
        <w:tc>
          <w:tcPr>
            <w:tcW w:w="8028" w:type="dxa"/>
          </w:tcPr>
          <w:p w:rsidR="00E95ED6" w:rsidRPr="00E039C9" w:rsidRDefault="00E95ED6" w:rsidP="0061743F">
            <w:pPr>
              <w:pStyle w:val="Body"/>
              <w:rPr>
                <w:rFonts w:cs="Arial"/>
              </w:rPr>
            </w:pPr>
            <w:r w:rsidRPr="00005C4C">
              <w:rPr>
                <w:rFonts w:cs="Arial"/>
              </w:rPr>
              <w:t>“Kentucky youth tobacco survey:</w:t>
            </w:r>
            <w:r w:rsidR="00394338" w:rsidRPr="00005C4C">
              <w:rPr>
                <w:rFonts w:cs="Arial"/>
              </w:rPr>
              <w:t xml:space="preserve"> </w:t>
            </w:r>
            <w:r w:rsidRPr="00005C4C">
              <w:rPr>
                <w:rFonts w:cs="Arial"/>
              </w:rPr>
              <w:t>Implications for school nurses, Kentucky School Nurses’ Association Annual Meeting, Jenny Wiley State Park, KY</w:t>
            </w:r>
          </w:p>
        </w:tc>
      </w:tr>
      <w:tr w:rsidR="00E95ED6" w:rsidTr="00462AAE">
        <w:trPr>
          <w:cantSplit/>
        </w:trPr>
        <w:tc>
          <w:tcPr>
            <w:tcW w:w="1548" w:type="dxa"/>
          </w:tcPr>
          <w:p w:rsidR="00E95ED6" w:rsidRPr="00E039C9" w:rsidRDefault="00E95ED6" w:rsidP="0061743F">
            <w:pPr>
              <w:pStyle w:val="Body"/>
              <w:rPr>
                <w:rFonts w:cs="Arial"/>
              </w:rPr>
            </w:pPr>
            <w:r w:rsidRPr="00005C4C">
              <w:rPr>
                <w:rFonts w:cs="Arial"/>
              </w:rPr>
              <w:t>2001, Sep</w:t>
            </w:r>
          </w:p>
        </w:tc>
        <w:tc>
          <w:tcPr>
            <w:tcW w:w="8028" w:type="dxa"/>
          </w:tcPr>
          <w:p w:rsidR="00E95ED6" w:rsidRPr="00E039C9" w:rsidRDefault="00E95ED6" w:rsidP="0061743F">
            <w:pPr>
              <w:pStyle w:val="Body"/>
              <w:rPr>
                <w:rFonts w:cs="Arial"/>
              </w:rPr>
            </w:pPr>
            <w:r w:rsidRPr="00005C4C">
              <w:rPr>
                <w:rFonts w:cs="Arial"/>
              </w:rPr>
              <w:t>“Building healthy public and private policies:</w:t>
            </w:r>
            <w:r w:rsidR="00394338" w:rsidRPr="00005C4C">
              <w:rPr>
                <w:rFonts w:cs="Arial"/>
              </w:rPr>
              <w:t xml:space="preserve"> </w:t>
            </w:r>
            <w:r w:rsidRPr="00005C4C">
              <w:rPr>
                <w:rFonts w:cs="Arial"/>
              </w:rPr>
              <w:t xml:space="preserve">The Ultimate Challenge for Public Health Nurses,” University of Iceland Public Health Nursing </w:t>
            </w:r>
            <w:proofErr w:type="spellStart"/>
            <w:r w:rsidRPr="00005C4C">
              <w:rPr>
                <w:rFonts w:cs="Arial"/>
              </w:rPr>
              <w:t>Conference,Reykjavik</w:t>
            </w:r>
            <w:proofErr w:type="spellEnd"/>
            <w:r w:rsidRPr="00005C4C">
              <w:rPr>
                <w:rFonts w:cs="Arial"/>
              </w:rPr>
              <w:t>, Iceland</w:t>
            </w:r>
          </w:p>
        </w:tc>
      </w:tr>
      <w:tr w:rsidR="00E95ED6" w:rsidTr="00462AAE">
        <w:trPr>
          <w:cantSplit/>
        </w:trPr>
        <w:tc>
          <w:tcPr>
            <w:tcW w:w="1548" w:type="dxa"/>
          </w:tcPr>
          <w:p w:rsidR="00E95ED6" w:rsidRPr="00E039C9" w:rsidRDefault="00E95ED6" w:rsidP="0061743F">
            <w:pPr>
              <w:pStyle w:val="Body"/>
              <w:rPr>
                <w:rFonts w:cs="Arial"/>
              </w:rPr>
            </w:pPr>
            <w:r w:rsidRPr="00005C4C">
              <w:rPr>
                <w:rFonts w:cs="Arial"/>
              </w:rPr>
              <w:t>2001, Apr</w:t>
            </w:r>
          </w:p>
        </w:tc>
        <w:tc>
          <w:tcPr>
            <w:tcW w:w="8028" w:type="dxa"/>
          </w:tcPr>
          <w:p w:rsidR="00E95ED6" w:rsidRPr="00E039C9" w:rsidRDefault="00E95ED6" w:rsidP="0061743F">
            <w:pPr>
              <w:pStyle w:val="Body"/>
              <w:rPr>
                <w:rFonts w:cs="Arial"/>
              </w:rPr>
            </w:pPr>
            <w:r w:rsidRPr="00005C4C">
              <w:rPr>
                <w:rFonts w:cs="Arial"/>
              </w:rPr>
              <w:t>“Opportunities for tobacco prevention and cessation in the workplace,” Appalachian Spring: A Rural Health Research Symposium, Lexington, KY</w:t>
            </w:r>
          </w:p>
        </w:tc>
      </w:tr>
      <w:tr w:rsidR="00E95ED6" w:rsidTr="00462AAE">
        <w:trPr>
          <w:cantSplit/>
        </w:trPr>
        <w:tc>
          <w:tcPr>
            <w:tcW w:w="1548" w:type="dxa"/>
          </w:tcPr>
          <w:p w:rsidR="00E95ED6" w:rsidRPr="00E039C9" w:rsidRDefault="00C71775" w:rsidP="0061743F">
            <w:pPr>
              <w:pStyle w:val="Body"/>
              <w:rPr>
                <w:rFonts w:cs="Arial"/>
              </w:rPr>
            </w:pPr>
            <w:r w:rsidRPr="00005C4C">
              <w:rPr>
                <w:rFonts w:cs="Arial"/>
              </w:rPr>
              <w:lastRenderedPageBreak/>
              <w:t>2001, Mar</w:t>
            </w:r>
          </w:p>
        </w:tc>
        <w:tc>
          <w:tcPr>
            <w:tcW w:w="8028" w:type="dxa"/>
          </w:tcPr>
          <w:p w:rsidR="00E95ED6" w:rsidRPr="00E039C9" w:rsidRDefault="00C71775" w:rsidP="0061743F">
            <w:pPr>
              <w:pStyle w:val="Body"/>
              <w:rPr>
                <w:rFonts w:cs="Arial"/>
              </w:rPr>
            </w:pPr>
            <w:r w:rsidRPr="00005C4C">
              <w:rPr>
                <w:rFonts w:cs="Arial"/>
              </w:rPr>
              <w:t>“The Tobacco Industry: Butting in on Public Health,” Kentucky Public Health Association Annual Convention, Louisville, KY</w:t>
            </w:r>
          </w:p>
        </w:tc>
      </w:tr>
      <w:tr w:rsidR="00E95ED6" w:rsidTr="00462AAE">
        <w:trPr>
          <w:cantSplit/>
        </w:trPr>
        <w:tc>
          <w:tcPr>
            <w:tcW w:w="1548" w:type="dxa"/>
          </w:tcPr>
          <w:p w:rsidR="00E95ED6" w:rsidRPr="00E039C9" w:rsidRDefault="00C71775" w:rsidP="0061743F">
            <w:pPr>
              <w:pStyle w:val="Body"/>
              <w:rPr>
                <w:rFonts w:cs="Arial"/>
              </w:rPr>
            </w:pPr>
            <w:r w:rsidRPr="00005C4C">
              <w:rPr>
                <w:rFonts w:cs="Arial"/>
              </w:rPr>
              <w:t>2001, Mar</w:t>
            </w:r>
          </w:p>
        </w:tc>
        <w:tc>
          <w:tcPr>
            <w:tcW w:w="8028" w:type="dxa"/>
          </w:tcPr>
          <w:p w:rsidR="00E95ED6" w:rsidRPr="00E039C9" w:rsidRDefault="00C71775" w:rsidP="0061743F">
            <w:pPr>
              <w:pStyle w:val="Body"/>
              <w:rPr>
                <w:rFonts w:cs="Arial"/>
              </w:rPr>
            </w:pPr>
            <w:r w:rsidRPr="00005C4C">
              <w:rPr>
                <w:rFonts w:cs="Arial"/>
              </w:rPr>
              <w:t>“Building a Case for School Tobacco Policy,” Kentucky Public Health Association Annual Convention, Louisville, KY</w:t>
            </w:r>
          </w:p>
        </w:tc>
      </w:tr>
      <w:tr w:rsidR="00E95ED6" w:rsidTr="00462AAE">
        <w:trPr>
          <w:cantSplit/>
        </w:trPr>
        <w:tc>
          <w:tcPr>
            <w:tcW w:w="1548" w:type="dxa"/>
          </w:tcPr>
          <w:p w:rsidR="00E95ED6" w:rsidRPr="00E039C9" w:rsidRDefault="00C71775" w:rsidP="0061743F">
            <w:pPr>
              <w:pStyle w:val="Body"/>
              <w:rPr>
                <w:rFonts w:cs="Arial"/>
              </w:rPr>
            </w:pPr>
            <w:r w:rsidRPr="00005C4C">
              <w:rPr>
                <w:rFonts w:cs="Arial"/>
              </w:rPr>
              <w:t>2001, Mar</w:t>
            </w:r>
          </w:p>
        </w:tc>
        <w:tc>
          <w:tcPr>
            <w:tcW w:w="8028" w:type="dxa"/>
          </w:tcPr>
          <w:p w:rsidR="00E95ED6" w:rsidRPr="00E039C9" w:rsidRDefault="00C71775" w:rsidP="0061743F">
            <w:pPr>
              <w:pStyle w:val="Body"/>
              <w:rPr>
                <w:rFonts w:cs="Arial"/>
              </w:rPr>
            </w:pPr>
            <w:r w:rsidRPr="00005C4C">
              <w:rPr>
                <w:rFonts w:cs="Arial"/>
              </w:rPr>
              <w:t>“The Rocket Science of Tobacco Control,” Kentucky Public Health Association Annual Convention, Louisville, KY</w:t>
            </w:r>
          </w:p>
        </w:tc>
      </w:tr>
      <w:tr w:rsidR="00E95ED6" w:rsidTr="00462AAE">
        <w:trPr>
          <w:cantSplit/>
        </w:trPr>
        <w:tc>
          <w:tcPr>
            <w:tcW w:w="1548" w:type="dxa"/>
          </w:tcPr>
          <w:p w:rsidR="00E95ED6" w:rsidRPr="00E039C9" w:rsidRDefault="00C71775" w:rsidP="0061743F">
            <w:pPr>
              <w:pStyle w:val="Body"/>
              <w:rPr>
                <w:rFonts w:cs="Arial"/>
              </w:rPr>
            </w:pPr>
            <w:r w:rsidRPr="00005C4C">
              <w:rPr>
                <w:rFonts w:cs="Arial"/>
              </w:rPr>
              <w:t>2001, Mar</w:t>
            </w:r>
          </w:p>
        </w:tc>
        <w:tc>
          <w:tcPr>
            <w:tcW w:w="8028" w:type="dxa"/>
          </w:tcPr>
          <w:p w:rsidR="00E95ED6" w:rsidRPr="00E039C9" w:rsidRDefault="00C71775" w:rsidP="0061743F">
            <w:pPr>
              <w:pStyle w:val="Body"/>
              <w:rPr>
                <w:rFonts w:cs="Arial"/>
              </w:rPr>
            </w:pPr>
            <w:r w:rsidRPr="00005C4C">
              <w:rPr>
                <w:rFonts w:cs="Arial"/>
              </w:rPr>
              <w:t>“Mind if I Smoke, Care if I Die: A Primer on Secondhand Smoke,” Kentucky Public Health Association Annual Convention, Louisville, KY</w:t>
            </w:r>
          </w:p>
        </w:tc>
      </w:tr>
      <w:tr w:rsidR="00E95ED6" w:rsidTr="00462AAE">
        <w:trPr>
          <w:cantSplit/>
        </w:trPr>
        <w:tc>
          <w:tcPr>
            <w:tcW w:w="1548" w:type="dxa"/>
          </w:tcPr>
          <w:p w:rsidR="00E95ED6" w:rsidRPr="00E039C9" w:rsidRDefault="00C71775" w:rsidP="0061743F">
            <w:pPr>
              <w:pStyle w:val="Body"/>
              <w:rPr>
                <w:rFonts w:cs="Arial"/>
              </w:rPr>
            </w:pPr>
            <w:r w:rsidRPr="00005C4C">
              <w:rPr>
                <w:rFonts w:cs="Arial"/>
              </w:rPr>
              <w:t>2001, Mar</w:t>
            </w:r>
          </w:p>
        </w:tc>
        <w:tc>
          <w:tcPr>
            <w:tcW w:w="8028" w:type="dxa"/>
          </w:tcPr>
          <w:p w:rsidR="00E95ED6" w:rsidRPr="00E039C9" w:rsidRDefault="00C71775" w:rsidP="0061743F">
            <w:pPr>
              <w:pStyle w:val="Body"/>
              <w:rPr>
                <w:rFonts w:cs="Arial"/>
              </w:rPr>
            </w:pPr>
            <w:r w:rsidRPr="00005C4C">
              <w:rPr>
                <w:rFonts w:cs="Arial"/>
              </w:rPr>
              <w:t>“Mind if I Smoke, Care if I Die: An Update of Tobacco Control in Kentucky,” American Lung Association Respiratory Care Annual Conference, Lexington, KY</w:t>
            </w:r>
          </w:p>
        </w:tc>
      </w:tr>
      <w:tr w:rsidR="002165C7" w:rsidTr="00462AAE">
        <w:trPr>
          <w:cantSplit/>
        </w:trPr>
        <w:tc>
          <w:tcPr>
            <w:tcW w:w="1548" w:type="dxa"/>
          </w:tcPr>
          <w:p w:rsidR="002165C7" w:rsidRPr="00E039C9" w:rsidRDefault="002165C7" w:rsidP="0061743F">
            <w:pPr>
              <w:pStyle w:val="Body"/>
              <w:rPr>
                <w:rFonts w:cs="Arial"/>
              </w:rPr>
            </w:pPr>
            <w:r w:rsidRPr="00005C4C">
              <w:rPr>
                <w:rFonts w:cs="Arial"/>
              </w:rPr>
              <w:t>2000, Mar</w:t>
            </w:r>
          </w:p>
        </w:tc>
        <w:tc>
          <w:tcPr>
            <w:tcW w:w="8028" w:type="dxa"/>
          </w:tcPr>
          <w:p w:rsidR="002165C7" w:rsidRPr="00E039C9" w:rsidRDefault="002165C7" w:rsidP="0061743F">
            <w:pPr>
              <w:pStyle w:val="Body"/>
              <w:rPr>
                <w:rFonts w:cs="Arial"/>
              </w:rPr>
            </w:pPr>
            <w:r w:rsidRPr="00005C4C">
              <w:rPr>
                <w:rFonts w:cs="Arial"/>
              </w:rPr>
              <w:t>“Parent Involvement in Schools: A Violence Prevention Strategy,” Kentucky Public Health Association, Louisville, KY</w:t>
            </w:r>
          </w:p>
        </w:tc>
      </w:tr>
      <w:tr w:rsidR="002165C7" w:rsidTr="00462AAE">
        <w:trPr>
          <w:cantSplit/>
        </w:trPr>
        <w:tc>
          <w:tcPr>
            <w:tcW w:w="1548" w:type="dxa"/>
          </w:tcPr>
          <w:p w:rsidR="002165C7" w:rsidRPr="00E039C9" w:rsidRDefault="002165C7" w:rsidP="0061743F">
            <w:pPr>
              <w:pStyle w:val="Body"/>
              <w:rPr>
                <w:rFonts w:cs="Arial"/>
              </w:rPr>
            </w:pPr>
            <w:r w:rsidRPr="00005C4C">
              <w:rPr>
                <w:rFonts w:cs="Arial"/>
              </w:rPr>
              <w:t>1998, Oct</w:t>
            </w:r>
          </w:p>
        </w:tc>
        <w:tc>
          <w:tcPr>
            <w:tcW w:w="8028" w:type="dxa"/>
          </w:tcPr>
          <w:p w:rsidR="002165C7" w:rsidRPr="00E039C9" w:rsidRDefault="002165C7" w:rsidP="0061743F">
            <w:pPr>
              <w:pStyle w:val="Body"/>
              <w:rPr>
                <w:rFonts w:cs="Arial"/>
              </w:rPr>
            </w:pPr>
            <w:r w:rsidRPr="00005C4C">
              <w:rPr>
                <w:rFonts w:cs="Arial"/>
              </w:rPr>
              <w:t>“Rural legislators' views on tobacco control and health policy,” Rural Health Research Colloquium, University of Kentucky, Lexington</w:t>
            </w:r>
          </w:p>
        </w:tc>
      </w:tr>
      <w:tr w:rsidR="002165C7" w:rsidTr="00462AAE">
        <w:trPr>
          <w:cantSplit/>
        </w:trPr>
        <w:tc>
          <w:tcPr>
            <w:tcW w:w="1548" w:type="dxa"/>
          </w:tcPr>
          <w:p w:rsidR="002165C7" w:rsidRPr="00E039C9" w:rsidRDefault="002165C7" w:rsidP="0061743F">
            <w:pPr>
              <w:pStyle w:val="Body"/>
              <w:rPr>
                <w:rFonts w:cs="Arial"/>
              </w:rPr>
            </w:pPr>
            <w:r w:rsidRPr="00005C4C">
              <w:rPr>
                <w:rFonts w:cs="Arial"/>
              </w:rPr>
              <w:t>1998, July</w:t>
            </w:r>
          </w:p>
        </w:tc>
        <w:tc>
          <w:tcPr>
            <w:tcW w:w="8028" w:type="dxa"/>
          </w:tcPr>
          <w:p w:rsidR="002165C7" w:rsidRPr="00E039C9" w:rsidRDefault="002165C7" w:rsidP="0061743F">
            <w:pPr>
              <w:pStyle w:val="Body"/>
              <w:rPr>
                <w:rFonts w:cs="Arial"/>
              </w:rPr>
            </w:pPr>
            <w:r w:rsidRPr="00005C4C">
              <w:rPr>
                <w:rFonts w:cs="Arial"/>
              </w:rPr>
              <w:t>“Smoking cessation in drug treatment programs: Program and policy evaluation,” Kentucky Alcohol and Other Drug School (presentation to chemical dependency program managers), Northern Kentucky University</w:t>
            </w:r>
          </w:p>
        </w:tc>
      </w:tr>
      <w:tr w:rsidR="002165C7" w:rsidTr="00462AAE">
        <w:trPr>
          <w:cantSplit/>
        </w:trPr>
        <w:tc>
          <w:tcPr>
            <w:tcW w:w="1548" w:type="dxa"/>
          </w:tcPr>
          <w:p w:rsidR="002165C7" w:rsidRPr="00E039C9" w:rsidRDefault="002165C7" w:rsidP="0061743F">
            <w:pPr>
              <w:pStyle w:val="Body"/>
              <w:rPr>
                <w:rFonts w:cs="Arial"/>
              </w:rPr>
            </w:pPr>
            <w:r w:rsidRPr="00005C4C">
              <w:rPr>
                <w:rFonts w:cs="Arial"/>
              </w:rPr>
              <w:t>1997, Nov</w:t>
            </w:r>
          </w:p>
        </w:tc>
        <w:tc>
          <w:tcPr>
            <w:tcW w:w="8028" w:type="dxa"/>
          </w:tcPr>
          <w:p w:rsidR="002165C7" w:rsidRPr="00E039C9" w:rsidRDefault="002165C7" w:rsidP="0061743F">
            <w:pPr>
              <w:pStyle w:val="Body"/>
              <w:rPr>
                <w:rFonts w:cs="Arial"/>
              </w:rPr>
            </w:pPr>
            <w:r w:rsidRPr="00005C4C">
              <w:rPr>
                <w:rFonts w:cs="Arial"/>
              </w:rPr>
              <w:t>“Building healthy public policy through nursing research,” (keynote speaker), Nursing Research Papers Day, University of Kentucky Hospital, Lexington, KY</w:t>
            </w:r>
          </w:p>
        </w:tc>
      </w:tr>
      <w:tr w:rsidR="002165C7" w:rsidTr="00462AAE">
        <w:trPr>
          <w:cantSplit/>
        </w:trPr>
        <w:tc>
          <w:tcPr>
            <w:tcW w:w="1548" w:type="dxa"/>
          </w:tcPr>
          <w:p w:rsidR="002165C7" w:rsidRPr="00E039C9" w:rsidRDefault="002165C7" w:rsidP="0061743F">
            <w:pPr>
              <w:pStyle w:val="Body"/>
              <w:rPr>
                <w:rFonts w:cs="Arial"/>
              </w:rPr>
            </w:pPr>
            <w:r w:rsidRPr="00005C4C">
              <w:rPr>
                <w:rFonts w:cs="Arial"/>
              </w:rPr>
              <w:t>1997, Apr</w:t>
            </w:r>
          </w:p>
        </w:tc>
        <w:tc>
          <w:tcPr>
            <w:tcW w:w="8028" w:type="dxa"/>
          </w:tcPr>
          <w:p w:rsidR="002165C7" w:rsidRPr="00E039C9" w:rsidRDefault="002165C7" w:rsidP="0061743F">
            <w:pPr>
              <w:pStyle w:val="Body"/>
              <w:rPr>
                <w:rFonts w:cs="Arial"/>
              </w:rPr>
            </w:pPr>
            <w:r w:rsidRPr="00005C4C">
              <w:rPr>
                <w:rFonts w:cs="Arial"/>
              </w:rPr>
              <w:t>“Kentucky legislators’ views on tobacco,” Kentucky Thoracic Society Annual Meeting, Louisville, KY</w:t>
            </w:r>
          </w:p>
        </w:tc>
      </w:tr>
      <w:tr w:rsidR="002165C7" w:rsidTr="00462AAE">
        <w:trPr>
          <w:cantSplit/>
        </w:trPr>
        <w:tc>
          <w:tcPr>
            <w:tcW w:w="1548" w:type="dxa"/>
          </w:tcPr>
          <w:p w:rsidR="002165C7" w:rsidRPr="00E039C9" w:rsidRDefault="002165C7" w:rsidP="0061743F">
            <w:pPr>
              <w:pStyle w:val="Body"/>
              <w:rPr>
                <w:rFonts w:cs="Arial"/>
              </w:rPr>
            </w:pPr>
            <w:r w:rsidRPr="00005C4C">
              <w:rPr>
                <w:rFonts w:cs="Arial"/>
              </w:rPr>
              <w:t>1997, Mar</w:t>
            </w:r>
          </w:p>
        </w:tc>
        <w:tc>
          <w:tcPr>
            <w:tcW w:w="8028" w:type="dxa"/>
          </w:tcPr>
          <w:p w:rsidR="002165C7" w:rsidRPr="00E039C9" w:rsidRDefault="002165C7" w:rsidP="0061743F">
            <w:pPr>
              <w:pStyle w:val="Body"/>
              <w:rPr>
                <w:rFonts w:cs="Arial"/>
              </w:rPr>
            </w:pPr>
            <w:r w:rsidRPr="00005C4C">
              <w:rPr>
                <w:rFonts w:cs="Arial"/>
              </w:rPr>
              <w:t>“Clinical outcomes of nursing research: Sigma Theta Tau’s influence,” (panel participant), Sigma Theta Tau 1996-1997 Regional Assembly, Louisville, KY</w:t>
            </w:r>
          </w:p>
        </w:tc>
      </w:tr>
      <w:tr w:rsidR="002165C7" w:rsidTr="00462AAE">
        <w:trPr>
          <w:cantSplit/>
        </w:trPr>
        <w:tc>
          <w:tcPr>
            <w:tcW w:w="1548" w:type="dxa"/>
          </w:tcPr>
          <w:p w:rsidR="002165C7" w:rsidRPr="00E039C9" w:rsidRDefault="00A305A7" w:rsidP="0061743F">
            <w:pPr>
              <w:pStyle w:val="Body"/>
              <w:rPr>
                <w:rFonts w:cs="Arial"/>
              </w:rPr>
            </w:pPr>
            <w:r w:rsidRPr="00005C4C">
              <w:rPr>
                <w:rFonts w:cs="Arial"/>
              </w:rPr>
              <w:t>1996, Jun</w:t>
            </w:r>
          </w:p>
        </w:tc>
        <w:tc>
          <w:tcPr>
            <w:tcW w:w="8028" w:type="dxa"/>
          </w:tcPr>
          <w:p w:rsidR="002165C7" w:rsidRPr="00E039C9" w:rsidRDefault="00A305A7" w:rsidP="0061743F">
            <w:pPr>
              <w:pStyle w:val="Body"/>
              <w:rPr>
                <w:rFonts w:cs="Arial"/>
              </w:rPr>
            </w:pPr>
            <w:r w:rsidRPr="00005C4C">
              <w:rPr>
                <w:rFonts w:cs="Arial"/>
              </w:rPr>
              <w:t>"Expert Advice on Getting Funding for Pubic/Community Health Nursing and Policy Research," Association of Community Health Nursing Educators Research Workshop, Washington, DC</w:t>
            </w:r>
          </w:p>
        </w:tc>
      </w:tr>
      <w:tr w:rsidR="002165C7" w:rsidTr="00462AAE">
        <w:trPr>
          <w:cantSplit/>
        </w:trPr>
        <w:tc>
          <w:tcPr>
            <w:tcW w:w="1548" w:type="dxa"/>
          </w:tcPr>
          <w:p w:rsidR="002165C7" w:rsidRPr="00E039C9" w:rsidRDefault="00A305A7" w:rsidP="0061743F">
            <w:pPr>
              <w:pStyle w:val="Body"/>
              <w:rPr>
                <w:rFonts w:cs="Arial"/>
              </w:rPr>
            </w:pPr>
            <w:r w:rsidRPr="00005C4C">
              <w:rPr>
                <w:rFonts w:cs="Arial"/>
              </w:rPr>
              <w:t>1995, Apr</w:t>
            </w:r>
          </w:p>
        </w:tc>
        <w:tc>
          <w:tcPr>
            <w:tcW w:w="8028" w:type="dxa"/>
          </w:tcPr>
          <w:p w:rsidR="002165C7" w:rsidRPr="00E039C9" w:rsidRDefault="00A305A7" w:rsidP="0061743F">
            <w:pPr>
              <w:pStyle w:val="Body"/>
              <w:rPr>
                <w:rFonts w:cs="Arial"/>
              </w:rPr>
            </w:pPr>
            <w:r w:rsidRPr="00005C4C">
              <w:rPr>
                <w:rFonts w:cs="Arial"/>
              </w:rPr>
              <w:t xml:space="preserve">"Effects of a Parent-Child Drug Prevention Program on Family/Child Risk Factors," Sigma Theta Tau Delta Psi and Theta Nu Research Day, Lexington, KY (Co-Presenter with L. Hall and M. </w:t>
            </w:r>
            <w:proofErr w:type="spellStart"/>
            <w:r w:rsidRPr="00005C4C">
              <w:rPr>
                <w:rFonts w:cs="Arial"/>
              </w:rPr>
              <w:t>Rado</w:t>
            </w:r>
            <w:proofErr w:type="spellEnd"/>
            <w:r w:rsidRPr="00005C4C">
              <w:rPr>
                <w:rFonts w:cs="Arial"/>
              </w:rPr>
              <w:t>)</w:t>
            </w:r>
          </w:p>
        </w:tc>
      </w:tr>
      <w:tr w:rsidR="002165C7" w:rsidTr="00462AAE">
        <w:trPr>
          <w:cantSplit/>
        </w:trPr>
        <w:tc>
          <w:tcPr>
            <w:tcW w:w="1548" w:type="dxa"/>
          </w:tcPr>
          <w:p w:rsidR="002165C7" w:rsidRPr="00E039C9" w:rsidRDefault="00A305A7" w:rsidP="0061743F">
            <w:pPr>
              <w:pStyle w:val="Body"/>
              <w:rPr>
                <w:rFonts w:cs="Arial"/>
              </w:rPr>
            </w:pPr>
            <w:r w:rsidRPr="00005C4C">
              <w:rPr>
                <w:rFonts w:cs="Arial"/>
              </w:rPr>
              <w:t>1994, Apr</w:t>
            </w:r>
          </w:p>
        </w:tc>
        <w:tc>
          <w:tcPr>
            <w:tcW w:w="8028" w:type="dxa"/>
          </w:tcPr>
          <w:p w:rsidR="002165C7" w:rsidRPr="00E039C9" w:rsidRDefault="00DE28F6" w:rsidP="0061743F">
            <w:pPr>
              <w:pStyle w:val="Body"/>
              <w:rPr>
                <w:rFonts w:cs="Arial"/>
              </w:rPr>
            </w:pPr>
            <w:r w:rsidRPr="00005C4C">
              <w:rPr>
                <w:rFonts w:cs="Arial"/>
              </w:rPr>
              <w:t>"Health Seeking Behavior and Substance Use Prevention Among African American Families," Sixth Annual Conference Toward Excellence in Primary Care and Nurse Midwifery, Lexington, KY</w:t>
            </w:r>
          </w:p>
        </w:tc>
      </w:tr>
      <w:tr w:rsidR="002165C7" w:rsidTr="00462AAE">
        <w:trPr>
          <w:cantSplit/>
        </w:trPr>
        <w:tc>
          <w:tcPr>
            <w:tcW w:w="1548" w:type="dxa"/>
          </w:tcPr>
          <w:p w:rsidR="002165C7" w:rsidRPr="00E039C9" w:rsidRDefault="00DE28F6" w:rsidP="0061743F">
            <w:pPr>
              <w:pStyle w:val="Body"/>
              <w:rPr>
                <w:rFonts w:cs="Arial"/>
              </w:rPr>
            </w:pPr>
            <w:r w:rsidRPr="00005C4C">
              <w:rPr>
                <w:rFonts w:cs="Arial"/>
              </w:rPr>
              <w:t>1989, Aug</w:t>
            </w:r>
          </w:p>
        </w:tc>
        <w:tc>
          <w:tcPr>
            <w:tcW w:w="8028" w:type="dxa"/>
          </w:tcPr>
          <w:p w:rsidR="002165C7" w:rsidRPr="00E039C9" w:rsidRDefault="00DE28F6" w:rsidP="0061743F">
            <w:pPr>
              <w:pStyle w:val="Body"/>
              <w:rPr>
                <w:rFonts w:cs="Arial"/>
              </w:rPr>
            </w:pPr>
            <w:r w:rsidRPr="00005C4C">
              <w:rPr>
                <w:rFonts w:cs="Arial"/>
              </w:rPr>
              <w:t xml:space="preserve">"Parent Participation and Preschool Substance Abuse Programs," Annual </w:t>
            </w:r>
            <w:proofErr w:type="spellStart"/>
            <w:r w:rsidRPr="00005C4C">
              <w:rPr>
                <w:rFonts w:cs="Arial"/>
              </w:rPr>
              <w:t>BABESWorld</w:t>
            </w:r>
            <w:proofErr w:type="spellEnd"/>
            <w:r w:rsidRPr="00005C4C">
              <w:rPr>
                <w:rFonts w:cs="Arial"/>
              </w:rPr>
              <w:t xml:space="preserve"> training, National Council on Alcoholism and Other Dependencies Greater Detroit Area, Southfield, MI</w:t>
            </w:r>
          </w:p>
        </w:tc>
      </w:tr>
    </w:tbl>
    <w:p w:rsidR="003A0708" w:rsidRPr="00C13C53" w:rsidRDefault="00F01D1E" w:rsidP="00DE28F6">
      <w:pPr>
        <w:pStyle w:val="Header2"/>
      </w:pPr>
      <w:r w:rsidRPr="00C13C53">
        <w:t>PROFESSIONAL ACTIVIT</w:t>
      </w:r>
      <w:r w:rsidR="003A0708" w:rsidRPr="00C13C53">
        <w:t>Y AND PUBLIC SERVICE</w:t>
      </w:r>
    </w:p>
    <w:p w:rsidR="003A0708" w:rsidRPr="00C13C53" w:rsidRDefault="003A0708" w:rsidP="00DE28F6">
      <w:pPr>
        <w:pStyle w:val="Header3"/>
      </w:pPr>
      <w:r w:rsidRPr="00C13C53">
        <w:t>Involvement in Professional Organizations</w:t>
      </w:r>
    </w:p>
    <w:p w:rsidR="003A0708" w:rsidRPr="00C13C53" w:rsidRDefault="00F01D1E" w:rsidP="006E27C3">
      <w:pPr>
        <w:pStyle w:val="Body2"/>
        <w:rPr>
          <w:b/>
          <w:bCs/>
          <w:i/>
          <w:u w:val="single"/>
        </w:rPr>
      </w:pPr>
      <w:r w:rsidRPr="00C13C53">
        <w:t>American Nurses' Association/Kentucky Nurses' Association</w:t>
      </w:r>
    </w:p>
    <w:p w:rsidR="003A0708" w:rsidRPr="006E27C3" w:rsidRDefault="00F01D1E" w:rsidP="006E27C3">
      <w:pPr>
        <w:pStyle w:val="Body3"/>
      </w:pPr>
      <w:r w:rsidRPr="006E27C3">
        <w:t>KNA Representative, Kentucky Alliance to Contr</w:t>
      </w:r>
      <w:r w:rsidR="003A0708" w:rsidRPr="006E27C3">
        <w:t>ol Tobacco in Our Neighborhoods</w:t>
      </w:r>
      <w:r w:rsidR="006E27C3">
        <w:t xml:space="preserve"> </w:t>
      </w:r>
      <w:r w:rsidRPr="006E27C3">
        <w:t>(ACTION), 1994-1998</w:t>
      </w:r>
    </w:p>
    <w:p w:rsidR="003A0708" w:rsidRPr="006E27C3" w:rsidRDefault="00F01D1E" w:rsidP="006E27C3">
      <w:pPr>
        <w:pStyle w:val="Body3"/>
      </w:pPr>
      <w:r w:rsidRPr="006E27C3">
        <w:t>Member, KNA Nominating Committee, 1994-95</w:t>
      </w:r>
    </w:p>
    <w:p w:rsidR="003A0708" w:rsidRPr="006E27C3" w:rsidRDefault="00F01D1E" w:rsidP="006E27C3">
      <w:pPr>
        <w:pStyle w:val="Body3"/>
        <w:rPr>
          <w:u w:val="single"/>
        </w:rPr>
      </w:pPr>
      <w:r w:rsidRPr="006E27C3">
        <w:lastRenderedPageBreak/>
        <w:t>Co-Chair, KNA Community Health</w:t>
      </w:r>
      <w:r w:rsidR="009326DF" w:rsidRPr="006E27C3">
        <w:t xml:space="preserve"> Nursing Practice</w:t>
      </w:r>
      <w:r w:rsidRPr="006E27C3">
        <w:t xml:space="preserve"> Council, 1997-1998</w:t>
      </w:r>
    </w:p>
    <w:p w:rsidR="003A0708" w:rsidRPr="006E27C3" w:rsidRDefault="00F01D1E" w:rsidP="006E27C3">
      <w:pPr>
        <w:pStyle w:val="Body3"/>
      </w:pPr>
      <w:r w:rsidRPr="006E27C3">
        <w:t xml:space="preserve">Member, KNA Governmental Affairs </w:t>
      </w:r>
      <w:r w:rsidR="00111F20" w:rsidRPr="006E27C3">
        <w:t>Cabinet</w:t>
      </w:r>
      <w:r w:rsidRPr="006E27C3">
        <w:t>, 2003-</w:t>
      </w:r>
      <w:r w:rsidR="000C5C15" w:rsidRPr="006E27C3">
        <w:t>2005</w:t>
      </w:r>
      <w:r w:rsidR="00966BA6">
        <w:t>; 2012-present</w:t>
      </w:r>
    </w:p>
    <w:p w:rsidR="003A0708" w:rsidRPr="00C13C53" w:rsidRDefault="00F01D1E" w:rsidP="006E27C3">
      <w:pPr>
        <w:pStyle w:val="Body2"/>
        <w:rPr>
          <w:b/>
          <w:bCs/>
          <w:i/>
          <w:u w:val="single"/>
        </w:rPr>
      </w:pPr>
      <w:r w:rsidRPr="00C13C53">
        <w:t>American Public Health Association</w:t>
      </w:r>
    </w:p>
    <w:p w:rsidR="003A0708" w:rsidRPr="00C13C53" w:rsidRDefault="00F01D1E" w:rsidP="006E27C3">
      <w:pPr>
        <w:pStyle w:val="Body3"/>
        <w:rPr>
          <w:b/>
          <w:i/>
          <w:u w:val="single"/>
        </w:rPr>
      </w:pPr>
      <w:r w:rsidRPr="00C13C53">
        <w:t>Public Health Nursing Section, Abstract Reviewer, 1993-1998</w:t>
      </w:r>
    </w:p>
    <w:p w:rsidR="003A0708" w:rsidRPr="00C13C53" w:rsidRDefault="00F01D1E" w:rsidP="006E27C3">
      <w:pPr>
        <w:pStyle w:val="Body3"/>
        <w:rPr>
          <w:b/>
          <w:i/>
          <w:u w:val="single"/>
        </w:rPr>
      </w:pPr>
      <w:r w:rsidRPr="00C13C53">
        <w:t>Member, Program Committee, Public Health Nursing Section, 1994-1995</w:t>
      </w:r>
    </w:p>
    <w:p w:rsidR="003A0708" w:rsidRPr="00C13C53" w:rsidRDefault="00F01D1E" w:rsidP="006E27C3">
      <w:pPr>
        <w:pStyle w:val="Body3"/>
        <w:rPr>
          <w:b/>
          <w:i/>
          <w:u w:val="single"/>
        </w:rPr>
      </w:pPr>
      <w:r w:rsidRPr="00C13C53">
        <w:t>Presider and Monitor, APHA Annual Meeting, 1994, 1996, 1997</w:t>
      </w:r>
    </w:p>
    <w:p w:rsidR="003A0708" w:rsidRPr="00C13C53" w:rsidRDefault="003A0708" w:rsidP="006E27C3">
      <w:pPr>
        <w:pStyle w:val="Body2"/>
        <w:rPr>
          <w:b/>
          <w:bCs/>
          <w:i/>
          <w:u w:val="single"/>
        </w:rPr>
      </w:pPr>
      <w:r w:rsidRPr="00C13C53">
        <w:t>Sigma Theta Tau International</w:t>
      </w:r>
    </w:p>
    <w:p w:rsidR="003A0708" w:rsidRPr="00C13C53" w:rsidRDefault="003A0708" w:rsidP="006E27C3">
      <w:pPr>
        <w:pStyle w:val="Body3"/>
        <w:rPr>
          <w:b/>
          <w:i/>
          <w:u w:val="single"/>
        </w:rPr>
      </w:pPr>
      <w:r w:rsidRPr="00C13C53">
        <w:t>Member, Awards and Research Committee, Delta Psi Chapter, 1993-1995</w:t>
      </w:r>
    </w:p>
    <w:p w:rsidR="003A0708" w:rsidRPr="00C13C53" w:rsidRDefault="003A0708" w:rsidP="006E27C3">
      <w:pPr>
        <w:pStyle w:val="Body3"/>
        <w:rPr>
          <w:b/>
          <w:i/>
          <w:u w:val="single"/>
        </w:rPr>
      </w:pPr>
      <w:r w:rsidRPr="00C13C53">
        <w:t>Collateral Reviewer (March 1997-December 2000)</w:t>
      </w:r>
    </w:p>
    <w:p w:rsidR="003A0708" w:rsidRPr="00C13C53" w:rsidRDefault="003A0708" w:rsidP="006E27C3">
      <w:pPr>
        <w:pStyle w:val="Body3"/>
        <w:rPr>
          <w:b/>
          <w:i/>
          <w:u w:val="single"/>
        </w:rPr>
      </w:pPr>
      <w:r w:rsidRPr="00C13C53">
        <w:t>Co-Chair, Eligibility Committee, Delta Psi Chapter, 2000-02</w:t>
      </w:r>
    </w:p>
    <w:p w:rsidR="003A0708" w:rsidRPr="00C13C53" w:rsidRDefault="003A0708" w:rsidP="006E27C3">
      <w:pPr>
        <w:pStyle w:val="Body3"/>
      </w:pPr>
      <w:r w:rsidRPr="00C13C53">
        <w:t>Faculty Counselor, Delta Psi Chapter, 2000-02</w:t>
      </w:r>
    </w:p>
    <w:p w:rsidR="003A0708" w:rsidRPr="00C13C53" w:rsidRDefault="003A0708" w:rsidP="006E27C3">
      <w:pPr>
        <w:pStyle w:val="Body2"/>
      </w:pPr>
      <w:r w:rsidRPr="00C13C53">
        <w:t>Southern Nursing Research Society</w:t>
      </w:r>
    </w:p>
    <w:p w:rsidR="003A0708" w:rsidRPr="00C13C53" w:rsidRDefault="003A0708" w:rsidP="006E27C3">
      <w:pPr>
        <w:pStyle w:val="Body3"/>
      </w:pPr>
      <w:r w:rsidRPr="00C13C53">
        <w:t>Member, Abstract Review Committee, 1994-1995</w:t>
      </w:r>
    </w:p>
    <w:p w:rsidR="003A0708" w:rsidRPr="00C13C53" w:rsidRDefault="003A0708" w:rsidP="006E27C3">
      <w:pPr>
        <w:pStyle w:val="Body3"/>
      </w:pPr>
      <w:r w:rsidRPr="00C13C53">
        <w:t>Session Moderator, SNRS Annual Meeting, 1995</w:t>
      </w:r>
    </w:p>
    <w:p w:rsidR="003A0708" w:rsidRPr="00C13C53" w:rsidRDefault="003A0708" w:rsidP="006E27C3">
      <w:pPr>
        <w:pStyle w:val="Body2"/>
      </w:pPr>
      <w:r w:rsidRPr="00C13C53">
        <w:t>Kentucky Public Health Association, Joint Policy Committee, 2002-</w:t>
      </w:r>
      <w:r w:rsidR="008722F0">
        <w:t>2012</w:t>
      </w:r>
    </w:p>
    <w:p w:rsidR="003A0708" w:rsidRPr="00C13C53" w:rsidRDefault="007904D5" w:rsidP="006E27C3">
      <w:pPr>
        <w:pStyle w:val="Body2"/>
        <w:rPr>
          <w:b/>
          <w:bCs/>
          <w:i/>
          <w:u w:val="single"/>
        </w:rPr>
      </w:pPr>
      <w:r w:rsidRPr="00C13C53">
        <w:t>A</w:t>
      </w:r>
      <w:r w:rsidR="00F01D1E" w:rsidRPr="00C13C53">
        <w:t>ssociation of Community Health Nurse Educators</w:t>
      </w:r>
    </w:p>
    <w:p w:rsidR="003A0708" w:rsidRPr="00C13C53" w:rsidRDefault="00F01D1E" w:rsidP="006E27C3">
      <w:pPr>
        <w:pStyle w:val="Body3"/>
        <w:rPr>
          <w:b/>
          <w:i/>
          <w:u w:val="single"/>
        </w:rPr>
      </w:pPr>
      <w:r w:rsidRPr="00C13C53">
        <w:t>Member, Research Committee, 1996-1999</w:t>
      </w:r>
    </w:p>
    <w:p w:rsidR="003A0708" w:rsidRPr="00C13C53" w:rsidRDefault="00F01D1E" w:rsidP="00233A47">
      <w:pPr>
        <w:pStyle w:val="Body2"/>
      </w:pPr>
      <w:r w:rsidRPr="00C13C53">
        <w:t>Sigma Xi, Scientific Research Societ</w:t>
      </w:r>
      <w:r w:rsidR="003A0708" w:rsidRPr="00C13C53">
        <w:t>y</w:t>
      </w:r>
    </w:p>
    <w:p w:rsidR="003A0708" w:rsidRPr="00C13C53" w:rsidRDefault="00F01D1E" w:rsidP="00233A47">
      <w:pPr>
        <w:pStyle w:val="Body2"/>
        <w:rPr>
          <w:b/>
          <w:bCs/>
          <w:i/>
          <w:u w:val="single"/>
        </w:rPr>
      </w:pPr>
      <w:r w:rsidRPr="00C13C53">
        <w:t>Society for Prevention Research, 1994-1995</w:t>
      </w:r>
    </w:p>
    <w:p w:rsidR="003A0708" w:rsidRPr="00C13C53" w:rsidRDefault="00F01D1E" w:rsidP="00233A47">
      <w:pPr>
        <w:pStyle w:val="Header3"/>
      </w:pPr>
      <w:r w:rsidRPr="00C13C53">
        <w:t>Manuscript reviewer</w:t>
      </w:r>
    </w:p>
    <w:p w:rsidR="003A0708" w:rsidRPr="00C13C53" w:rsidRDefault="00F01D1E" w:rsidP="008E3546">
      <w:pPr>
        <w:pStyle w:val="Body"/>
      </w:pPr>
      <w:r w:rsidRPr="002A35E9">
        <w:rPr>
          <w:i/>
        </w:rPr>
        <w:t>American Journal of Health Promotion</w:t>
      </w:r>
      <w:r w:rsidRPr="00C13C53">
        <w:t>, 2004-present</w:t>
      </w:r>
    </w:p>
    <w:p w:rsidR="009B6535" w:rsidRPr="00C13C53" w:rsidRDefault="009B6535" w:rsidP="008E3546">
      <w:pPr>
        <w:pStyle w:val="Body"/>
      </w:pPr>
      <w:r w:rsidRPr="002A35E9">
        <w:rPr>
          <w:i/>
        </w:rPr>
        <w:t>American Journal of Preventive Medicine</w:t>
      </w:r>
      <w:r w:rsidRPr="00C13C53">
        <w:t>, editorial board, 2006-present</w:t>
      </w:r>
    </w:p>
    <w:p w:rsidR="003A0708" w:rsidRPr="00C13C53" w:rsidRDefault="00F01D1E" w:rsidP="008E3546">
      <w:pPr>
        <w:pStyle w:val="Body"/>
      </w:pPr>
      <w:r w:rsidRPr="002A35E9">
        <w:rPr>
          <w:i/>
        </w:rPr>
        <w:t>Journal of the Korean Academy of Nursing</w:t>
      </w:r>
      <w:r w:rsidRPr="00C13C53">
        <w:t>, 2004-presen</w:t>
      </w:r>
      <w:r w:rsidR="003A0708" w:rsidRPr="00C13C53">
        <w:t>t</w:t>
      </w:r>
    </w:p>
    <w:p w:rsidR="003A0708" w:rsidRPr="00C13C53" w:rsidRDefault="00F01D1E" w:rsidP="008E3546">
      <w:pPr>
        <w:pStyle w:val="Body"/>
      </w:pPr>
      <w:r w:rsidRPr="002A35E9">
        <w:rPr>
          <w:i/>
        </w:rPr>
        <w:t>Public Health Nursing</w:t>
      </w:r>
      <w:r w:rsidRPr="00C13C53">
        <w:t>, 1995-presen</w:t>
      </w:r>
      <w:r w:rsidR="003A0708" w:rsidRPr="00C13C53">
        <w:t>t</w:t>
      </w:r>
    </w:p>
    <w:p w:rsidR="000C5C15" w:rsidRPr="00C13C53" w:rsidRDefault="000C5C15" w:rsidP="008E3546">
      <w:pPr>
        <w:pStyle w:val="Body"/>
      </w:pPr>
      <w:r w:rsidRPr="002A35E9">
        <w:rPr>
          <w:i/>
        </w:rPr>
        <w:t>Health Education and Research</w:t>
      </w:r>
      <w:r w:rsidRPr="00C13C53">
        <w:t>, 2006</w:t>
      </w:r>
    </w:p>
    <w:p w:rsidR="000C5C15" w:rsidRPr="00C13C53" w:rsidRDefault="000C5C15" w:rsidP="008E3546">
      <w:pPr>
        <w:pStyle w:val="Body"/>
      </w:pPr>
      <w:r w:rsidRPr="002A35E9">
        <w:rPr>
          <w:i/>
        </w:rPr>
        <w:t>Lancet</w:t>
      </w:r>
      <w:r w:rsidRPr="00C13C53">
        <w:t>, 2005</w:t>
      </w:r>
      <w:r w:rsidR="009B6535" w:rsidRPr="00C13C53">
        <w:t>-present</w:t>
      </w:r>
    </w:p>
    <w:p w:rsidR="000C5C15" w:rsidRPr="00C13C53" w:rsidRDefault="000C5C15" w:rsidP="008E3546">
      <w:pPr>
        <w:pStyle w:val="Body"/>
      </w:pPr>
      <w:r w:rsidRPr="002A35E9">
        <w:rPr>
          <w:i/>
        </w:rPr>
        <w:t>Tobacco Control</w:t>
      </w:r>
      <w:r w:rsidRPr="00C13C53">
        <w:t>, 2005</w:t>
      </w:r>
      <w:r w:rsidR="009B6535" w:rsidRPr="00C13C53">
        <w:t>-present</w:t>
      </w:r>
    </w:p>
    <w:p w:rsidR="00F01D1E" w:rsidRPr="00C13C53" w:rsidRDefault="00F01D1E" w:rsidP="008E3546">
      <w:pPr>
        <w:pStyle w:val="Body"/>
      </w:pPr>
      <w:r w:rsidRPr="002A35E9">
        <w:rPr>
          <w:i/>
        </w:rPr>
        <w:t>Family and Community Health</w:t>
      </w:r>
      <w:r w:rsidRPr="00C13C53">
        <w:t xml:space="preserve"> (special issue on vulnerable</w:t>
      </w:r>
      <w:r w:rsidR="00CA1301" w:rsidRPr="00C13C53">
        <w:t xml:space="preserve"> </w:t>
      </w:r>
      <w:r w:rsidRPr="00C13C53">
        <w:t>populations), 1996</w:t>
      </w:r>
    </w:p>
    <w:p w:rsidR="00857EE2" w:rsidRPr="00C13C53" w:rsidRDefault="00857EE2" w:rsidP="008E3546">
      <w:pPr>
        <w:pStyle w:val="Body"/>
      </w:pPr>
      <w:r w:rsidRPr="002A35E9">
        <w:rPr>
          <w:i/>
        </w:rPr>
        <w:t>American Journal of Critical Care</w:t>
      </w:r>
      <w:r w:rsidRPr="00C13C53">
        <w:t>, 2007</w:t>
      </w:r>
    </w:p>
    <w:p w:rsidR="00164050" w:rsidRPr="00C13C53" w:rsidRDefault="00CA1301" w:rsidP="002A35E9">
      <w:pPr>
        <w:pStyle w:val="Header3"/>
      </w:pPr>
      <w:r w:rsidRPr="00C13C53">
        <w:t>Review Panels</w:t>
      </w:r>
    </w:p>
    <w:tbl>
      <w:tblPr>
        <w:tblW w:w="0" w:type="auto"/>
        <w:tblLook w:val="04A0" w:firstRow="1" w:lastRow="0" w:firstColumn="1" w:lastColumn="0" w:noHBand="0" w:noVBand="1"/>
      </w:tblPr>
      <w:tblGrid>
        <w:gridCol w:w="1548"/>
        <w:gridCol w:w="8028"/>
      </w:tblGrid>
      <w:tr w:rsidR="00017D2F" w:rsidTr="009E55C4">
        <w:trPr>
          <w:cantSplit/>
        </w:trPr>
        <w:tc>
          <w:tcPr>
            <w:tcW w:w="1548" w:type="dxa"/>
          </w:tcPr>
          <w:p w:rsidR="001B7A24" w:rsidRDefault="001B7A24" w:rsidP="007A2EBC">
            <w:pPr>
              <w:pStyle w:val="Body"/>
              <w:rPr>
                <w:rFonts w:cs="Arial"/>
              </w:rPr>
            </w:pPr>
            <w:r>
              <w:rPr>
                <w:rFonts w:cs="Arial"/>
              </w:rPr>
              <w:t>2014</w:t>
            </w:r>
          </w:p>
          <w:p w:rsidR="001B7A24" w:rsidRDefault="001B7A24" w:rsidP="001B7A24">
            <w:pPr>
              <w:pStyle w:val="Body"/>
              <w:spacing w:after="0"/>
              <w:rPr>
                <w:rFonts w:cs="Arial"/>
              </w:rPr>
            </w:pPr>
          </w:p>
          <w:p w:rsidR="001B7A24" w:rsidRDefault="001B7A24" w:rsidP="007A2EBC">
            <w:pPr>
              <w:pStyle w:val="Body"/>
              <w:rPr>
                <w:rFonts w:cs="Arial"/>
              </w:rPr>
            </w:pPr>
            <w:r>
              <w:rPr>
                <w:rFonts w:cs="Arial"/>
              </w:rPr>
              <w:t>2014</w:t>
            </w:r>
          </w:p>
          <w:p w:rsidR="004E1221" w:rsidRDefault="004E1221" w:rsidP="004E1221">
            <w:pPr>
              <w:pStyle w:val="Body"/>
              <w:spacing w:after="0"/>
              <w:rPr>
                <w:rFonts w:cs="Arial"/>
              </w:rPr>
            </w:pPr>
          </w:p>
          <w:p w:rsidR="001936AF" w:rsidRDefault="001936AF" w:rsidP="007A2EBC">
            <w:pPr>
              <w:pStyle w:val="Body"/>
              <w:rPr>
                <w:rFonts w:cs="Arial"/>
              </w:rPr>
            </w:pPr>
            <w:r>
              <w:rPr>
                <w:rFonts w:cs="Arial"/>
              </w:rPr>
              <w:t>2013</w:t>
            </w:r>
          </w:p>
          <w:p w:rsidR="00017D2F" w:rsidRPr="00E039C9" w:rsidRDefault="00017D2F" w:rsidP="007A2EBC">
            <w:pPr>
              <w:pStyle w:val="Body"/>
              <w:rPr>
                <w:rFonts w:cs="Arial"/>
              </w:rPr>
            </w:pPr>
            <w:r w:rsidRPr="00005C4C">
              <w:rPr>
                <w:rFonts w:cs="Arial"/>
              </w:rPr>
              <w:t>2009</w:t>
            </w:r>
          </w:p>
        </w:tc>
        <w:tc>
          <w:tcPr>
            <w:tcW w:w="8028" w:type="dxa"/>
          </w:tcPr>
          <w:p w:rsidR="001B7A24" w:rsidRDefault="001B7A24" w:rsidP="007A2EBC">
            <w:pPr>
              <w:pStyle w:val="Body"/>
            </w:pPr>
            <w:r>
              <w:rPr>
                <w:rFonts w:cs="Arial"/>
              </w:rPr>
              <w:t>NIH/NHLBI Special Emphasis Panel (</w:t>
            </w:r>
            <w:r>
              <w:t>RFA HL-14-019 [UH2/UH3]; RFA-HL-14-020</w:t>
            </w:r>
          </w:p>
          <w:p w:rsidR="001B7A24" w:rsidRDefault="001B7A24" w:rsidP="007A2EBC">
            <w:pPr>
              <w:pStyle w:val="Body"/>
              <w:rPr>
                <w:rFonts w:cs="Arial"/>
              </w:rPr>
            </w:pPr>
            <w:r>
              <w:rPr>
                <w:rFonts w:cs="Arial"/>
              </w:rPr>
              <w:t>California Tobacco-related Disease Research Program (</w:t>
            </w:r>
            <w:proofErr w:type="spellStart"/>
            <w:r>
              <w:rPr>
                <w:rFonts w:cs="Arial"/>
              </w:rPr>
              <w:t>Thirdhand</w:t>
            </w:r>
            <w:proofErr w:type="spellEnd"/>
            <w:r>
              <w:rPr>
                <w:rFonts w:cs="Arial"/>
              </w:rPr>
              <w:t xml:space="preserve"> Smoke &amp; </w:t>
            </w:r>
            <w:r w:rsidR="004E1221">
              <w:rPr>
                <w:rFonts w:cs="Arial"/>
              </w:rPr>
              <w:t>Policy Panels</w:t>
            </w:r>
          </w:p>
          <w:p w:rsidR="001936AF" w:rsidRDefault="001936AF" w:rsidP="007A2EBC">
            <w:pPr>
              <w:pStyle w:val="Body"/>
              <w:rPr>
                <w:rFonts w:cs="Arial"/>
              </w:rPr>
            </w:pPr>
            <w:r>
              <w:rPr>
                <w:rFonts w:cs="Arial"/>
              </w:rPr>
              <w:t>West Virginia Clinical and Translational Science Institute</w:t>
            </w:r>
          </w:p>
          <w:p w:rsidR="00017D2F" w:rsidRPr="00E039C9" w:rsidRDefault="00017D2F" w:rsidP="007A2EBC">
            <w:pPr>
              <w:pStyle w:val="Body"/>
              <w:rPr>
                <w:rFonts w:cs="Arial"/>
              </w:rPr>
            </w:pPr>
            <w:r w:rsidRPr="00005C4C">
              <w:rPr>
                <w:rFonts w:cs="Arial"/>
              </w:rPr>
              <w:t>NIH Challenge Grant Review Panel (ZRG1 RPHB-A [58]R) (June 2009)</w:t>
            </w:r>
          </w:p>
        </w:tc>
      </w:tr>
      <w:tr w:rsidR="00017D2F" w:rsidTr="009E55C4">
        <w:trPr>
          <w:cantSplit/>
        </w:trPr>
        <w:tc>
          <w:tcPr>
            <w:tcW w:w="1548" w:type="dxa"/>
          </w:tcPr>
          <w:p w:rsidR="00017D2F" w:rsidRPr="00E039C9" w:rsidRDefault="00017D2F" w:rsidP="007A2EBC">
            <w:pPr>
              <w:pStyle w:val="Body"/>
              <w:rPr>
                <w:rFonts w:cs="Arial"/>
              </w:rPr>
            </w:pPr>
            <w:r w:rsidRPr="00005C4C">
              <w:rPr>
                <w:rFonts w:cs="Arial"/>
              </w:rPr>
              <w:t>2009</w:t>
            </w:r>
          </w:p>
        </w:tc>
        <w:tc>
          <w:tcPr>
            <w:tcW w:w="8028" w:type="dxa"/>
          </w:tcPr>
          <w:p w:rsidR="00017D2F" w:rsidRPr="00E039C9" w:rsidRDefault="00017D2F" w:rsidP="007A2EBC">
            <w:pPr>
              <w:pStyle w:val="Body"/>
              <w:rPr>
                <w:rFonts w:cs="Arial"/>
              </w:rPr>
            </w:pPr>
            <w:r w:rsidRPr="00005C4C">
              <w:rPr>
                <w:rFonts w:cs="Arial"/>
              </w:rPr>
              <w:t>Writing Group, American Heart Association Scientific Statement “The Impact of Smokeless Tobacco Products on Cardiovascular Disease: Implications for Policy, Prevention, and Treatment.”</w:t>
            </w:r>
          </w:p>
        </w:tc>
      </w:tr>
      <w:tr w:rsidR="00017D2F" w:rsidTr="009E55C4">
        <w:trPr>
          <w:cantSplit/>
        </w:trPr>
        <w:tc>
          <w:tcPr>
            <w:tcW w:w="1548" w:type="dxa"/>
          </w:tcPr>
          <w:p w:rsidR="00017D2F" w:rsidRPr="00E039C9" w:rsidRDefault="00017D2F" w:rsidP="007A2EBC">
            <w:pPr>
              <w:pStyle w:val="Body"/>
              <w:rPr>
                <w:rFonts w:cs="Arial"/>
              </w:rPr>
            </w:pPr>
            <w:r w:rsidRPr="00005C4C">
              <w:rPr>
                <w:rFonts w:cs="Arial"/>
              </w:rPr>
              <w:lastRenderedPageBreak/>
              <w:t>2007</w:t>
            </w:r>
          </w:p>
        </w:tc>
        <w:tc>
          <w:tcPr>
            <w:tcW w:w="8028" w:type="dxa"/>
          </w:tcPr>
          <w:p w:rsidR="00017D2F" w:rsidRPr="00E039C9" w:rsidRDefault="00017D2F" w:rsidP="007A2EBC">
            <w:pPr>
              <w:pStyle w:val="Body"/>
              <w:rPr>
                <w:rFonts w:cs="Arial"/>
              </w:rPr>
            </w:pPr>
            <w:r w:rsidRPr="00005C4C">
              <w:rPr>
                <w:rFonts w:cs="Arial"/>
              </w:rPr>
              <w:t>Substance Abuse Policy Research Program, The Robert Wood Johnson Foundation (September 2004-present)</w:t>
            </w:r>
          </w:p>
        </w:tc>
      </w:tr>
      <w:tr w:rsidR="00017D2F" w:rsidTr="009E55C4">
        <w:trPr>
          <w:cantSplit/>
        </w:trPr>
        <w:tc>
          <w:tcPr>
            <w:tcW w:w="1548" w:type="dxa"/>
          </w:tcPr>
          <w:p w:rsidR="00017D2F" w:rsidRPr="00E039C9" w:rsidRDefault="00017D2F" w:rsidP="007A2EBC">
            <w:pPr>
              <w:pStyle w:val="Body"/>
              <w:rPr>
                <w:rFonts w:cs="Arial"/>
              </w:rPr>
            </w:pPr>
            <w:r w:rsidRPr="00005C4C">
              <w:rPr>
                <w:rFonts w:cs="Arial"/>
              </w:rPr>
              <w:t>2003</w:t>
            </w:r>
          </w:p>
        </w:tc>
        <w:tc>
          <w:tcPr>
            <w:tcW w:w="8028" w:type="dxa"/>
          </w:tcPr>
          <w:p w:rsidR="00017D2F" w:rsidRPr="00E039C9" w:rsidRDefault="00017D2F" w:rsidP="007A2EBC">
            <w:pPr>
              <w:pStyle w:val="Body"/>
              <w:rPr>
                <w:rFonts w:cs="Arial"/>
              </w:rPr>
            </w:pPr>
            <w:r w:rsidRPr="00005C4C">
              <w:rPr>
                <w:rFonts w:cs="Arial"/>
              </w:rPr>
              <w:t>Special Emphasis Panel, Demonstration and Education Research Grant (R18) Program, National Institutes of Health, National Heart, Lung, and Blood Institute (November 2003)</w:t>
            </w:r>
          </w:p>
        </w:tc>
      </w:tr>
      <w:tr w:rsidR="00017D2F" w:rsidTr="009E55C4">
        <w:trPr>
          <w:cantSplit/>
        </w:trPr>
        <w:tc>
          <w:tcPr>
            <w:tcW w:w="1548" w:type="dxa"/>
          </w:tcPr>
          <w:p w:rsidR="00017D2F" w:rsidRPr="00E039C9" w:rsidRDefault="00017D2F" w:rsidP="007A2EBC">
            <w:pPr>
              <w:pStyle w:val="Body"/>
              <w:rPr>
                <w:rFonts w:cs="Arial"/>
              </w:rPr>
            </w:pPr>
            <w:r w:rsidRPr="00005C4C">
              <w:rPr>
                <w:rFonts w:cs="Arial"/>
              </w:rPr>
              <w:t>2000</w:t>
            </w:r>
          </w:p>
        </w:tc>
        <w:tc>
          <w:tcPr>
            <w:tcW w:w="8028" w:type="dxa"/>
          </w:tcPr>
          <w:p w:rsidR="00017D2F" w:rsidRPr="00E039C9" w:rsidRDefault="00017D2F" w:rsidP="007A2EBC">
            <w:pPr>
              <w:pStyle w:val="Body"/>
              <w:rPr>
                <w:rFonts w:cs="Arial"/>
              </w:rPr>
            </w:pPr>
            <w:r w:rsidRPr="00005C4C">
              <w:rPr>
                <w:rFonts w:cs="Arial"/>
              </w:rPr>
              <w:t>FY 2000 Fund for the Improvement of Postsecondary Education (FIPSE) (February 2000)</w:t>
            </w:r>
          </w:p>
        </w:tc>
      </w:tr>
      <w:tr w:rsidR="00017D2F" w:rsidTr="009E55C4">
        <w:trPr>
          <w:cantSplit/>
        </w:trPr>
        <w:tc>
          <w:tcPr>
            <w:tcW w:w="1548" w:type="dxa"/>
          </w:tcPr>
          <w:p w:rsidR="00017D2F" w:rsidRPr="00E039C9" w:rsidRDefault="00017D2F" w:rsidP="007A2EBC">
            <w:pPr>
              <w:pStyle w:val="Body"/>
              <w:rPr>
                <w:rFonts w:cs="Arial"/>
              </w:rPr>
            </w:pPr>
            <w:r w:rsidRPr="00005C4C">
              <w:rPr>
                <w:rFonts w:cs="Arial"/>
              </w:rPr>
              <w:t>1997</w:t>
            </w:r>
          </w:p>
        </w:tc>
        <w:tc>
          <w:tcPr>
            <w:tcW w:w="8028" w:type="dxa"/>
          </w:tcPr>
          <w:p w:rsidR="00017D2F" w:rsidRPr="00E039C9" w:rsidRDefault="00017D2F" w:rsidP="007A2EBC">
            <w:pPr>
              <w:pStyle w:val="Body"/>
              <w:rPr>
                <w:rFonts w:cs="Arial"/>
              </w:rPr>
            </w:pPr>
            <w:r w:rsidRPr="00005C4C">
              <w:rPr>
                <w:rFonts w:cs="Arial"/>
              </w:rPr>
              <w:t>National Cancer Institute, American Stop Smoking Intervention Study (ASSIST) Evaluation Framework (April 1997)</w:t>
            </w:r>
          </w:p>
        </w:tc>
      </w:tr>
      <w:tr w:rsidR="00017D2F" w:rsidTr="009E55C4">
        <w:trPr>
          <w:cantSplit/>
        </w:trPr>
        <w:tc>
          <w:tcPr>
            <w:tcW w:w="1548" w:type="dxa"/>
          </w:tcPr>
          <w:p w:rsidR="00017D2F" w:rsidRPr="00E039C9" w:rsidRDefault="00017D2F" w:rsidP="007A2EBC">
            <w:pPr>
              <w:pStyle w:val="Body"/>
              <w:rPr>
                <w:rFonts w:cs="Arial"/>
              </w:rPr>
            </w:pPr>
            <w:r w:rsidRPr="00005C4C">
              <w:rPr>
                <w:rFonts w:cs="Arial"/>
              </w:rPr>
              <w:t>1994</w:t>
            </w:r>
          </w:p>
        </w:tc>
        <w:tc>
          <w:tcPr>
            <w:tcW w:w="8028" w:type="dxa"/>
          </w:tcPr>
          <w:p w:rsidR="00017D2F" w:rsidRPr="00E039C9" w:rsidRDefault="00017D2F" w:rsidP="007A2EBC">
            <w:pPr>
              <w:pStyle w:val="Body"/>
              <w:rPr>
                <w:rFonts w:cs="Arial"/>
              </w:rPr>
            </w:pPr>
            <w:r w:rsidRPr="00005C4C">
              <w:rPr>
                <w:rFonts w:cs="Arial"/>
              </w:rPr>
              <w:t>Start Association, Administration on Children, Youth and Families (ACYF) National Head</w:t>
            </w:r>
          </w:p>
        </w:tc>
      </w:tr>
    </w:tbl>
    <w:p w:rsidR="00CF6A07" w:rsidRPr="00C13C53" w:rsidRDefault="00CA1301" w:rsidP="00017D2F">
      <w:pPr>
        <w:pStyle w:val="Header3"/>
      </w:pPr>
      <w:r w:rsidRPr="00C13C53">
        <w:t>Committees</w:t>
      </w:r>
      <w:r w:rsidR="00077264" w:rsidRPr="00C13C53">
        <w:t>/Task Forces</w:t>
      </w:r>
    </w:p>
    <w:p w:rsidR="002A7465" w:rsidRPr="00C13C53" w:rsidRDefault="002A7465" w:rsidP="00017D2F">
      <w:pPr>
        <w:pStyle w:val="Header3"/>
      </w:pPr>
      <w:r w:rsidRPr="00C13C53">
        <w:t>University</w:t>
      </w:r>
    </w:p>
    <w:tbl>
      <w:tblPr>
        <w:tblW w:w="0" w:type="auto"/>
        <w:tblLook w:val="04A0" w:firstRow="1" w:lastRow="0" w:firstColumn="1" w:lastColumn="0" w:noHBand="0" w:noVBand="1"/>
      </w:tblPr>
      <w:tblGrid>
        <w:gridCol w:w="1548"/>
        <w:gridCol w:w="8028"/>
      </w:tblGrid>
      <w:tr w:rsidR="00996690" w:rsidTr="009E55C4">
        <w:trPr>
          <w:cantSplit/>
        </w:trPr>
        <w:tc>
          <w:tcPr>
            <w:tcW w:w="1548" w:type="dxa"/>
          </w:tcPr>
          <w:p w:rsidR="00996690" w:rsidRPr="00005C4C" w:rsidRDefault="00074643" w:rsidP="00074643">
            <w:pPr>
              <w:pStyle w:val="Body"/>
              <w:rPr>
                <w:rFonts w:cs="Arial"/>
              </w:rPr>
            </w:pPr>
            <w:r>
              <w:rPr>
                <w:rFonts w:cs="Arial"/>
              </w:rPr>
              <w:t>2014</w:t>
            </w:r>
          </w:p>
        </w:tc>
        <w:tc>
          <w:tcPr>
            <w:tcW w:w="8028" w:type="dxa"/>
          </w:tcPr>
          <w:p w:rsidR="00996690" w:rsidRPr="00005C4C" w:rsidRDefault="00074643" w:rsidP="007A2EBC">
            <w:pPr>
              <w:pStyle w:val="Body"/>
              <w:rPr>
                <w:rFonts w:cs="Arial"/>
              </w:rPr>
            </w:pPr>
            <w:r>
              <w:rPr>
                <w:rFonts w:cs="Arial"/>
              </w:rPr>
              <w:t>Kirwan Prize Committee</w:t>
            </w:r>
          </w:p>
        </w:tc>
      </w:tr>
      <w:tr w:rsidR="00074643" w:rsidTr="009E55C4">
        <w:trPr>
          <w:cantSplit/>
        </w:trPr>
        <w:tc>
          <w:tcPr>
            <w:tcW w:w="1548" w:type="dxa"/>
          </w:tcPr>
          <w:p w:rsidR="00074643" w:rsidRDefault="00074643" w:rsidP="007A2EBC">
            <w:pPr>
              <w:pStyle w:val="Body"/>
              <w:rPr>
                <w:rFonts w:cs="Arial"/>
              </w:rPr>
            </w:pPr>
            <w:r>
              <w:rPr>
                <w:rFonts w:cs="Arial"/>
              </w:rPr>
              <w:t xml:space="preserve">2014-present    </w:t>
            </w:r>
          </w:p>
        </w:tc>
        <w:tc>
          <w:tcPr>
            <w:tcW w:w="8028" w:type="dxa"/>
          </w:tcPr>
          <w:p w:rsidR="00074643" w:rsidRDefault="00074643" w:rsidP="007A2EBC">
            <w:pPr>
              <w:pStyle w:val="Body"/>
              <w:rPr>
                <w:rFonts w:cs="Arial"/>
              </w:rPr>
            </w:pPr>
            <w:r>
              <w:rPr>
                <w:rFonts w:cs="Arial"/>
              </w:rPr>
              <w:t>CCTS, Data Safety Monitoring Board (alternate)</w:t>
            </w:r>
          </w:p>
        </w:tc>
      </w:tr>
      <w:tr w:rsidR="00D76721" w:rsidTr="009E55C4">
        <w:trPr>
          <w:cantSplit/>
        </w:trPr>
        <w:tc>
          <w:tcPr>
            <w:tcW w:w="1548" w:type="dxa"/>
          </w:tcPr>
          <w:p w:rsidR="00074643" w:rsidRDefault="00074643" w:rsidP="007A2EBC">
            <w:pPr>
              <w:pStyle w:val="Body"/>
              <w:rPr>
                <w:rFonts w:cs="Arial"/>
              </w:rPr>
            </w:pPr>
            <w:r>
              <w:rPr>
                <w:rFonts w:cs="Arial"/>
              </w:rPr>
              <w:t>2013</w:t>
            </w:r>
          </w:p>
          <w:p w:rsidR="00074643" w:rsidRDefault="00074643" w:rsidP="007A2EBC">
            <w:pPr>
              <w:pStyle w:val="Body"/>
              <w:rPr>
                <w:rFonts w:cs="Arial"/>
              </w:rPr>
            </w:pPr>
            <w:r>
              <w:rPr>
                <w:rFonts w:cs="Arial"/>
              </w:rPr>
              <w:t>2012-2013</w:t>
            </w:r>
          </w:p>
          <w:p w:rsidR="00074643" w:rsidRDefault="00074643" w:rsidP="007A2EBC">
            <w:pPr>
              <w:pStyle w:val="Body"/>
              <w:rPr>
                <w:rFonts w:cs="Arial"/>
              </w:rPr>
            </w:pPr>
            <w:r>
              <w:rPr>
                <w:rFonts w:cs="Arial"/>
              </w:rPr>
              <w:t>2013-2015</w:t>
            </w:r>
          </w:p>
          <w:p w:rsidR="00074643" w:rsidRDefault="00074643" w:rsidP="007A2EBC">
            <w:pPr>
              <w:pStyle w:val="Body"/>
              <w:rPr>
                <w:rFonts w:cs="Arial"/>
              </w:rPr>
            </w:pPr>
            <w:r>
              <w:rPr>
                <w:rFonts w:cs="Arial"/>
              </w:rPr>
              <w:t>2013-present</w:t>
            </w:r>
          </w:p>
          <w:p w:rsidR="00074643" w:rsidRDefault="00074643" w:rsidP="007A2EBC">
            <w:pPr>
              <w:pStyle w:val="Body"/>
              <w:rPr>
                <w:rFonts w:cs="Arial"/>
              </w:rPr>
            </w:pPr>
            <w:r>
              <w:rPr>
                <w:rFonts w:cs="Arial"/>
              </w:rPr>
              <w:t>2013-present</w:t>
            </w:r>
          </w:p>
          <w:p w:rsidR="00074643" w:rsidRDefault="00074643" w:rsidP="007A2EBC">
            <w:pPr>
              <w:pStyle w:val="Body"/>
              <w:rPr>
                <w:rFonts w:cs="Arial"/>
              </w:rPr>
            </w:pPr>
            <w:r>
              <w:rPr>
                <w:rFonts w:cs="Arial"/>
              </w:rPr>
              <w:t>2013-present</w:t>
            </w:r>
          </w:p>
          <w:p w:rsidR="00D76721" w:rsidRPr="00E039C9" w:rsidRDefault="00D76721" w:rsidP="007A2EBC">
            <w:pPr>
              <w:pStyle w:val="Body"/>
              <w:rPr>
                <w:rFonts w:cs="Arial"/>
              </w:rPr>
            </w:pPr>
            <w:r w:rsidRPr="00005C4C">
              <w:rPr>
                <w:rFonts w:cs="Arial"/>
              </w:rPr>
              <w:t>1999-present</w:t>
            </w:r>
          </w:p>
        </w:tc>
        <w:tc>
          <w:tcPr>
            <w:tcW w:w="8028" w:type="dxa"/>
          </w:tcPr>
          <w:p w:rsidR="00074643" w:rsidRDefault="00074643" w:rsidP="007A2EBC">
            <w:pPr>
              <w:pStyle w:val="Body"/>
              <w:rPr>
                <w:rFonts w:cs="Arial"/>
              </w:rPr>
            </w:pPr>
            <w:r>
              <w:rPr>
                <w:rFonts w:cs="Arial"/>
              </w:rPr>
              <w:t>Graduate School, Dean Scholarship Selection Committee</w:t>
            </w:r>
          </w:p>
          <w:p w:rsidR="00074643" w:rsidRDefault="00074643" w:rsidP="007A2EBC">
            <w:pPr>
              <w:pStyle w:val="Body"/>
              <w:rPr>
                <w:rFonts w:cs="Arial"/>
              </w:rPr>
            </w:pPr>
            <w:r>
              <w:rPr>
                <w:rFonts w:cs="Arial"/>
              </w:rPr>
              <w:t>VPR Got Grants Review Committee</w:t>
            </w:r>
          </w:p>
          <w:p w:rsidR="00074643" w:rsidRDefault="00074643" w:rsidP="007A2EBC">
            <w:pPr>
              <w:pStyle w:val="Body"/>
              <w:rPr>
                <w:rFonts w:cs="Arial"/>
              </w:rPr>
            </w:pPr>
            <w:r>
              <w:rPr>
                <w:rFonts w:cs="Arial"/>
              </w:rPr>
              <w:t>Health Care Clinical Sciences Area Advisory Committee</w:t>
            </w:r>
          </w:p>
          <w:p w:rsidR="00074643" w:rsidRDefault="00074643" w:rsidP="007A2EBC">
            <w:pPr>
              <w:pStyle w:val="Body"/>
              <w:rPr>
                <w:rFonts w:cs="Arial"/>
              </w:rPr>
            </w:pPr>
            <w:r>
              <w:rPr>
                <w:rFonts w:cs="Arial"/>
              </w:rPr>
              <w:t>CCTS Pilot Grant Standing Review Committee</w:t>
            </w:r>
          </w:p>
          <w:p w:rsidR="00074643" w:rsidRDefault="00074643" w:rsidP="007A2EBC">
            <w:pPr>
              <w:pStyle w:val="Body"/>
              <w:rPr>
                <w:rFonts w:cs="Arial"/>
              </w:rPr>
            </w:pPr>
            <w:r>
              <w:rPr>
                <w:rFonts w:cs="Arial"/>
              </w:rPr>
              <w:t>Institute for Rural Health Policy, Advisory Board</w:t>
            </w:r>
          </w:p>
          <w:p w:rsidR="00074643" w:rsidRDefault="00074643" w:rsidP="007A2EBC">
            <w:pPr>
              <w:pStyle w:val="Body"/>
              <w:rPr>
                <w:rFonts w:cs="Arial"/>
              </w:rPr>
            </w:pPr>
            <w:r>
              <w:rPr>
                <w:rFonts w:cs="Arial"/>
              </w:rPr>
              <w:t>Markey Cancer Center Lung Cancer Research Group (facilitator)</w:t>
            </w:r>
          </w:p>
          <w:p w:rsidR="00D76721" w:rsidRPr="00E039C9" w:rsidRDefault="00D76721" w:rsidP="007A2EBC">
            <w:pPr>
              <w:pStyle w:val="Body"/>
              <w:rPr>
                <w:rFonts w:cs="Arial"/>
              </w:rPr>
            </w:pPr>
            <w:r w:rsidRPr="00005C4C">
              <w:rPr>
                <w:rFonts w:cs="Arial"/>
              </w:rPr>
              <w:t>UK Medical Institutional Review Board</w:t>
            </w:r>
          </w:p>
        </w:tc>
      </w:tr>
      <w:tr w:rsidR="00D76721" w:rsidTr="009E55C4">
        <w:trPr>
          <w:cantSplit/>
        </w:trPr>
        <w:tc>
          <w:tcPr>
            <w:tcW w:w="1548" w:type="dxa"/>
          </w:tcPr>
          <w:p w:rsidR="00D76721" w:rsidRPr="00E039C9" w:rsidRDefault="00D76721" w:rsidP="007A2EBC">
            <w:pPr>
              <w:pStyle w:val="Body"/>
              <w:rPr>
                <w:rFonts w:cs="Arial"/>
              </w:rPr>
            </w:pPr>
            <w:r w:rsidRPr="00005C4C">
              <w:rPr>
                <w:rFonts w:cs="Arial"/>
              </w:rPr>
              <w:t>2008-present</w:t>
            </w:r>
          </w:p>
        </w:tc>
        <w:tc>
          <w:tcPr>
            <w:tcW w:w="8028" w:type="dxa"/>
          </w:tcPr>
          <w:p w:rsidR="00D76721" w:rsidRPr="00E039C9" w:rsidRDefault="00D76721" w:rsidP="007A2EBC">
            <w:pPr>
              <w:pStyle w:val="Body"/>
              <w:rPr>
                <w:rFonts w:cs="Arial"/>
              </w:rPr>
            </w:pPr>
            <w:r w:rsidRPr="00005C4C">
              <w:rPr>
                <w:rFonts w:cs="Arial"/>
              </w:rPr>
              <w:t>Tobacco-free Campus Initiative (Co-Chair)</w:t>
            </w:r>
          </w:p>
        </w:tc>
      </w:tr>
      <w:tr w:rsidR="00D76721" w:rsidTr="009E55C4">
        <w:trPr>
          <w:cantSplit/>
        </w:trPr>
        <w:tc>
          <w:tcPr>
            <w:tcW w:w="1548" w:type="dxa"/>
          </w:tcPr>
          <w:p w:rsidR="00D76721" w:rsidRPr="00E039C9" w:rsidRDefault="00D76721" w:rsidP="00074643">
            <w:pPr>
              <w:pStyle w:val="Body"/>
              <w:rPr>
                <w:rFonts w:cs="Arial"/>
              </w:rPr>
            </w:pPr>
            <w:r w:rsidRPr="00005C4C">
              <w:rPr>
                <w:rFonts w:cs="Arial"/>
              </w:rPr>
              <w:t>2008-</w:t>
            </w:r>
            <w:r w:rsidR="00074643">
              <w:rPr>
                <w:rFonts w:cs="Arial"/>
              </w:rPr>
              <w:t>2013</w:t>
            </w:r>
          </w:p>
        </w:tc>
        <w:tc>
          <w:tcPr>
            <w:tcW w:w="8028" w:type="dxa"/>
          </w:tcPr>
          <w:p w:rsidR="00D76721" w:rsidRPr="00E039C9" w:rsidRDefault="00D76721" w:rsidP="00966BA6">
            <w:pPr>
              <w:pStyle w:val="Body"/>
              <w:rPr>
                <w:rFonts w:cs="Arial"/>
              </w:rPr>
            </w:pPr>
            <w:r w:rsidRPr="00005C4C">
              <w:rPr>
                <w:rFonts w:cs="Arial"/>
              </w:rPr>
              <w:t xml:space="preserve">Clinical and Translational Science </w:t>
            </w:r>
            <w:r w:rsidR="00966BA6">
              <w:rPr>
                <w:rFonts w:cs="Arial"/>
              </w:rPr>
              <w:t>Leadership Team</w:t>
            </w:r>
          </w:p>
        </w:tc>
      </w:tr>
      <w:tr w:rsidR="00D76721" w:rsidTr="009E55C4">
        <w:trPr>
          <w:cantSplit/>
        </w:trPr>
        <w:tc>
          <w:tcPr>
            <w:tcW w:w="1548" w:type="dxa"/>
          </w:tcPr>
          <w:p w:rsidR="00D76721" w:rsidRPr="00E039C9" w:rsidRDefault="00D76721" w:rsidP="00966BA6">
            <w:pPr>
              <w:pStyle w:val="Body"/>
              <w:rPr>
                <w:rFonts w:cs="Arial"/>
              </w:rPr>
            </w:pPr>
            <w:r w:rsidRPr="00005C4C">
              <w:rPr>
                <w:rFonts w:cs="Arial"/>
              </w:rPr>
              <w:t>2007-</w:t>
            </w:r>
            <w:r w:rsidR="00966BA6">
              <w:rPr>
                <w:rFonts w:cs="Arial"/>
              </w:rPr>
              <w:t>2009</w:t>
            </w:r>
          </w:p>
        </w:tc>
        <w:tc>
          <w:tcPr>
            <w:tcW w:w="8028" w:type="dxa"/>
          </w:tcPr>
          <w:p w:rsidR="00D76721" w:rsidRPr="00E039C9" w:rsidRDefault="00D76721" w:rsidP="007A2EBC">
            <w:pPr>
              <w:pStyle w:val="Body"/>
              <w:rPr>
                <w:rFonts w:cs="Arial"/>
              </w:rPr>
            </w:pPr>
            <w:r w:rsidRPr="00005C4C">
              <w:rPr>
                <w:rFonts w:cs="Arial"/>
              </w:rPr>
              <w:t>Clinical and Translational Science Reach Committee</w:t>
            </w:r>
          </w:p>
        </w:tc>
      </w:tr>
      <w:tr w:rsidR="00D76721" w:rsidTr="009E55C4">
        <w:trPr>
          <w:cantSplit/>
        </w:trPr>
        <w:tc>
          <w:tcPr>
            <w:tcW w:w="1548" w:type="dxa"/>
          </w:tcPr>
          <w:p w:rsidR="00D76721" w:rsidRPr="00E039C9" w:rsidRDefault="00D76721" w:rsidP="007A2EBC">
            <w:pPr>
              <w:pStyle w:val="Body"/>
              <w:rPr>
                <w:rFonts w:cs="Arial"/>
              </w:rPr>
            </w:pPr>
            <w:r w:rsidRPr="00005C4C">
              <w:rPr>
                <w:rFonts w:cs="Arial"/>
              </w:rPr>
              <w:t>2006-present</w:t>
            </w:r>
          </w:p>
        </w:tc>
        <w:tc>
          <w:tcPr>
            <w:tcW w:w="8028" w:type="dxa"/>
          </w:tcPr>
          <w:p w:rsidR="00D76721" w:rsidRPr="00E039C9" w:rsidRDefault="00D76721" w:rsidP="007A2EBC">
            <w:pPr>
              <w:pStyle w:val="Body"/>
              <w:rPr>
                <w:rFonts w:cs="Arial"/>
              </w:rPr>
            </w:pPr>
            <w:r w:rsidRPr="00005C4C">
              <w:rPr>
                <w:rFonts w:cs="Arial"/>
              </w:rPr>
              <w:t>UK Markey Cancer Center Scientific Advisory Board</w:t>
            </w:r>
          </w:p>
        </w:tc>
      </w:tr>
      <w:tr w:rsidR="00D76721" w:rsidTr="009E55C4">
        <w:trPr>
          <w:cantSplit/>
        </w:trPr>
        <w:tc>
          <w:tcPr>
            <w:tcW w:w="1548" w:type="dxa"/>
          </w:tcPr>
          <w:p w:rsidR="00D76721" w:rsidRPr="00E039C9" w:rsidRDefault="00D76721" w:rsidP="00966BA6">
            <w:pPr>
              <w:pStyle w:val="Body"/>
              <w:rPr>
                <w:rFonts w:cs="Arial"/>
              </w:rPr>
            </w:pPr>
            <w:r w:rsidRPr="00005C4C">
              <w:rPr>
                <w:rFonts w:cs="Arial"/>
              </w:rPr>
              <w:t>2004-</w:t>
            </w:r>
            <w:r w:rsidR="00966BA6">
              <w:rPr>
                <w:rFonts w:cs="Arial"/>
              </w:rPr>
              <w:t>2009</w:t>
            </w:r>
          </w:p>
        </w:tc>
        <w:tc>
          <w:tcPr>
            <w:tcW w:w="8028" w:type="dxa"/>
          </w:tcPr>
          <w:p w:rsidR="00D76721" w:rsidRPr="00E039C9" w:rsidRDefault="00D76721" w:rsidP="007A2EBC">
            <w:pPr>
              <w:pStyle w:val="Body"/>
              <w:rPr>
                <w:rFonts w:cs="Arial"/>
              </w:rPr>
            </w:pPr>
            <w:r w:rsidRPr="00005C4C">
              <w:rPr>
                <w:rFonts w:cs="Arial"/>
              </w:rPr>
              <w:t>UK Prevention Research Center Scientific Advisory Committee</w:t>
            </w:r>
          </w:p>
        </w:tc>
      </w:tr>
      <w:tr w:rsidR="00D76721" w:rsidTr="009E55C4">
        <w:trPr>
          <w:cantSplit/>
        </w:trPr>
        <w:tc>
          <w:tcPr>
            <w:tcW w:w="1548" w:type="dxa"/>
          </w:tcPr>
          <w:p w:rsidR="00D76721" w:rsidRPr="00E039C9" w:rsidRDefault="00D76721" w:rsidP="007A2EBC">
            <w:pPr>
              <w:pStyle w:val="Body"/>
              <w:rPr>
                <w:rFonts w:cs="Arial"/>
              </w:rPr>
            </w:pPr>
            <w:r w:rsidRPr="00005C4C">
              <w:rPr>
                <w:rFonts w:cs="Arial"/>
              </w:rPr>
              <w:t>2008-2009</w:t>
            </w:r>
          </w:p>
        </w:tc>
        <w:tc>
          <w:tcPr>
            <w:tcW w:w="8028" w:type="dxa"/>
          </w:tcPr>
          <w:p w:rsidR="00D76721" w:rsidRPr="00E039C9" w:rsidRDefault="00D76721" w:rsidP="007A2EBC">
            <w:pPr>
              <w:pStyle w:val="Body"/>
              <w:rPr>
                <w:rFonts w:cs="Arial"/>
              </w:rPr>
            </w:pPr>
            <w:r w:rsidRPr="00005C4C">
              <w:rPr>
                <w:rFonts w:cs="Arial"/>
              </w:rPr>
              <w:t>UCAPP</w:t>
            </w:r>
          </w:p>
        </w:tc>
      </w:tr>
      <w:tr w:rsidR="00D76721" w:rsidTr="009E55C4">
        <w:trPr>
          <w:cantSplit/>
        </w:trPr>
        <w:tc>
          <w:tcPr>
            <w:tcW w:w="1548" w:type="dxa"/>
          </w:tcPr>
          <w:p w:rsidR="00D76721" w:rsidRPr="00E039C9" w:rsidRDefault="00FD0CF2" w:rsidP="007A2EBC">
            <w:pPr>
              <w:pStyle w:val="Body"/>
              <w:rPr>
                <w:rFonts w:cs="Arial"/>
              </w:rPr>
            </w:pPr>
            <w:r w:rsidRPr="00005C4C">
              <w:rPr>
                <w:rFonts w:cs="Arial"/>
              </w:rPr>
              <w:t>2007-2008</w:t>
            </w:r>
          </w:p>
        </w:tc>
        <w:tc>
          <w:tcPr>
            <w:tcW w:w="8028" w:type="dxa"/>
          </w:tcPr>
          <w:p w:rsidR="00D76721" w:rsidRPr="00E039C9" w:rsidRDefault="00FD0CF2" w:rsidP="007A2EBC">
            <w:pPr>
              <w:pStyle w:val="Body"/>
              <w:rPr>
                <w:rFonts w:cs="Arial"/>
              </w:rPr>
            </w:pPr>
            <w:r w:rsidRPr="00005C4C">
              <w:rPr>
                <w:rFonts w:cs="Arial"/>
              </w:rPr>
              <w:t>Tobacco-free Medical Campus Oversight Committee and Chair, Compliance Committee</w:t>
            </w:r>
          </w:p>
        </w:tc>
      </w:tr>
      <w:tr w:rsidR="00D76721" w:rsidTr="009E55C4">
        <w:trPr>
          <w:cantSplit/>
        </w:trPr>
        <w:tc>
          <w:tcPr>
            <w:tcW w:w="1548" w:type="dxa"/>
          </w:tcPr>
          <w:p w:rsidR="00D76721" w:rsidRPr="00E039C9" w:rsidRDefault="00FD0CF2" w:rsidP="007A2EBC">
            <w:pPr>
              <w:pStyle w:val="Body"/>
              <w:rPr>
                <w:rFonts w:cs="Arial"/>
              </w:rPr>
            </w:pPr>
            <w:r w:rsidRPr="00005C4C">
              <w:rPr>
                <w:rFonts w:cs="Arial"/>
              </w:rPr>
              <w:t>2006-2008</w:t>
            </w:r>
          </w:p>
        </w:tc>
        <w:tc>
          <w:tcPr>
            <w:tcW w:w="8028" w:type="dxa"/>
          </w:tcPr>
          <w:p w:rsidR="00D76721" w:rsidRPr="00E039C9" w:rsidRDefault="00FD0CF2" w:rsidP="007A2EBC">
            <w:pPr>
              <w:pStyle w:val="Body"/>
              <w:rPr>
                <w:rFonts w:cs="Arial"/>
              </w:rPr>
            </w:pPr>
            <w:r w:rsidRPr="00005C4C">
              <w:rPr>
                <w:rFonts w:cs="Arial"/>
              </w:rPr>
              <w:t>Health Care Colleges Council</w:t>
            </w:r>
          </w:p>
        </w:tc>
      </w:tr>
      <w:tr w:rsidR="00D76721" w:rsidTr="009E55C4">
        <w:trPr>
          <w:cantSplit/>
        </w:trPr>
        <w:tc>
          <w:tcPr>
            <w:tcW w:w="1548" w:type="dxa"/>
          </w:tcPr>
          <w:p w:rsidR="00D76721" w:rsidRPr="00E039C9" w:rsidRDefault="00FD0CF2" w:rsidP="007A2EBC">
            <w:pPr>
              <w:pStyle w:val="Body"/>
              <w:rPr>
                <w:rFonts w:cs="Arial"/>
              </w:rPr>
            </w:pPr>
            <w:r w:rsidRPr="00005C4C">
              <w:rPr>
                <w:rFonts w:cs="Arial"/>
              </w:rPr>
              <w:t>2003-2005</w:t>
            </w:r>
          </w:p>
        </w:tc>
        <w:tc>
          <w:tcPr>
            <w:tcW w:w="8028" w:type="dxa"/>
          </w:tcPr>
          <w:p w:rsidR="00D76721" w:rsidRPr="00E039C9" w:rsidRDefault="00FD0CF2" w:rsidP="007A2EBC">
            <w:pPr>
              <w:pStyle w:val="Body"/>
              <w:rPr>
                <w:rFonts w:cs="Arial"/>
              </w:rPr>
            </w:pPr>
            <w:r w:rsidRPr="00005C4C">
              <w:rPr>
                <w:rFonts w:cs="Arial"/>
              </w:rPr>
              <w:t>Early Detection and Prevention Working Group, Kentucky Lung Cancer Research Program</w:t>
            </w:r>
          </w:p>
        </w:tc>
      </w:tr>
      <w:tr w:rsidR="00D76721" w:rsidTr="009E55C4">
        <w:trPr>
          <w:cantSplit/>
        </w:trPr>
        <w:tc>
          <w:tcPr>
            <w:tcW w:w="1548" w:type="dxa"/>
          </w:tcPr>
          <w:p w:rsidR="00D76721" w:rsidRPr="00E039C9" w:rsidRDefault="00FD0CF2" w:rsidP="007A2EBC">
            <w:pPr>
              <w:pStyle w:val="Body"/>
              <w:rPr>
                <w:rFonts w:cs="Arial"/>
              </w:rPr>
            </w:pPr>
            <w:r w:rsidRPr="00005C4C">
              <w:rPr>
                <w:rFonts w:cs="Arial"/>
              </w:rPr>
              <w:t>2002-2004</w:t>
            </w:r>
          </w:p>
        </w:tc>
        <w:tc>
          <w:tcPr>
            <w:tcW w:w="8028" w:type="dxa"/>
          </w:tcPr>
          <w:p w:rsidR="00D76721" w:rsidRPr="00E039C9" w:rsidRDefault="00FD0CF2" w:rsidP="007A2EBC">
            <w:pPr>
              <w:pStyle w:val="Body"/>
              <w:rPr>
                <w:rFonts w:cs="Arial"/>
              </w:rPr>
            </w:pPr>
            <w:r w:rsidRPr="00005C4C">
              <w:rPr>
                <w:rFonts w:cs="Arial"/>
              </w:rPr>
              <w:t>Kentucky School of Public Health Research Committee</w:t>
            </w:r>
          </w:p>
        </w:tc>
      </w:tr>
      <w:tr w:rsidR="00D76721" w:rsidTr="009E55C4">
        <w:trPr>
          <w:cantSplit/>
        </w:trPr>
        <w:tc>
          <w:tcPr>
            <w:tcW w:w="1548" w:type="dxa"/>
          </w:tcPr>
          <w:p w:rsidR="00D76721" w:rsidRPr="00E039C9" w:rsidRDefault="00FD0CF2" w:rsidP="007A2EBC">
            <w:pPr>
              <w:pStyle w:val="Body"/>
              <w:rPr>
                <w:rFonts w:cs="Arial"/>
              </w:rPr>
            </w:pPr>
            <w:r w:rsidRPr="00005C4C">
              <w:rPr>
                <w:rFonts w:cs="Arial"/>
              </w:rPr>
              <w:t>2001-2002</w:t>
            </w:r>
          </w:p>
        </w:tc>
        <w:tc>
          <w:tcPr>
            <w:tcW w:w="8028" w:type="dxa"/>
          </w:tcPr>
          <w:p w:rsidR="00D76721" w:rsidRPr="00E039C9" w:rsidRDefault="00FD0CF2" w:rsidP="007A2EBC">
            <w:pPr>
              <w:pStyle w:val="Body"/>
              <w:rPr>
                <w:rFonts w:cs="Arial"/>
              </w:rPr>
            </w:pPr>
            <w:r w:rsidRPr="00005C4C">
              <w:rPr>
                <w:rFonts w:cs="Arial"/>
              </w:rPr>
              <w:t>University Research Advisory Committee (Medical Center Subcommittee)</w:t>
            </w:r>
          </w:p>
        </w:tc>
      </w:tr>
      <w:tr w:rsidR="00D76721" w:rsidTr="009E55C4">
        <w:trPr>
          <w:cantSplit/>
        </w:trPr>
        <w:tc>
          <w:tcPr>
            <w:tcW w:w="1548" w:type="dxa"/>
          </w:tcPr>
          <w:p w:rsidR="00D76721" w:rsidRPr="00E039C9" w:rsidRDefault="00FD0CF2" w:rsidP="007A2EBC">
            <w:pPr>
              <w:pStyle w:val="Body"/>
              <w:rPr>
                <w:rFonts w:cs="Arial"/>
              </w:rPr>
            </w:pPr>
            <w:r w:rsidRPr="00005C4C">
              <w:rPr>
                <w:rFonts w:cs="Arial"/>
              </w:rPr>
              <w:t>2000-2002</w:t>
            </w:r>
          </w:p>
        </w:tc>
        <w:tc>
          <w:tcPr>
            <w:tcW w:w="8028" w:type="dxa"/>
          </w:tcPr>
          <w:p w:rsidR="00D76721" w:rsidRPr="00E039C9" w:rsidRDefault="00FD0CF2" w:rsidP="007A2EBC">
            <w:pPr>
              <w:pStyle w:val="Body"/>
              <w:rPr>
                <w:rFonts w:cs="Arial"/>
              </w:rPr>
            </w:pPr>
            <w:r w:rsidRPr="00005C4C">
              <w:rPr>
                <w:rFonts w:cs="Arial"/>
              </w:rPr>
              <w:t>Southern Association of Colleges and Schools (SACS) Research Committee (Chair, Research Administrative Support sub-committee)</w:t>
            </w:r>
          </w:p>
        </w:tc>
      </w:tr>
      <w:tr w:rsidR="00D76721" w:rsidTr="009E55C4">
        <w:trPr>
          <w:cantSplit/>
        </w:trPr>
        <w:tc>
          <w:tcPr>
            <w:tcW w:w="1548" w:type="dxa"/>
          </w:tcPr>
          <w:p w:rsidR="00D76721" w:rsidRPr="00E039C9" w:rsidRDefault="00FD0CF2" w:rsidP="007A2EBC">
            <w:pPr>
              <w:pStyle w:val="Body"/>
              <w:rPr>
                <w:rFonts w:cs="Arial"/>
              </w:rPr>
            </w:pPr>
            <w:r w:rsidRPr="00005C4C">
              <w:rPr>
                <w:rFonts w:cs="Arial"/>
              </w:rPr>
              <w:lastRenderedPageBreak/>
              <w:t>1997</w:t>
            </w:r>
          </w:p>
        </w:tc>
        <w:tc>
          <w:tcPr>
            <w:tcW w:w="8028" w:type="dxa"/>
          </w:tcPr>
          <w:p w:rsidR="00D76721" w:rsidRPr="00E039C9" w:rsidRDefault="00FD0CF2" w:rsidP="007A2EBC">
            <w:pPr>
              <w:pStyle w:val="Body"/>
              <w:rPr>
                <w:rFonts w:cs="Arial"/>
              </w:rPr>
            </w:pPr>
            <w:r w:rsidRPr="00005C4C">
              <w:rPr>
                <w:rFonts w:cs="Arial"/>
              </w:rPr>
              <w:t>Collaborative Research Group, UK Markey Cancer Center</w:t>
            </w:r>
          </w:p>
        </w:tc>
      </w:tr>
      <w:tr w:rsidR="00FD0CF2" w:rsidTr="009E55C4">
        <w:trPr>
          <w:cantSplit/>
        </w:trPr>
        <w:tc>
          <w:tcPr>
            <w:tcW w:w="1548" w:type="dxa"/>
          </w:tcPr>
          <w:p w:rsidR="00FD0CF2" w:rsidRPr="00E039C9" w:rsidRDefault="00FD0CF2" w:rsidP="007A2EBC">
            <w:pPr>
              <w:pStyle w:val="Body"/>
              <w:rPr>
                <w:rFonts w:cs="Arial"/>
              </w:rPr>
            </w:pPr>
            <w:r w:rsidRPr="00005C4C">
              <w:rPr>
                <w:rFonts w:cs="Arial"/>
              </w:rPr>
              <w:t>1996-1999</w:t>
            </w:r>
          </w:p>
        </w:tc>
        <w:tc>
          <w:tcPr>
            <w:tcW w:w="8028" w:type="dxa"/>
          </w:tcPr>
          <w:p w:rsidR="00FD0CF2" w:rsidRPr="00E039C9" w:rsidRDefault="00FD0CF2" w:rsidP="007A2EBC">
            <w:pPr>
              <w:pStyle w:val="Body"/>
              <w:rPr>
                <w:rFonts w:cs="Arial"/>
              </w:rPr>
            </w:pPr>
            <w:r w:rsidRPr="00005C4C">
              <w:rPr>
                <w:rFonts w:cs="Arial"/>
              </w:rPr>
              <w:t>University Senate</w:t>
            </w:r>
          </w:p>
        </w:tc>
      </w:tr>
      <w:tr w:rsidR="00FD0CF2" w:rsidTr="009E55C4">
        <w:trPr>
          <w:cantSplit/>
        </w:trPr>
        <w:tc>
          <w:tcPr>
            <w:tcW w:w="1548" w:type="dxa"/>
          </w:tcPr>
          <w:p w:rsidR="00FD0CF2" w:rsidRPr="00E039C9" w:rsidRDefault="00FD0CF2" w:rsidP="007A2EBC">
            <w:pPr>
              <w:pStyle w:val="Body"/>
              <w:rPr>
                <w:rFonts w:cs="Arial"/>
              </w:rPr>
            </w:pPr>
            <w:r w:rsidRPr="00005C4C">
              <w:rPr>
                <w:rFonts w:cs="Arial"/>
              </w:rPr>
              <w:t>1996-1999</w:t>
            </w:r>
          </w:p>
        </w:tc>
        <w:tc>
          <w:tcPr>
            <w:tcW w:w="8028" w:type="dxa"/>
          </w:tcPr>
          <w:p w:rsidR="00FD0CF2" w:rsidRPr="00E039C9" w:rsidRDefault="00FD0CF2" w:rsidP="007A2EBC">
            <w:pPr>
              <w:pStyle w:val="Body"/>
              <w:rPr>
                <w:rFonts w:cs="Arial"/>
              </w:rPr>
            </w:pPr>
            <w:r w:rsidRPr="00005C4C">
              <w:rPr>
                <w:rFonts w:cs="Arial"/>
              </w:rPr>
              <w:t>Academic Planning and Priorities Committee</w:t>
            </w:r>
          </w:p>
        </w:tc>
      </w:tr>
    </w:tbl>
    <w:p w:rsidR="002A7465" w:rsidRPr="00C13C53" w:rsidRDefault="002A7465" w:rsidP="00FD0CF2">
      <w:pPr>
        <w:pStyle w:val="Header3"/>
      </w:pPr>
      <w:r w:rsidRPr="00C13C53">
        <w:t>College of Nursing</w:t>
      </w:r>
    </w:p>
    <w:tbl>
      <w:tblPr>
        <w:tblW w:w="0" w:type="auto"/>
        <w:tblLook w:val="04A0" w:firstRow="1" w:lastRow="0" w:firstColumn="1" w:lastColumn="0" w:noHBand="0" w:noVBand="1"/>
      </w:tblPr>
      <w:tblGrid>
        <w:gridCol w:w="1548"/>
        <w:gridCol w:w="8028"/>
      </w:tblGrid>
      <w:tr w:rsidR="00FD0CF2" w:rsidTr="009E55C4">
        <w:trPr>
          <w:cantSplit/>
        </w:trPr>
        <w:tc>
          <w:tcPr>
            <w:tcW w:w="1548" w:type="dxa"/>
          </w:tcPr>
          <w:p w:rsidR="00AF73A1" w:rsidRDefault="00AF73A1" w:rsidP="005F2EFA">
            <w:pPr>
              <w:pStyle w:val="Body"/>
              <w:rPr>
                <w:rFonts w:cs="Arial"/>
              </w:rPr>
            </w:pPr>
            <w:r>
              <w:rPr>
                <w:rFonts w:cs="Arial"/>
              </w:rPr>
              <w:t>2014-2015</w:t>
            </w:r>
          </w:p>
          <w:p w:rsidR="00AF73A1" w:rsidRDefault="00AF73A1" w:rsidP="005F2EFA">
            <w:pPr>
              <w:pStyle w:val="Body"/>
              <w:rPr>
                <w:rFonts w:cs="Arial"/>
              </w:rPr>
            </w:pPr>
            <w:r>
              <w:rPr>
                <w:rFonts w:cs="Arial"/>
              </w:rPr>
              <w:t>2013-2014</w:t>
            </w:r>
          </w:p>
          <w:p w:rsidR="00FD0CF2" w:rsidRPr="00E039C9" w:rsidRDefault="00FD0CF2" w:rsidP="005F2EFA">
            <w:pPr>
              <w:pStyle w:val="Body"/>
              <w:rPr>
                <w:rFonts w:cs="Arial"/>
              </w:rPr>
            </w:pPr>
            <w:r w:rsidRPr="00005C4C">
              <w:rPr>
                <w:rFonts w:cs="Arial"/>
              </w:rPr>
              <w:t>2009-201</w:t>
            </w:r>
            <w:r w:rsidR="005F2EFA" w:rsidRPr="00005C4C">
              <w:rPr>
                <w:rFonts w:cs="Arial"/>
              </w:rPr>
              <w:t>1</w:t>
            </w:r>
          </w:p>
        </w:tc>
        <w:tc>
          <w:tcPr>
            <w:tcW w:w="8028" w:type="dxa"/>
          </w:tcPr>
          <w:p w:rsidR="00AF73A1" w:rsidRDefault="00AF73A1" w:rsidP="007A2EBC">
            <w:pPr>
              <w:pStyle w:val="Body"/>
              <w:rPr>
                <w:rFonts w:cs="Arial"/>
              </w:rPr>
            </w:pPr>
            <w:r>
              <w:rPr>
                <w:rFonts w:cs="Arial"/>
              </w:rPr>
              <w:t>Faculty Council (Chair)</w:t>
            </w:r>
          </w:p>
          <w:p w:rsidR="00AF73A1" w:rsidRDefault="00AF73A1" w:rsidP="007A2EBC">
            <w:pPr>
              <w:pStyle w:val="Body"/>
              <w:rPr>
                <w:rFonts w:cs="Arial"/>
              </w:rPr>
            </w:pPr>
            <w:r>
              <w:rPr>
                <w:rFonts w:cs="Arial"/>
              </w:rPr>
              <w:t>Dean Search Committee (Co-Chair)</w:t>
            </w:r>
          </w:p>
          <w:p w:rsidR="00FD0CF2" w:rsidRPr="00E039C9" w:rsidRDefault="00FD0CF2" w:rsidP="007A2EBC">
            <w:pPr>
              <w:pStyle w:val="Body"/>
              <w:rPr>
                <w:rFonts w:cs="Arial"/>
              </w:rPr>
            </w:pPr>
            <w:r w:rsidRPr="00005C4C">
              <w:rPr>
                <w:rFonts w:cs="Arial"/>
              </w:rPr>
              <w:t>Promotion, Appointment, and Tenure Advisory Committee (Chair)</w:t>
            </w:r>
          </w:p>
        </w:tc>
      </w:tr>
      <w:tr w:rsidR="00FD0CF2" w:rsidTr="009E55C4">
        <w:trPr>
          <w:cantSplit/>
        </w:trPr>
        <w:tc>
          <w:tcPr>
            <w:tcW w:w="1548" w:type="dxa"/>
          </w:tcPr>
          <w:p w:rsidR="00FD0CF2" w:rsidRPr="00E039C9" w:rsidRDefault="00FD0CF2" w:rsidP="007A2EBC">
            <w:pPr>
              <w:pStyle w:val="Body"/>
              <w:rPr>
                <w:rFonts w:cs="Arial"/>
              </w:rPr>
            </w:pPr>
            <w:r w:rsidRPr="00005C4C">
              <w:rPr>
                <w:rFonts w:cs="Arial"/>
              </w:rPr>
              <w:t>2006-2009</w:t>
            </w:r>
          </w:p>
        </w:tc>
        <w:tc>
          <w:tcPr>
            <w:tcW w:w="8028" w:type="dxa"/>
          </w:tcPr>
          <w:p w:rsidR="00FD0CF2" w:rsidRPr="00E039C9" w:rsidRDefault="00FD0CF2" w:rsidP="007A2EBC">
            <w:pPr>
              <w:pStyle w:val="Body"/>
              <w:rPr>
                <w:rFonts w:cs="Arial"/>
              </w:rPr>
            </w:pPr>
            <w:r w:rsidRPr="00005C4C">
              <w:rPr>
                <w:rFonts w:cs="Arial"/>
              </w:rPr>
              <w:t>Faculty Search Committee (Chair)</w:t>
            </w:r>
          </w:p>
        </w:tc>
      </w:tr>
      <w:tr w:rsidR="00FD0CF2" w:rsidTr="009E55C4">
        <w:trPr>
          <w:cantSplit/>
        </w:trPr>
        <w:tc>
          <w:tcPr>
            <w:tcW w:w="1548" w:type="dxa"/>
          </w:tcPr>
          <w:p w:rsidR="00FD0CF2" w:rsidRPr="00E039C9" w:rsidRDefault="00FD0CF2" w:rsidP="007A2EBC">
            <w:pPr>
              <w:pStyle w:val="Body"/>
              <w:rPr>
                <w:rFonts w:cs="Arial"/>
              </w:rPr>
            </w:pPr>
            <w:r w:rsidRPr="00005C4C">
              <w:rPr>
                <w:rFonts w:cs="Arial"/>
              </w:rPr>
              <w:t>2008-2010</w:t>
            </w:r>
          </w:p>
        </w:tc>
        <w:tc>
          <w:tcPr>
            <w:tcW w:w="8028" w:type="dxa"/>
          </w:tcPr>
          <w:p w:rsidR="00FD0CF2" w:rsidRPr="00E039C9" w:rsidRDefault="00FD0CF2" w:rsidP="007A2EBC">
            <w:pPr>
              <w:pStyle w:val="Body"/>
              <w:rPr>
                <w:rFonts w:cs="Arial"/>
              </w:rPr>
            </w:pPr>
            <w:r w:rsidRPr="00005C4C">
              <w:rPr>
                <w:rFonts w:cs="Arial"/>
              </w:rPr>
              <w:t>PhD Program Committee</w:t>
            </w:r>
          </w:p>
        </w:tc>
      </w:tr>
      <w:tr w:rsidR="00FD0CF2" w:rsidTr="009E55C4">
        <w:trPr>
          <w:cantSplit/>
        </w:trPr>
        <w:tc>
          <w:tcPr>
            <w:tcW w:w="1548" w:type="dxa"/>
          </w:tcPr>
          <w:p w:rsidR="00FD0CF2" w:rsidRPr="00E039C9" w:rsidRDefault="00FD0CF2" w:rsidP="007A2EBC">
            <w:pPr>
              <w:pStyle w:val="Body"/>
              <w:rPr>
                <w:rFonts w:cs="Arial"/>
              </w:rPr>
            </w:pPr>
            <w:r w:rsidRPr="00005C4C">
              <w:rPr>
                <w:rFonts w:cs="Arial"/>
              </w:rPr>
              <w:t>2007-2008</w:t>
            </w:r>
          </w:p>
        </w:tc>
        <w:tc>
          <w:tcPr>
            <w:tcW w:w="8028" w:type="dxa"/>
          </w:tcPr>
          <w:p w:rsidR="00FD0CF2" w:rsidRPr="00E039C9" w:rsidRDefault="00FD0CF2" w:rsidP="007A2EBC">
            <w:pPr>
              <w:pStyle w:val="Body"/>
              <w:rPr>
                <w:rFonts w:cs="Arial"/>
              </w:rPr>
            </w:pPr>
            <w:r w:rsidRPr="00005C4C">
              <w:rPr>
                <w:rFonts w:cs="Arial"/>
              </w:rPr>
              <w:t>Promotion, Appointment, and Tenure Advisory Committee</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2006-2007</w:t>
            </w:r>
          </w:p>
        </w:tc>
        <w:tc>
          <w:tcPr>
            <w:tcW w:w="8028" w:type="dxa"/>
          </w:tcPr>
          <w:p w:rsidR="001967EE" w:rsidRPr="00E039C9" w:rsidRDefault="001967EE" w:rsidP="007A2EBC">
            <w:pPr>
              <w:pStyle w:val="Body"/>
              <w:rPr>
                <w:rFonts w:cs="Arial"/>
              </w:rPr>
            </w:pPr>
            <w:r w:rsidRPr="00005C4C">
              <w:rPr>
                <w:rFonts w:cs="Arial"/>
              </w:rPr>
              <w:t>Promotion, Appointment, and Tenure Advisory Committee (Chair)</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2005-2006</w:t>
            </w:r>
          </w:p>
        </w:tc>
        <w:tc>
          <w:tcPr>
            <w:tcW w:w="8028" w:type="dxa"/>
          </w:tcPr>
          <w:p w:rsidR="001967EE" w:rsidRPr="00E039C9" w:rsidRDefault="001967EE" w:rsidP="007A2EBC">
            <w:pPr>
              <w:pStyle w:val="Body"/>
              <w:rPr>
                <w:rFonts w:cs="Arial"/>
              </w:rPr>
            </w:pPr>
            <w:r w:rsidRPr="00005C4C">
              <w:rPr>
                <w:rFonts w:cs="Arial"/>
              </w:rPr>
              <w:t>Dean Search Committee</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2005-2007</w:t>
            </w:r>
          </w:p>
        </w:tc>
        <w:tc>
          <w:tcPr>
            <w:tcW w:w="8028" w:type="dxa"/>
          </w:tcPr>
          <w:p w:rsidR="001967EE" w:rsidRPr="00E039C9" w:rsidRDefault="001967EE" w:rsidP="007A2EBC">
            <w:pPr>
              <w:pStyle w:val="Body"/>
              <w:rPr>
                <w:rFonts w:cs="Arial"/>
              </w:rPr>
            </w:pPr>
            <w:r w:rsidRPr="00005C4C">
              <w:rPr>
                <w:rFonts w:cs="Arial"/>
              </w:rPr>
              <w:t>PhD Program Committee</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2004-2006</w:t>
            </w:r>
          </w:p>
        </w:tc>
        <w:tc>
          <w:tcPr>
            <w:tcW w:w="8028" w:type="dxa"/>
          </w:tcPr>
          <w:p w:rsidR="001967EE" w:rsidRPr="00E039C9" w:rsidRDefault="001967EE" w:rsidP="007A2EBC">
            <w:pPr>
              <w:pStyle w:val="Body"/>
              <w:rPr>
                <w:rFonts w:cs="Arial"/>
              </w:rPr>
            </w:pPr>
            <w:r w:rsidRPr="00005C4C">
              <w:rPr>
                <w:rFonts w:cs="Arial"/>
              </w:rPr>
              <w:t>Faculty Council</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2004-2005</w:t>
            </w:r>
          </w:p>
        </w:tc>
        <w:tc>
          <w:tcPr>
            <w:tcW w:w="8028" w:type="dxa"/>
          </w:tcPr>
          <w:p w:rsidR="001967EE" w:rsidRPr="00E039C9" w:rsidRDefault="001967EE" w:rsidP="007A2EBC">
            <w:pPr>
              <w:pStyle w:val="Body"/>
              <w:rPr>
                <w:rFonts w:cs="Arial"/>
              </w:rPr>
            </w:pPr>
            <w:r w:rsidRPr="00005C4C">
              <w:rPr>
                <w:rFonts w:cs="Arial"/>
              </w:rPr>
              <w:t>Graduate Student Admission and Progression Committee</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2004-2005</w:t>
            </w:r>
          </w:p>
        </w:tc>
        <w:tc>
          <w:tcPr>
            <w:tcW w:w="8028" w:type="dxa"/>
          </w:tcPr>
          <w:p w:rsidR="001967EE" w:rsidRPr="00E039C9" w:rsidRDefault="001967EE" w:rsidP="007A2EBC">
            <w:pPr>
              <w:pStyle w:val="Body"/>
              <w:rPr>
                <w:rFonts w:cs="Arial"/>
              </w:rPr>
            </w:pPr>
            <w:r w:rsidRPr="00005C4C">
              <w:rPr>
                <w:rFonts w:cs="Arial"/>
              </w:rPr>
              <w:t>Search Committee (Chair), Faculty position in Cardiovascular Nursing</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2002-2004</w:t>
            </w:r>
          </w:p>
        </w:tc>
        <w:tc>
          <w:tcPr>
            <w:tcW w:w="8028" w:type="dxa"/>
          </w:tcPr>
          <w:p w:rsidR="001967EE" w:rsidRPr="00E039C9" w:rsidRDefault="001967EE" w:rsidP="007A2EBC">
            <w:pPr>
              <w:pStyle w:val="Body"/>
              <w:rPr>
                <w:rFonts w:cs="Arial"/>
              </w:rPr>
            </w:pPr>
            <w:r w:rsidRPr="00005C4C">
              <w:rPr>
                <w:rFonts w:cs="Arial"/>
              </w:rPr>
              <w:t>PhD Program Committee</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2001-2003</w:t>
            </w:r>
          </w:p>
        </w:tc>
        <w:tc>
          <w:tcPr>
            <w:tcW w:w="8028" w:type="dxa"/>
          </w:tcPr>
          <w:p w:rsidR="001967EE" w:rsidRPr="00E039C9" w:rsidRDefault="001967EE" w:rsidP="007A2EBC">
            <w:pPr>
              <w:pStyle w:val="Body"/>
              <w:rPr>
                <w:rFonts w:cs="Arial"/>
              </w:rPr>
            </w:pPr>
            <w:r w:rsidRPr="00005C4C">
              <w:rPr>
                <w:rFonts w:cs="Arial"/>
              </w:rPr>
              <w:t>Promotion, Appointment, and Tenure Advisory (PATA) Committee</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2000-2002</w:t>
            </w:r>
          </w:p>
        </w:tc>
        <w:tc>
          <w:tcPr>
            <w:tcW w:w="8028" w:type="dxa"/>
          </w:tcPr>
          <w:p w:rsidR="001967EE" w:rsidRPr="00E039C9" w:rsidRDefault="001967EE" w:rsidP="007A2EBC">
            <w:pPr>
              <w:pStyle w:val="Body"/>
              <w:rPr>
                <w:rFonts w:cs="Arial"/>
              </w:rPr>
            </w:pPr>
            <w:r w:rsidRPr="00005C4C">
              <w:rPr>
                <w:rFonts w:cs="Arial"/>
              </w:rPr>
              <w:t>Accreditation Evaluation Committee (Co-Chair)</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2000-2001</w:t>
            </w:r>
          </w:p>
        </w:tc>
        <w:tc>
          <w:tcPr>
            <w:tcW w:w="8028" w:type="dxa"/>
          </w:tcPr>
          <w:p w:rsidR="001967EE" w:rsidRPr="00E039C9" w:rsidRDefault="001967EE" w:rsidP="007A2EBC">
            <w:pPr>
              <w:pStyle w:val="Body"/>
              <w:rPr>
                <w:rFonts w:cs="Arial"/>
              </w:rPr>
            </w:pPr>
            <w:r w:rsidRPr="00005C4C">
              <w:rPr>
                <w:rFonts w:cs="Arial"/>
              </w:rPr>
              <w:t>Masters’ Program Committee</w:t>
            </w:r>
          </w:p>
        </w:tc>
      </w:tr>
      <w:tr w:rsidR="001967EE" w:rsidTr="009E55C4">
        <w:trPr>
          <w:cantSplit/>
        </w:trPr>
        <w:tc>
          <w:tcPr>
            <w:tcW w:w="1548" w:type="dxa"/>
          </w:tcPr>
          <w:p w:rsidR="001967EE" w:rsidRPr="00E039C9" w:rsidRDefault="001967EE" w:rsidP="007A2EBC">
            <w:pPr>
              <w:pStyle w:val="Body"/>
              <w:rPr>
                <w:rFonts w:cs="Arial"/>
              </w:rPr>
            </w:pPr>
            <w:r w:rsidRPr="00005C4C">
              <w:rPr>
                <w:rFonts w:cs="Arial"/>
              </w:rPr>
              <w:t>1999-2001</w:t>
            </w:r>
          </w:p>
        </w:tc>
        <w:tc>
          <w:tcPr>
            <w:tcW w:w="8028" w:type="dxa"/>
          </w:tcPr>
          <w:p w:rsidR="001967EE" w:rsidRPr="00E039C9" w:rsidRDefault="001967EE" w:rsidP="007A2EBC">
            <w:pPr>
              <w:pStyle w:val="Body"/>
              <w:rPr>
                <w:rFonts w:cs="Arial"/>
              </w:rPr>
            </w:pPr>
            <w:r w:rsidRPr="00005C4C">
              <w:rPr>
                <w:rFonts w:cs="Arial"/>
              </w:rPr>
              <w:t>Graduate Student Admission and Progression Committee</w:t>
            </w:r>
          </w:p>
        </w:tc>
      </w:tr>
      <w:tr w:rsidR="001967EE" w:rsidTr="009E55C4">
        <w:trPr>
          <w:cantSplit/>
        </w:trPr>
        <w:tc>
          <w:tcPr>
            <w:tcW w:w="1548" w:type="dxa"/>
          </w:tcPr>
          <w:p w:rsidR="001967EE" w:rsidRPr="00E039C9" w:rsidRDefault="001134D8" w:rsidP="007A2EBC">
            <w:pPr>
              <w:pStyle w:val="Body"/>
              <w:rPr>
                <w:rFonts w:cs="Arial"/>
              </w:rPr>
            </w:pPr>
            <w:r w:rsidRPr="00005C4C">
              <w:rPr>
                <w:rFonts w:cs="Arial"/>
              </w:rPr>
              <w:t>1999-2000</w:t>
            </w:r>
          </w:p>
        </w:tc>
        <w:tc>
          <w:tcPr>
            <w:tcW w:w="8028" w:type="dxa"/>
          </w:tcPr>
          <w:p w:rsidR="001967EE" w:rsidRPr="00E039C9" w:rsidRDefault="001134D8" w:rsidP="007A2EBC">
            <w:pPr>
              <w:pStyle w:val="Body"/>
              <w:rPr>
                <w:rFonts w:cs="Arial"/>
              </w:rPr>
            </w:pPr>
            <w:r w:rsidRPr="00005C4C">
              <w:rPr>
                <w:rFonts w:cs="Arial"/>
              </w:rPr>
              <w:t>Merit Review Committee (Chair)</w:t>
            </w:r>
          </w:p>
        </w:tc>
      </w:tr>
      <w:tr w:rsidR="001967EE" w:rsidTr="009E55C4">
        <w:trPr>
          <w:cantSplit/>
        </w:trPr>
        <w:tc>
          <w:tcPr>
            <w:tcW w:w="1548" w:type="dxa"/>
          </w:tcPr>
          <w:p w:rsidR="001967EE" w:rsidRPr="00E039C9" w:rsidRDefault="001134D8" w:rsidP="007A2EBC">
            <w:pPr>
              <w:pStyle w:val="Body"/>
              <w:rPr>
                <w:rFonts w:cs="Arial"/>
              </w:rPr>
            </w:pPr>
            <w:r w:rsidRPr="00005C4C">
              <w:rPr>
                <w:rFonts w:cs="Arial"/>
              </w:rPr>
              <w:t>1998-2000</w:t>
            </w:r>
          </w:p>
        </w:tc>
        <w:tc>
          <w:tcPr>
            <w:tcW w:w="8028" w:type="dxa"/>
          </w:tcPr>
          <w:p w:rsidR="001967EE" w:rsidRPr="00E039C9" w:rsidRDefault="001134D8" w:rsidP="007A2EBC">
            <w:pPr>
              <w:pStyle w:val="Body"/>
              <w:rPr>
                <w:rFonts w:cs="Arial"/>
              </w:rPr>
            </w:pPr>
            <w:r w:rsidRPr="00005C4C">
              <w:rPr>
                <w:rFonts w:cs="Arial"/>
              </w:rPr>
              <w:t>PhD Program Committee</w:t>
            </w:r>
          </w:p>
        </w:tc>
      </w:tr>
      <w:tr w:rsidR="001967EE" w:rsidTr="009E55C4">
        <w:trPr>
          <w:cantSplit/>
        </w:trPr>
        <w:tc>
          <w:tcPr>
            <w:tcW w:w="1548" w:type="dxa"/>
          </w:tcPr>
          <w:p w:rsidR="001967EE" w:rsidRPr="00E039C9" w:rsidRDefault="001134D8" w:rsidP="007A2EBC">
            <w:pPr>
              <w:pStyle w:val="Body"/>
              <w:rPr>
                <w:rFonts w:cs="Arial"/>
              </w:rPr>
            </w:pPr>
            <w:r w:rsidRPr="00005C4C">
              <w:rPr>
                <w:rFonts w:cs="Arial"/>
              </w:rPr>
              <w:t>1997-2002</w:t>
            </w:r>
          </w:p>
        </w:tc>
        <w:tc>
          <w:tcPr>
            <w:tcW w:w="8028" w:type="dxa"/>
          </w:tcPr>
          <w:p w:rsidR="001967EE" w:rsidRPr="00E039C9" w:rsidRDefault="001134D8" w:rsidP="007A2EBC">
            <w:pPr>
              <w:pStyle w:val="Body"/>
              <w:rPr>
                <w:rFonts w:cs="Arial"/>
              </w:rPr>
            </w:pPr>
            <w:r w:rsidRPr="00005C4C">
              <w:rPr>
                <w:rFonts w:cs="Arial"/>
              </w:rPr>
              <w:t>Research Advisory Committee</w:t>
            </w:r>
          </w:p>
        </w:tc>
      </w:tr>
      <w:tr w:rsidR="001967EE" w:rsidTr="009E55C4">
        <w:trPr>
          <w:cantSplit/>
        </w:trPr>
        <w:tc>
          <w:tcPr>
            <w:tcW w:w="1548" w:type="dxa"/>
          </w:tcPr>
          <w:p w:rsidR="001967EE" w:rsidRPr="00E039C9" w:rsidRDefault="001134D8" w:rsidP="007A2EBC">
            <w:pPr>
              <w:pStyle w:val="Body"/>
              <w:rPr>
                <w:rFonts w:cs="Arial"/>
              </w:rPr>
            </w:pPr>
            <w:r w:rsidRPr="00005C4C">
              <w:rPr>
                <w:rFonts w:cs="Arial"/>
              </w:rPr>
              <w:t>1997-1998</w:t>
            </w:r>
          </w:p>
        </w:tc>
        <w:tc>
          <w:tcPr>
            <w:tcW w:w="8028" w:type="dxa"/>
          </w:tcPr>
          <w:p w:rsidR="001967EE" w:rsidRPr="00E039C9" w:rsidRDefault="001134D8" w:rsidP="007A2EBC">
            <w:pPr>
              <w:pStyle w:val="Body"/>
              <w:rPr>
                <w:rFonts w:cs="Arial"/>
              </w:rPr>
            </w:pPr>
            <w:r w:rsidRPr="00005C4C">
              <w:rPr>
                <w:rFonts w:cs="Arial"/>
              </w:rPr>
              <w:t>Graduate Student Admission and Progression Committee (Chair), Evaluation Effectiveness Committee</w:t>
            </w:r>
          </w:p>
        </w:tc>
      </w:tr>
      <w:tr w:rsidR="001967EE" w:rsidTr="009E55C4">
        <w:trPr>
          <w:cantSplit/>
        </w:trPr>
        <w:tc>
          <w:tcPr>
            <w:tcW w:w="1548" w:type="dxa"/>
          </w:tcPr>
          <w:p w:rsidR="001967EE" w:rsidRPr="00E039C9" w:rsidRDefault="001134D8" w:rsidP="007A2EBC">
            <w:pPr>
              <w:pStyle w:val="Body"/>
              <w:rPr>
                <w:rFonts w:cs="Arial"/>
              </w:rPr>
            </w:pPr>
            <w:r w:rsidRPr="00005C4C">
              <w:rPr>
                <w:rFonts w:cs="Arial"/>
              </w:rPr>
              <w:t>1996-1997</w:t>
            </w:r>
          </w:p>
        </w:tc>
        <w:tc>
          <w:tcPr>
            <w:tcW w:w="8028" w:type="dxa"/>
          </w:tcPr>
          <w:p w:rsidR="001967EE" w:rsidRPr="00E039C9" w:rsidRDefault="001134D8" w:rsidP="007A2EBC">
            <w:pPr>
              <w:pStyle w:val="Body"/>
              <w:rPr>
                <w:rFonts w:cs="Arial"/>
              </w:rPr>
            </w:pPr>
            <w:r w:rsidRPr="00005C4C">
              <w:rPr>
                <w:rFonts w:cs="Arial"/>
              </w:rPr>
              <w:t>Case Management Advisory Group, Downtown Lexington Project Internal Advisory Council</w:t>
            </w:r>
          </w:p>
        </w:tc>
      </w:tr>
      <w:tr w:rsidR="001134D8" w:rsidTr="009E55C4">
        <w:trPr>
          <w:cantSplit/>
        </w:trPr>
        <w:tc>
          <w:tcPr>
            <w:tcW w:w="1548" w:type="dxa"/>
          </w:tcPr>
          <w:p w:rsidR="001134D8" w:rsidRPr="00E039C9" w:rsidRDefault="001134D8" w:rsidP="007A2EBC">
            <w:pPr>
              <w:pStyle w:val="Body"/>
              <w:rPr>
                <w:rFonts w:cs="Arial"/>
              </w:rPr>
            </w:pPr>
            <w:r w:rsidRPr="00005C4C">
              <w:rPr>
                <w:rFonts w:cs="Arial"/>
              </w:rPr>
              <w:t>1995-1998</w:t>
            </w:r>
          </w:p>
        </w:tc>
        <w:tc>
          <w:tcPr>
            <w:tcW w:w="8028" w:type="dxa"/>
          </w:tcPr>
          <w:p w:rsidR="001134D8" w:rsidRPr="00E039C9" w:rsidRDefault="001134D8" w:rsidP="007A2EBC">
            <w:pPr>
              <w:pStyle w:val="Body"/>
              <w:rPr>
                <w:rFonts w:cs="Arial"/>
              </w:rPr>
            </w:pPr>
            <w:r w:rsidRPr="00005C4C">
              <w:rPr>
                <w:rFonts w:cs="Arial"/>
              </w:rPr>
              <w:t>Comprehensive School Health Education Advisory Council</w:t>
            </w:r>
          </w:p>
        </w:tc>
      </w:tr>
      <w:tr w:rsidR="001134D8" w:rsidTr="009E55C4">
        <w:trPr>
          <w:cantSplit/>
        </w:trPr>
        <w:tc>
          <w:tcPr>
            <w:tcW w:w="1548" w:type="dxa"/>
          </w:tcPr>
          <w:p w:rsidR="001134D8" w:rsidRPr="00E039C9" w:rsidRDefault="001134D8" w:rsidP="007A2EBC">
            <w:pPr>
              <w:pStyle w:val="Body"/>
              <w:rPr>
                <w:rFonts w:cs="Arial"/>
              </w:rPr>
            </w:pPr>
            <w:r w:rsidRPr="00005C4C">
              <w:rPr>
                <w:rFonts w:cs="Arial"/>
              </w:rPr>
              <w:t>1995</w:t>
            </w:r>
          </w:p>
        </w:tc>
        <w:tc>
          <w:tcPr>
            <w:tcW w:w="8028" w:type="dxa"/>
          </w:tcPr>
          <w:p w:rsidR="001134D8" w:rsidRPr="00E039C9" w:rsidRDefault="001134D8" w:rsidP="007A2EBC">
            <w:pPr>
              <w:pStyle w:val="Body"/>
              <w:rPr>
                <w:rFonts w:cs="Arial"/>
              </w:rPr>
            </w:pPr>
            <w:r w:rsidRPr="00005C4C">
              <w:rPr>
                <w:rFonts w:cs="Arial"/>
              </w:rPr>
              <w:t>NCLEX Task Force</w:t>
            </w:r>
            <w:r w:rsidRPr="00005C4C">
              <w:rPr>
                <w:rFonts w:cs="Arial"/>
              </w:rPr>
              <w:br/>
              <w:t>PhD Committee (Co-Chair, Six-Year Review Subcommittee)</w:t>
            </w:r>
            <w:r w:rsidRPr="00005C4C">
              <w:rPr>
                <w:rFonts w:cs="Arial"/>
              </w:rPr>
              <w:br/>
              <w:t>Planning Committee and Facilitator, Focus Groups on Community-based Practice</w:t>
            </w:r>
          </w:p>
        </w:tc>
      </w:tr>
    </w:tbl>
    <w:p w:rsidR="00077264" w:rsidRPr="00C13C53" w:rsidRDefault="00077264" w:rsidP="001967EE">
      <w:pPr>
        <w:pStyle w:val="Header3"/>
      </w:pPr>
      <w:r w:rsidRPr="00C13C53">
        <w:t>Community</w:t>
      </w:r>
    </w:p>
    <w:tbl>
      <w:tblPr>
        <w:tblW w:w="0" w:type="auto"/>
        <w:tblLook w:val="04A0" w:firstRow="1" w:lastRow="0" w:firstColumn="1" w:lastColumn="0" w:noHBand="0" w:noVBand="1"/>
      </w:tblPr>
      <w:tblGrid>
        <w:gridCol w:w="1548"/>
        <w:gridCol w:w="8028"/>
      </w:tblGrid>
      <w:tr w:rsidR="00FA2455" w:rsidTr="009E55C4">
        <w:trPr>
          <w:cantSplit/>
        </w:trPr>
        <w:tc>
          <w:tcPr>
            <w:tcW w:w="1548" w:type="dxa"/>
          </w:tcPr>
          <w:p w:rsidR="00BA2392" w:rsidRDefault="00BA2392" w:rsidP="00764F7C">
            <w:pPr>
              <w:pStyle w:val="Body"/>
              <w:rPr>
                <w:rFonts w:cs="Arial"/>
              </w:rPr>
            </w:pPr>
            <w:r>
              <w:rPr>
                <w:rFonts w:cs="Arial"/>
              </w:rPr>
              <w:lastRenderedPageBreak/>
              <w:t xml:space="preserve">2013-present    </w:t>
            </w:r>
          </w:p>
          <w:p w:rsidR="00BA2392" w:rsidRDefault="00BA2392" w:rsidP="00BA2392">
            <w:pPr>
              <w:pStyle w:val="Body"/>
              <w:spacing w:after="0"/>
              <w:rPr>
                <w:rFonts w:cs="Arial"/>
              </w:rPr>
            </w:pPr>
          </w:p>
          <w:p w:rsidR="00FA2455" w:rsidRPr="00E039C9" w:rsidRDefault="00FA2455" w:rsidP="00764F7C">
            <w:pPr>
              <w:pStyle w:val="Body"/>
              <w:rPr>
                <w:rFonts w:cs="Arial"/>
              </w:rPr>
            </w:pPr>
            <w:r w:rsidRPr="00005C4C">
              <w:rPr>
                <w:rFonts w:cs="Arial"/>
              </w:rPr>
              <w:t>2009-present</w:t>
            </w:r>
          </w:p>
        </w:tc>
        <w:tc>
          <w:tcPr>
            <w:tcW w:w="8028" w:type="dxa"/>
          </w:tcPr>
          <w:p w:rsidR="00BA2392" w:rsidRDefault="00BA2392" w:rsidP="00764F7C">
            <w:pPr>
              <w:pStyle w:val="Body"/>
              <w:rPr>
                <w:rFonts w:cs="Arial"/>
              </w:rPr>
            </w:pPr>
            <w:r>
              <w:rPr>
                <w:rFonts w:cs="Arial"/>
              </w:rPr>
              <w:t>AARST (American Association of Radon Scientists &amp; Technologists) Foundation, Board member</w:t>
            </w:r>
          </w:p>
          <w:p w:rsidR="00FA2455" w:rsidRPr="00E039C9" w:rsidRDefault="00FA2455" w:rsidP="00764F7C">
            <w:pPr>
              <w:pStyle w:val="Body"/>
              <w:rPr>
                <w:rFonts w:cs="Arial"/>
              </w:rPr>
            </w:pPr>
            <w:r w:rsidRPr="00005C4C">
              <w:rPr>
                <w:rFonts w:cs="Arial"/>
              </w:rPr>
              <w:t>Smoke-free Kentucky Planning Group</w:t>
            </w:r>
          </w:p>
        </w:tc>
      </w:tr>
      <w:tr w:rsidR="00FA2455" w:rsidTr="009E55C4">
        <w:trPr>
          <w:cantSplit/>
        </w:trPr>
        <w:tc>
          <w:tcPr>
            <w:tcW w:w="1548" w:type="dxa"/>
          </w:tcPr>
          <w:p w:rsidR="00FA2455" w:rsidRPr="00E039C9" w:rsidRDefault="00FA2455" w:rsidP="008722F0">
            <w:pPr>
              <w:pStyle w:val="Body"/>
              <w:rPr>
                <w:rFonts w:cs="Arial"/>
              </w:rPr>
            </w:pPr>
            <w:r w:rsidRPr="00005C4C">
              <w:rPr>
                <w:rFonts w:cs="Arial"/>
              </w:rPr>
              <w:t>2004-</w:t>
            </w:r>
            <w:r w:rsidR="008722F0">
              <w:rPr>
                <w:rFonts w:cs="Arial"/>
              </w:rPr>
              <w:t>2012</w:t>
            </w:r>
          </w:p>
        </w:tc>
        <w:tc>
          <w:tcPr>
            <w:tcW w:w="8028" w:type="dxa"/>
          </w:tcPr>
          <w:p w:rsidR="00FA2455" w:rsidRPr="00E039C9" w:rsidRDefault="00FA2455" w:rsidP="00764F7C">
            <w:pPr>
              <w:pStyle w:val="Body"/>
              <w:rPr>
                <w:rFonts w:cs="Arial"/>
              </w:rPr>
            </w:pPr>
            <w:r w:rsidRPr="00005C4C">
              <w:rPr>
                <w:rFonts w:cs="Arial"/>
              </w:rPr>
              <w:t>Kentucky ACTION Board of Directors</w:t>
            </w:r>
          </w:p>
        </w:tc>
      </w:tr>
      <w:tr w:rsidR="00FA2455" w:rsidTr="009E55C4">
        <w:trPr>
          <w:cantSplit/>
        </w:trPr>
        <w:tc>
          <w:tcPr>
            <w:tcW w:w="1548" w:type="dxa"/>
          </w:tcPr>
          <w:p w:rsidR="00FA2455" w:rsidRPr="00E039C9" w:rsidRDefault="00FA2455" w:rsidP="00996690">
            <w:pPr>
              <w:pStyle w:val="Body"/>
              <w:rPr>
                <w:rFonts w:cs="Arial"/>
              </w:rPr>
            </w:pPr>
            <w:r w:rsidRPr="00005C4C">
              <w:rPr>
                <w:rFonts w:cs="Arial"/>
              </w:rPr>
              <w:t>2000-</w:t>
            </w:r>
            <w:r w:rsidR="00996690">
              <w:rPr>
                <w:rFonts w:cs="Arial"/>
              </w:rPr>
              <w:t>2010</w:t>
            </w:r>
          </w:p>
        </w:tc>
        <w:tc>
          <w:tcPr>
            <w:tcW w:w="8028" w:type="dxa"/>
          </w:tcPr>
          <w:p w:rsidR="00FA2455" w:rsidRPr="00E039C9" w:rsidRDefault="00FA2455" w:rsidP="00996690">
            <w:pPr>
              <w:pStyle w:val="Body"/>
              <w:rPr>
                <w:rFonts w:cs="Arial"/>
              </w:rPr>
            </w:pPr>
            <w:r w:rsidRPr="00005C4C">
              <w:rPr>
                <w:rFonts w:cs="Arial"/>
              </w:rPr>
              <w:t>Kentucky Governor’s Council Expert Panel on Youth Substance Abuse Prevention</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2003-2007</w:t>
            </w:r>
          </w:p>
        </w:tc>
        <w:tc>
          <w:tcPr>
            <w:tcW w:w="8028" w:type="dxa"/>
          </w:tcPr>
          <w:p w:rsidR="00FA2455" w:rsidRPr="00E039C9" w:rsidRDefault="00FA2455" w:rsidP="00764F7C">
            <w:pPr>
              <w:pStyle w:val="Body"/>
              <w:rPr>
                <w:rFonts w:cs="Arial"/>
              </w:rPr>
            </w:pPr>
            <w:r w:rsidRPr="00005C4C">
              <w:rPr>
                <w:rFonts w:cs="Arial"/>
              </w:rPr>
              <w:t>Preemption Strike Force, Facilitator</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2005</w:t>
            </w:r>
          </w:p>
        </w:tc>
        <w:tc>
          <w:tcPr>
            <w:tcW w:w="8028" w:type="dxa"/>
          </w:tcPr>
          <w:p w:rsidR="00FA2455" w:rsidRPr="00E039C9" w:rsidRDefault="00FA2455" w:rsidP="00764F7C">
            <w:pPr>
              <w:pStyle w:val="Body"/>
              <w:rPr>
                <w:rFonts w:cs="Arial"/>
              </w:rPr>
            </w:pPr>
            <w:r w:rsidRPr="00005C4C">
              <w:rPr>
                <w:rFonts w:cs="Arial"/>
              </w:rPr>
              <w:t>Lexington-Fayette County Task Force to Evaluate the Smoke-free Ordinance (Appointed by the Vice Mayor)</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2002</w:t>
            </w:r>
          </w:p>
        </w:tc>
        <w:tc>
          <w:tcPr>
            <w:tcW w:w="8028" w:type="dxa"/>
          </w:tcPr>
          <w:p w:rsidR="00FA2455" w:rsidRPr="00E039C9" w:rsidRDefault="00FA2455" w:rsidP="00FA2455">
            <w:pPr>
              <w:pStyle w:val="Body"/>
              <w:rPr>
                <w:rFonts w:cs="Arial"/>
              </w:rPr>
            </w:pPr>
            <w:r w:rsidRPr="00005C4C">
              <w:rPr>
                <w:rFonts w:cs="Arial"/>
              </w:rPr>
              <w:t>Lexington-Fayette County Task Force on Indoor Smoking (Appointed by the Vice Mayor; May-November, 2002)</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2002-2004</w:t>
            </w:r>
          </w:p>
        </w:tc>
        <w:tc>
          <w:tcPr>
            <w:tcW w:w="8028" w:type="dxa"/>
          </w:tcPr>
          <w:p w:rsidR="00FA2455" w:rsidRPr="00E039C9" w:rsidRDefault="00FA2455" w:rsidP="00FA2455">
            <w:pPr>
              <w:pStyle w:val="Body"/>
              <w:rPr>
                <w:rFonts w:cs="Arial"/>
              </w:rPr>
            </w:pPr>
            <w:smartTag w:uri="urn:schemas-microsoft-com:office:smarttags" w:element="PersonName">
              <w:r w:rsidRPr="00005C4C">
                <w:rPr>
                  <w:rFonts w:cs="Arial"/>
                </w:rPr>
                <w:t>Lexington Health United</w:t>
              </w:r>
            </w:smartTag>
            <w:r w:rsidRPr="00005C4C">
              <w:rPr>
                <w:rFonts w:cs="Arial"/>
              </w:rPr>
              <w:t>, a group of hospital and managed care CEOs and other health professionals interested in community wellness and health care economic development</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1998-2001</w:t>
            </w:r>
          </w:p>
        </w:tc>
        <w:tc>
          <w:tcPr>
            <w:tcW w:w="8028" w:type="dxa"/>
          </w:tcPr>
          <w:p w:rsidR="00FA2455" w:rsidRPr="00E039C9" w:rsidRDefault="00FA2455" w:rsidP="00FA2455">
            <w:pPr>
              <w:pStyle w:val="Body"/>
              <w:rPr>
                <w:rFonts w:cs="Arial"/>
              </w:rPr>
            </w:pPr>
            <w:r w:rsidRPr="00005C4C">
              <w:rPr>
                <w:rFonts w:cs="Arial"/>
              </w:rPr>
              <w:t>Kentucky Incentive Project Advisory Group for comprehensive statewide youth substance abuse prevention (Appointed by Governor Patton, January 1998)</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1998</w:t>
            </w:r>
          </w:p>
        </w:tc>
        <w:tc>
          <w:tcPr>
            <w:tcW w:w="8028" w:type="dxa"/>
          </w:tcPr>
          <w:p w:rsidR="00FA2455" w:rsidRPr="00E039C9" w:rsidRDefault="00FA2455" w:rsidP="00764F7C">
            <w:pPr>
              <w:pStyle w:val="Body"/>
              <w:rPr>
                <w:rFonts w:cs="Arial"/>
              </w:rPr>
            </w:pPr>
            <w:r w:rsidRPr="00005C4C">
              <w:rPr>
                <w:rFonts w:cs="Arial"/>
              </w:rPr>
              <w:t>Chair, Kentucky Alliance to Control Tobacco in Our Neighborhoods (ACTION)</w:t>
            </w:r>
            <w:r w:rsidRPr="00005C4C">
              <w:rPr>
                <w:rFonts w:cs="Arial"/>
              </w:rPr>
              <w:br/>
              <w:t>Chair, Coordination and Leveraging Committee, Kentucky Incentive Project</w:t>
            </w:r>
            <w:r w:rsidRPr="00005C4C">
              <w:rPr>
                <w:rFonts w:cs="Arial"/>
              </w:rPr>
              <w:br/>
              <w:t>Agriculture and Health Forum, Frankfort, KY</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1997-1998</w:t>
            </w:r>
          </w:p>
        </w:tc>
        <w:tc>
          <w:tcPr>
            <w:tcW w:w="8028" w:type="dxa"/>
          </w:tcPr>
          <w:p w:rsidR="00FA2455" w:rsidRPr="00E039C9" w:rsidRDefault="00FA2455" w:rsidP="00FA2455">
            <w:pPr>
              <w:pStyle w:val="Body"/>
              <w:rPr>
                <w:rFonts w:cs="Arial"/>
              </w:rPr>
            </w:pPr>
            <w:r w:rsidRPr="00005C4C">
              <w:rPr>
                <w:rFonts w:cs="Arial"/>
              </w:rPr>
              <w:t>Fayette County Schools Safe and Drug-Free Schools Advisory Council Vice Chair, Kentucky ACTION</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1996-1997</w:t>
            </w:r>
          </w:p>
        </w:tc>
        <w:tc>
          <w:tcPr>
            <w:tcW w:w="8028" w:type="dxa"/>
          </w:tcPr>
          <w:p w:rsidR="00FA2455" w:rsidRPr="00E039C9" w:rsidRDefault="00FA2455" w:rsidP="00764F7C">
            <w:pPr>
              <w:pStyle w:val="Body"/>
              <w:rPr>
                <w:rFonts w:cs="Arial"/>
              </w:rPr>
            </w:pPr>
            <w:r w:rsidRPr="00005C4C">
              <w:rPr>
                <w:rFonts w:cs="Arial"/>
              </w:rPr>
              <w:t>Teens and Tobacco Task Force, Kentucky Department of Agriculture</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1996-1997</w:t>
            </w:r>
          </w:p>
        </w:tc>
        <w:tc>
          <w:tcPr>
            <w:tcW w:w="8028" w:type="dxa"/>
          </w:tcPr>
          <w:p w:rsidR="00FA2455" w:rsidRPr="00E039C9" w:rsidRDefault="00FA2455" w:rsidP="00FA2455">
            <w:pPr>
              <w:pStyle w:val="Body"/>
              <w:rPr>
                <w:rFonts w:cs="Arial"/>
              </w:rPr>
            </w:pPr>
            <w:r w:rsidRPr="00005C4C">
              <w:rPr>
                <w:rFonts w:cs="Arial"/>
              </w:rPr>
              <w:t>Strategic Planning and Evaluation Work Group on Adolescent Substance Abuse Prevention, Kentucky Department of Mental Health and Mental Retardation</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1995-1999</w:t>
            </w:r>
          </w:p>
        </w:tc>
        <w:tc>
          <w:tcPr>
            <w:tcW w:w="8028" w:type="dxa"/>
          </w:tcPr>
          <w:p w:rsidR="00FA2455" w:rsidRPr="00E039C9" w:rsidRDefault="00FA2455" w:rsidP="00764F7C">
            <w:pPr>
              <w:pStyle w:val="Body"/>
              <w:rPr>
                <w:rFonts w:cs="Arial"/>
              </w:rPr>
            </w:pPr>
            <w:r w:rsidRPr="00005C4C">
              <w:rPr>
                <w:rFonts w:cs="Arial"/>
              </w:rPr>
              <w:t>"At the Table," President Clinton's Women's Initiatives and Outreach, Frankfort, KY (March 5,1996)</w:t>
            </w:r>
          </w:p>
        </w:tc>
      </w:tr>
      <w:tr w:rsidR="00FA2455" w:rsidTr="009E55C4">
        <w:trPr>
          <w:cantSplit/>
        </w:trPr>
        <w:tc>
          <w:tcPr>
            <w:tcW w:w="1548" w:type="dxa"/>
          </w:tcPr>
          <w:p w:rsidR="00FA2455" w:rsidRPr="00E039C9" w:rsidRDefault="00FA2455" w:rsidP="00764F7C">
            <w:pPr>
              <w:pStyle w:val="Body"/>
              <w:rPr>
                <w:rFonts w:cs="Arial"/>
              </w:rPr>
            </w:pPr>
            <w:r w:rsidRPr="00005C4C">
              <w:rPr>
                <w:rFonts w:cs="Arial"/>
              </w:rPr>
              <w:t>1993-1997</w:t>
            </w:r>
          </w:p>
        </w:tc>
        <w:tc>
          <w:tcPr>
            <w:tcW w:w="8028" w:type="dxa"/>
          </w:tcPr>
          <w:p w:rsidR="00FA2455" w:rsidRPr="00E039C9" w:rsidRDefault="00FA2455" w:rsidP="00764F7C">
            <w:pPr>
              <w:pStyle w:val="Body"/>
              <w:rPr>
                <w:rFonts w:cs="Arial"/>
              </w:rPr>
            </w:pPr>
            <w:r w:rsidRPr="00005C4C">
              <w:rPr>
                <w:rFonts w:cs="Arial"/>
              </w:rPr>
              <w:t>Chair, Kentucky ACTION, Advocacy Committee</w:t>
            </w:r>
          </w:p>
        </w:tc>
      </w:tr>
    </w:tbl>
    <w:p w:rsidR="00610E12" w:rsidRPr="00C13C53" w:rsidRDefault="00CA1301" w:rsidP="00FA2455">
      <w:pPr>
        <w:pStyle w:val="Header3"/>
      </w:pPr>
      <w:r w:rsidRPr="00C13C53">
        <w:t>Consulting</w:t>
      </w:r>
      <w:r w:rsidR="00FA2455">
        <w:t xml:space="preserve"> - </w:t>
      </w:r>
      <w:r w:rsidR="00610E12" w:rsidRPr="00C13C53">
        <w:t>National</w:t>
      </w:r>
    </w:p>
    <w:tbl>
      <w:tblPr>
        <w:tblW w:w="0" w:type="auto"/>
        <w:tblLook w:val="04A0" w:firstRow="1" w:lastRow="0" w:firstColumn="1" w:lastColumn="0" w:noHBand="0" w:noVBand="1"/>
      </w:tblPr>
      <w:tblGrid>
        <w:gridCol w:w="1548"/>
        <w:gridCol w:w="8028"/>
      </w:tblGrid>
      <w:tr w:rsidR="005D1C12" w:rsidTr="009E55C4">
        <w:trPr>
          <w:cantSplit/>
        </w:trPr>
        <w:tc>
          <w:tcPr>
            <w:tcW w:w="1548" w:type="dxa"/>
          </w:tcPr>
          <w:p w:rsidR="00712D31" w:rsidRDefault="00712D31" w:rsidP="00764F7C">
            <w:pPr>
              <w:pStyle w:val="Body"/>
              <w:rPr>
                <w:rFonts w:cs="Arial"/>
              </w:rPr>
            </w:pPr>
            <w:r>
              <w:rPr>
                <w:rFonts w:cs="Arial"/>
              </w:rPr>
              <w:t>2012-present</w:t>
            </w:r>
          </w:p>
          <w:p w:rsidR="00712D31" w:rsidRDefault="00712D31" w:rsidP="00712D31">
            <w:pPr>
              <w:pStyle w:val="Body"/>
              <w:spacing w:after="0"/>
              <w:rPr>
                <w:rFonts w:cs="Arial"/>
              </w:rPr>
            </w:pPr>
          </w:p>
          <w:p w:rsidR="005D1C12" w:rsidRPr="00E039C9" w:rsidRDefault="005D1C12" w:rsidP="00764F7C">
            <w:pPr>
              <w:pStyle w:val="Body"/>
              <w:rPr>
                <w:rFonts w:cs="Arial"/>
              </w:rPr>
            </w:pPr>
            <w:r w:rsidRPr="00005C4C">
              <w:rPr>
                <w:rFonts w:cs="Arial"/>
              </w:rPr>
              <w:t>2004</w:t>
            </w:r>
          </w:p>
        </w:tc>
        <w:tc>
          <w:tcPr>
            <w:tcW w:w="8028" w:type="dxa"/>
          </w:tcPr>
          <w:p w:rsidR="00712D31" w:rsidRDefault="00712D31" w:rsidP="005D1C12">
            <w:pPr>
              <w:pStyle w:val="Body"/>
              <w:rPr>
                <w:rFonts w:cs="Arial"/>
              </w:rPr>
            </w:pPr>
            <w:r>
              <w:rPr>
                <w:rFonts w:cs="Arial"/>
              </w:rPr>
              <w:t>Consultant, Paperclip Communications, Tobacco-free Campus Updates (annual)</w:t>
            </w:r>
          </w:p>
          <w:p w:rsidR="005D1C12" w:rsidRPr="00E039C9" w:rsidRDefault="005D1C12" w:rsidP="005D1C12">
            <w:pPr>
              <w:pStyle w:val="Body"/>
              <w:rPr>
                <w:rFonts w:cs="Arial"/>
              </w:rPr>
            </w:pPr>
            <w:r w:rsidRPr="00005C4C">
              <w:rPr>
                <w:rFonts w:cs="Arial"/>
              </w:rPr>
              <w:t xml:space="preserve">Consultant and Advisory Group Member, “Adolescent Tobacco Cessation in Tobacco Growing Communities,” </w:t>
            </w:r>
            <w:proofErr w:type="spellStart"/>
            <w:r w:rsidRPr="00005C4C">
              <w:rPr>
                <w:rFonts w:cs="Arial"/>
              </w:rPr>
              <w:t>Toborg</w:t>
            </w:r>
            <w:proofErr w:type="spellEnd"/>
            <w:r w:rsidRPr="00005C4C">
              <w:rPr>
                <w:rFonts w:cs="Arial"/>
              </w:rPr>
              <w:t xml:space="preserve"> and Associates, National Cancer Institute</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1997</w:t>
            </w:r>
          </w:p>
        </w:tc>
        <w:tc>
          <w:tcPr>
            <w:tcW w:w="8028" w:type="dxa"/>
          </w:tcPr>
          <w:p w:rsidR="005D1C12" w:rsidRPr="00E039C9" w:rsidRDefault="005D1C12" w:rsidP="00764F7C">
            <w:pPr>
              <w:pStyle w:val="Body"/>
              <w:rPr>
                <w:rFonts w:cs="Arial"/>
              </w:rPr>
            </w:pPr>
            <w:r w:rsidRPr="00005C4C">
              <w:rPr>
                <w:rFonts w:cs="Arial"/>
              </w:rPr>
              <w:t>Consultant on the development of an evaluation framework for the American Stop Smoking Intervention Study (ASSIST) Evaluation Project, National Cancer Institute, Bethesda, MD</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1997</w:t>
            </w:r>
          </w:p>
        </w:tc>
        <w:tc>
          <w:tcPr>
            <w:tcW w:w="8028" w:type="dxa"/>
          </w:tcPr>
          <w:p w:rsidR="005D1C12" w:rsidRPr="00E039C9" w:rsidRDefault="005D1C12" w:rsidP="005D1C12">
            <w:pPr>
              <w:pStyle w:val="Body"/>
              <w:rPr>
                <w:rFonts w:cs="Arial"/>
              </w:rPr>
            </w:pPr>
            <w:r w:rsidRPr="00005C4C">
              <w:rPr>
                <w:rFonts w:cs="Arial"/>
              </w:rPr>
              <w:t xml:space="preserve">Consulted with </w:t>
            </w:r>
            <w:proofErr w:type="spellStart"/>
            <w:r w:rsidRPr="00005C4C">
              <w:rPr>
                <w:rFonts w:cs="Arial"/>
              </w:rPr>
              <w:t>Toborg</w:t>
            </w:r>
            <w:proofErr w:type="spellEnd"/>
            <w:r w:rsidRPr="00005C4C">
              <w:rPr>
                <w:rFonts w:cs="Arial"/>
              </w:rPr>
              <w:t xml:space="preserve"> Associates on the prevention of tobacco use in Appalachia (Invited by UK Markey Cancer Center)</w:t>
            </w:r>
          </w:p>
        </w:tc>
      </w:tr>
    </w:tbl>
    <w:p w:rsidR="00610E12" w:rsidRPr="00C13C53" w:rsidRDefault="005D1C12" w:rsidP="005D1C12">
      <w:pPr>
        <w:pStyle w:val="Header3"/>
      </w:pPr>
      <w:r w:rsidRPr="00C13C53">
        <w:t>Consulting</w:t>
      </w:r>
      <w:r>
        <w:t xml:space="preserve"> - </w:t>
      </w:r>
      <w:r w:rsidR="00610E12" w:rsidRPr="00C13C53">
        <w:t>Regional</w:t>
      </w:r>
    </w:p>
    <w:tbl>
      <w:tblPr>
        <w:tblW w:w="0" w:type="auto"/>
        <w:tblLook w:val="04A0" w:firstRow="1" w:lastRow="0" w:firstColumn="1" w:lastColumn="0" w:noHBand="0" w:noVBand="1"/>
      </w:tblPr>
      <w:tblGrid>
        <w:gridCol w:w="1548"/>
        <w:gridCol w:w="8028"/>
      </w:tblGrid>
      <w:tr w:rsidR="005D1C12" w:rsidTr="009E55C4">
        <w:trPr>
          <w:cantSplit/>
        </w:trPr>
        <w:tc>
          <w:tcPr>
            <w:tcW w:w="1548" w:type="dxa"/>
          </w:tcPr>
          <w:p w:rsidR="000A630A" w:rsidRDefault="000A630A" w:rsidP="00764F7C">
            <w:pPr>
              <w:pStyle w:val="Body"/>
              <w:rPr>
                <w:rFonts w:cs="Arial"/>
              </w:rPr>
            </w:pPr>
            <w:r>
              <w:rPr>
                <w:rFonts w:cs="Arial"/>
              </w:rPr>
              <w:lastRenderedPageBreak/>
              <w:t>2013</w:t>
            </w:r>
          </w:p>
          <w:p w:rsidR="000A630A" w:rsidRDefault="000A630A" w:rsidP="000A630A">
            <w:pPr>
              <w:pStyle w:val="Body"/>
              <w:spacing w:after="0"/>
              <w:rPr>
                <w:rFonts w:cs="Arial"/>
              </w:rPr>
            </w:pPr>
          </w:p>
          <w:p w:rsidR="005D1C12" w:rsidRPr="00E039C9" w:rsidRDefault="005D1C12" w:rsidP="000A630A">
            <w:pPr>
              <w:pStyle w:val="Body"/>
              <w:spacing w:after="0"/>
              <w:rPr>
                <w:rFonts w:cs="Arial"/>
              </w:rPr>
            </w:pPr>
            <w:r w:rsidRPr="00005C4C">
              <w:rPr>
                <w:rFonts w:cs="Arial"/>
              </w:rPr>
              <w:t>2006</w:t>
            </w:r>
          </w:p>
        </w:tc>
        <w:tc>
          <w:tcPr>
            <w:tcW w:w="8028" w:type="dxa"/>
          </w:tcPr>
          <w:p w:rsidR="000A630A" w:rsidRDefault="000A630A" w:rsidP="00764F7C">
            <w:pPr>
              <w:pStyle w:val="Body"/>
              <w:rPr>
                <w:rFonts w:cs="Arial"/>
              </w:rPr>
            </w:pPr>
            <w:r>
              <w:rPr>
                <w:rFonts w:cs="Arial"/>
              </w:rPr>
              <w:t>Consultant and Plenary Presenter, South Carolina Tobacco-free Campus Summit, Columbia, SC (October)</w:t>
            </w:r>
          </w:p>
          <w:p w:rsidR="005D1C12" w:rsidRPr="00E039C9" w:rsidRDefault="005D1C12" w:rsidP="00764F7C">
            <w:pPr>
              <w:pStyle w:val="Body"/>
              <w:rPr>
                <w:rFonts w:cs="Arial"/>
              </w:rPr>
            </w:pPr>
            <w:r w:rsidRPr="00005C4C">
              <w:rPr>
                <w:rFonts w:cs="Arial"/>
              </w:rPr>
              <w:t>Consultant on a research study using hair nicotine measurement, Medical College of Ohio, Toledo, OH</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2004</w:t>
            </w:r>
          </w:p>
        </w:tc>
        <w:tc>
          <w:tcPr>
            <w:tcW w:w="8028" w:type="dxa"/>
          </w:tcPr>
          <w:p w:rsidR="005D1C12" w:rsidRPr="00E039C9" w:rsidRDefault="005D1C12" w:rsidP="00764F7C">
            <w:pPr>
              <w:pStyle w:val="Body"/>
              <w:rPr>
                <w:rFonts w:cs="Arial"/>
              </w:rPr>
            </w:pPr>
            <w:r w:rsidRPr="00005C4C">
              <w:rPr>
                <w:rFonts w:cs="Arial"/>
              </w:rPr>
              <w:t>Consultant on passing clean indoor air ordinances, Indiana Leadership Fellows Program, Advocacy Institute, Greencastle, IN</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1995</w:t>
            </w:r>
          </w:p>
        </w:tc>
        <w:tc>
          <w:tcPr>
            <w:tcW w:w="8028" w:type="dxa"/>
          </w:tcPr>
          <w:p w:rsidR="005D1C12" w:rsidRPr="00E039C9" w:rsidRDefault="005D1C12" w:rsidP="005B10DE">
            <w:pPr>
              <w:pStyle w:val="Body"/>
              <w:rPr>
                <w:rFonts w:cs="Arial"/>
              </w:rPr>
            </w:pPr>
            <w:r w:rsidRPr="00005C4C">
              <w:rPr>
                <w:rFonts w:cs="Arial"/>
              </w:rPr>
              <w:t>Consultant on measurement of substance abuse constructs, Early Prevention Program, Gulf Coast Center Texas City, Texas</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1990-1991</w:t>
            </w:r>
          </w:p>
        </w:tc>
        <w:tc>
          <w:tcPr>
            <w:tcW w:w="8028" w:type="dxa"/>
          </w:tcPr>
          <w:p w:rsidR="005D1C12" w:rsidRPr="00E039C9" w:rsidRDefault="005D1C12" w:rsidP="005D1C12">
            <w:pPr>
              <w:pStyle w:val="Body"/>
              <w:rPr>
                <w:rFonts w:cs="Arial"/>
              </w:rPr>
            </w:pPr>
            <w:r w:rsidRPr="00005C4C">
              <w:rPr>
                <w:rFonts w:cs="Arial"/>
              </w:rPr>
              <w:t>Consultant on measurement of substance abuse constructs, Department of Mental Health Rensselaer County, Troy, NY</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1986-1992</w:t>
            </w:r>
          </w:p>
        </w:tc>
        <w:tc>
          <w:tcPr>
            <w:tcW w:w="8028" w:type="dxa"/>
          </w:tcPr>
          <w:p w:rsidR="005D1C12" w:rsidRPr="00E039C9" w:rsidRDefault="005D1C12" w:rsidP="005D1C12">
            <w:pPr>
              <w:pStyle w:val="Body"/>
              <w:rPr>
                <w:rFonts w:cs="Arial"/>
              </w:rPr>
            </w:pPr>
            <w:r w:rsidRPr="00005C4C">
              <w:rPr>
                <w:rFonts w:cs="Arial"/>
              </w:rPr>
              <w:t>BABES presenter and</w:t>
            </w:r>
            <w:r w:rsidRPr="00005C4C">
              <w:rPr>
                <w:rFonts w:cs="Arial"/>
              </w:rPr>
              <w:tab/>
              <w:t>training assistant, National Council on Alcoholism, Greater Detroit and Indianapolis Areas</w:t>
            </w:r>
          </w:p>
        </w:tc>
      </w:tr>
    </w:tbl>
    <w:p w:rsidR="00610E12" w:rsidRPr="00C13C53" w:rsidRDefault="005D1C12" w:rsidP="005D1C12">
      <w:pPr>
        <w:pStyle w:val="Header3"/>
      </w:pPr>
      <w:r>
        <w:t xml:space="preserve">Consulting - </w:t>
      </w:r>
      <w:r w:rsidR="002E675B" w:rsidRPr="00C13C53">
        <w:t>State/</w:t>
      </w:r>
      <w:r w:rsidR="00610E12" w:rsidRPr="00C13C53">
        <w:t>Local</w:t>
      </w:r>
    </w:p>
    <w:tbl>
      <w:tblPr>
        <w:tblW w:w="0" w:type="auto"/>
        <w:tblLook w:val="04A0" w:firstRow="1" w:lastRow="0" w:firstColumn="1" w:lastColumn="0" w:noHBand="0" w:noVBand="1"/>
      </w:tblPr>
      <w:tblGrid>
        <w:gridCol w:w="1548"/>
        <w:gridCol w:w="8028"/>
      </w:tblGrid>
      <w:tr w:rsidR="005D1C12" w:rsidTr="009E55C4">
        <w:trPr>
          <w:cantSplit/>
        </w:trPr>
        <w:tc>
          <w:tcPr>
            <w:tcW w:w="1548" w:type="dxa"/>
          </w:tcPr>
          <w:p w:rsidR="005D1C12" w:rsidRPr="00E039C9" w:rsidRDefault="005D1C12" w:rsidP="00764F7C">
            <w:pPr>
              <w:pStyle w:val="Body"/>
              <w:rPr>
                <w:rFonts w:cs="Arial"/>
              </w:rPr>
            </w:pPr>
            <w:r w:rsidRPr="00005C4C">
              <w:rPr>
                <w:rFonts w:cs="Arial"/>
              </w:rPr>
              <w:t>2006</w:t>
            </w:r>
          </w:p>
        </w:tc>
        <w:tc>
          <w:tcPr>
            <w:tcW w:w="8028" w:type="dxa"/>
          </w:tcPr>
          <w:p w:rsidR="005D1C12" w:rsidRPr="00E039C9" w:rsidRDefault="005D1C12" w:rsidP="005D1C12">
            <w:pPr>
              <w:pStyle w:val="Body"/>
              <w:rPr>
                <w:rFonts w:cs="Arial"/>
              </w:rPr>
            </w:pPr>
            <w:r w:rsidRPr="00005C4C">
              <w:rPr>
                <w:rFonts w:cs="Arial"/>
              </w:rPr>
              <w:t xml:space="preserve">Consultant, Dissemination of a Kentucky </w:t>
            </w:r>
            <w:proofErr w:type="spellStart"/>
            <w:r w:rsidRPr="00005C4C">
              <w:rPr>
                <w:rFonts w:cs="Arial"/>
              </w:rPr>
              <w:t>SimSmoke</w:t>
            </w:r>
            <w:proofErr w:type="spellEnd"/>
            <w:r w:rsidRPr="00005C4C">
              <w:rPr>
                <w:rFonts w:cs="Arial"/>
              </w:rPr>
              <w:t xml:space="preserve"> Model (D. Levy, PI), NCI-funded research dissemination grant</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2006</w:t>
            </w:r>
          </w:p>
        </w:tc>
        <w:tc>
          <w:tcPr>
            <w:tcW w:w="8028" w:type="dxa"/>
          </w:tcPr>
          <w:p w:rsidR="005D1C12" w:rsidRPr="00E039C9" w:rsidRDefault="005D1C12" w:rsidP="00764F7C">
            <w:pPr>
              <w:pStyle w:val="Body"/>
              <w:rPr>
                <w:rFonts w:cs="Arial"/>
              </w:rPr>
            </w:pPr>
            <w:r w:rsidRPr="00005C4C">
              <w:rPr>
                <w:rFonts w:cs="Arial"/>
              </w:rPr>
              <w:t>Consultant, Attitudes toward Nicotine Vaccines as Prevention and Treatment of Nicotine Dependence (J. Studts, PI), funded by Kentucky Lung Cancer Research Program</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2006-present</w:t>
            </w:r>
          </w:p>
        </w:tc>
        <w:tc>
          <w:tcPr>
            <w:tcW w:w="8028" w:type="dxa"/>
          </w:tcPr>
          <w:p w:rsidR="005D1C12" w:rsidRPr="00E039C9" w:rsidRDefault="005D1C12" w:rsidP="00764F7C">
            <w:pPr>
              <w:pStyle w:val="Body"/>
              <w:rPr>
                <w:rFonts w:cs="Arial"/>
              </w:rPr>
            </w:pPr>
            <w:r w:rsidRPr="00005C4C">
              <w:rPr>
                <w:rFonts w:cs="Arial"/>
              </w:rPr>
              <w:t xml:space="preserve">Presenter, Helping Smokers Quit, </w:t>
            </w:r>
            <w:r w:rsidRPr="00005C4C">
              <w:rPr>
                <w:rFonts w:cs="Arial"/>
                <w:iCs/>
              </w:rPr>
              <w:t>Pfizer Pharmaceuticals</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2006</w:t>
            </w:r>
          </w:p>
        </w:tc>
        <w:tc>
          <w:tcPr>
            <w:tcW w:w="8028" w:type="dxa"/>
          </w:tcPr>
          <w:p w:rsidR="005D1C12" w:rsidRPr="00E039C9" w:rsidRDefault="005D1C12" w:rsidP="00764F7C">
            <w:pPr>
              <w:pStyle w:val="Body"/>
              <w:rPr>
                <w:rFonts w:cs="Arial"/>
              </w:rPr>
            </w:pPr>
            <w:r w:rsidRPr="00005C4C">
              <w:rPr>
                <w:rFonts w:cs="Arial"/>
              </w:rPr>
              <w:t>Led strategic planning session with community advocates in Clark County, Kentucky on determining community readiness for a smoke-free initiative, Winchester, KY</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2005</w:t>
            </w:r>
          </w:p>
        </w:tc>
        <w:tc>
          <w:tcPr>
            <w:tcW w:w="8028" w:type="dxa"/>
          </w:tcPr>
          <w:p w:rsidR="005D1C12" w:rsidRPr="00E039C9" w:rsidRDefault="005D1C12" w:rsidP="00216186">
            <w:pPr>
              <w:pStyle w:val="Body"/>
              <w:rPr>
                <w:rFonts w:cs="Arial"/>
              </w:rPr>
            </w:pPr>
            <w:r w:rsidRPr="00005C4C">
              <w:rPr>
                <w:rFonts w:cs="Arial"/>
              </w:rPr>
              <w:t>Consultant and reviewer of county substance abuse reports, Bluegrass Prevention Center, Lexington, KY</w:t>
            </w:r>
          </w:p>
        </w:tc>
      </w:tr>
      <w:tr w:rsidR="005D1C12" w:rsidTr="009E55C4">
        <w:trPr>
          <w:cantSplit/>
        </w:trPr>
        <w:tc>
          <w:tcPr>
            <w:tcW w:w="1548" w:type="dxa"/>
          </w:tcPr>
          <w:p w:rsidR="005D1C12" w:rsidRPr="00E039C9" w:rsidRDefault="005D1C12" w:rsidP="00764F7C">
            <w:pPr>
              <w:pStyle w:val="Body"/>
              <w:rPr>
                <w:rFonts w:cs="Arial"/>
              </w:rPr>
            </w:pPr>
            <w:r w:rsidRPr="00005C4C">
              <w:rPr>
                <w:rFonts w:cs="Arial"/>
              </w:rPr>
              <w:t>2002</w:t>
            </w:r>
          </w:p>
        </w:tc>
        <w:tc>
          <w:tcPr>
            <w:tcW w:w="8028" w:type="dxa"/>
          </w:tcPr>
          <w:p w:rsidR="005D1C12" w:rsidRPr="00E039C9" w:rsidRDefault="005D1C12" w:rsidP="00216186">
            <w:pPr>
              <w:pStyle w:val="Body"/>
              <w:rPr>
                <w:rFonts w:cs="Arial"/>
              </w:rPr>
            </w:pPr>
            <w:r w:rsidRPr="00005C4C">
              <w:rPr>
                <w:rFonts w:cs="Arial"/>
              </w:rPr>
              <w:t>Consultant on participant recruitment in Lexington, KY, “Nurses and tobacco control: Becoming smoke-free,” study conducted by UCLA School of Nursing</w:t>
            </w:r>
          </w:p>
        </w:tc>
      </w:tr>
      <w:tr w:rsidR="005D1C12" w:rsidTr="009E55C4">
        <w:trPr>
          <w:cantSplit/>
        </w:trPr>
        <w:tc>
          <w:tcPr>
            <w:tcW w:w="1548" w:type="dxa"/>
          </w:tcPr>
          <w:p w:rsidR="005D1C12" w:rsidRPr="00E039C9" w:rsidRDefault="00216186" w:rsidP="00764F7C">
            <w:pPr>
              <w:pStyle w:val="Body"/>
              <w:rPr>
                <w:rFonts w:cs="Arial"/>
              </w:rPr>
            </w:pPr>
            <w:r w:rsidRPr="00005C4C">
              <w:rPr>
                <w:rFonts w:cs="Arial"/>
              </w:rPr>
              <w:t>2001</w:t>
            </w:r>
          </w:p>
        </w:tc>
        <w:tc>
          <w:tcPr>
            <w:tcW w:w="8028" w:type="dxa"/>
          </w:tcPr>
          <w:p w:rsidR="005D1C12" w:rsidRPr="00E039C9" w:rsidRDefault="00216186" w:rsidP="00764F7C">
            <w:pPr>
              <w:pStyle w:val="Body"/>
              <w:rPr>
                <w:rFonts w:cs="Arial"/>
              </w:rPr>
            </w:pPr>
            <w:r w:rsidRPr="00005C4C">
              <w:rPr>
                <w:rFonts w:cs="Arial"/>
              </w:rPr>
              <w:t>Conducted focus groups with teens, “A Media Campaign to Reduce Youth Tobacco Use,” Clark County and Lexington-Fayette County Health Departments</w:t>
            </w:r>
          </w:p>
        </w:tc>
      </w:tr>
      <w:tr w:rsidR="005D1C12" w:rsidTr="009E55C4">
        <w:trPr>
          <w:cantSplit/>
        </w:trPr>
        <w:tc>
          <w:tcPr>
            <w:tcW w:w="1548" w:type="dxa"/>
          </w:tcPr>
          <w:p w:rsidR="005D1C12" w:rsidRPr="00E039C9" w:rsidRDefault="00216186" w:rsidP="00764F7C">
            <w:pPr>
              <w:pStyle w:val="Body"/>
              <w:rPr>
                <w:rFonts w:cs="Arial"/>
              </w:rPr>
            </w:pPr>
            <w:r w:rsidRPr="00005C4C">
              <w:rPr>
                <w:rFonts w:cs="Arial"/>
              </w:rPr>
              <w:t>1998</w:t>
            </w:r>
          </w:p>
        </w:tc>
        <w:tc>
          <w:tcPr>
            <w:tcW w:w="8028" w:type="dxa"/>
          </w:tcPr>
          <w:p w:rsidR="005D1C12" w:rsidRPr="00E039C9" w:rsidRDefault="00216186" w:rsidP="00764F7C">
            <w:pPr>
              <w:pStyle w:val="Body"/>
              <w:rPr>
                <w:rFonts w:cs="Arial"/>
              </w:rPr>
            </w:pPr>
            <w:r w:rsidRPr="00005C4C">
              <w:rPr>
                <w:rFonts w:cs="Arial"/>
              </w:rPr>
              <w:t>Adult sponsor, Project START (Students Teaching Awareness Regarding Tobacco) rally</w:t>
            </w:r>
          </w:p>
        </w:tc>
      </w:tr>
      <w:tr w:rsidR="005D1C12" w:rsidTr="009E55C4">
        <w:trPr>
          <w:cantSplit/>
        </w:trPr>
        <w:tc>
          <w:tcPr>
            <w:tcW w:w="1548" w:type="dxa"/>
          </w:tcPr>
          <w:p w:rsidR="005D1C12" w:rsidRPr="00E039C9" w:rsidRDefault="00216186" w:rsidP="00764F7C">
            <w:pPr>
              <w:pStyle w:val="Body"/>
              <w:rPr>
                <w:rFonts w:cs="Arial"/>
              </w:rPr>
            </w:pPr>
            <w:r w:rsidRPr="00005C4C">
              <w:rPr>
                <w:rFonts w:cs="Arial"/>
              </w:rPr>
              <w:t>1990-1991</w:t>
            </w:r>
          </w:p>
        </w:tc>
        <w:tc>
          <w:tcPr>
            <w:tcW w:w="8028" w:type="dxa"/>
          </w:tcPr>
          <w:p w:rsidR="005D1C12" w:rsidRPr="00E039C9" w:rsidRDefault="00216186" w:rsidP="00216186">
            <w:pPr>
              <w:pStyle w:val="Body"/>
              <w:rPr>
                <w:rFonts w:cs="Arial"/>
              </w:rPr>
            </w:pPr>
            <w:r w:rsidRPr="00005C4C">
              <w:rPr>
                <w:rFonts w:cs="Arial"/>
              </w:rPr>
              <w:t>Training on Beginning Alcohol and Addictions Basic Education Studies (BABES), Family Services Association of Indianapolis, Indianapolis, IN</w:t>
            </w:r>
          </w:p>
        </w:tc>
      </w:tr>
    </w:tbl>
    <w:p w:rsidR="00082BF1" w:rsidRPr="00C13C53" w:rsidRDefault="00CA1301" w:rsidP="00216186">
      <w:pPr>
        <w:pStyle w:val="Header3"/>
      </w:pPr>
      <w:r w:rsidRPr="00C13C53">
        <w:t>Continuing Education Presented</w:t>
      </w:r>
    </w:p>
    <w:tbl>
      <w:tblPr>
        <w:tblW w:w="0" w:type="auto"/>
        <w:tblLook w:val="04A0" w:firstRow="1" w:lastRow="0" w:firstColumn="1" w:lastColumn="0" w:noHBand="0" w:noVBand="1"/>
      </w:tblPr>
      <w:tblGrid>
        <w:gridCol w:w="1548"/>
        <w:gridCol w:w="8028"/>
      </w:tblGrid>
      <w:tr w:rsidR="00216186" w:rsidTr="009E55C4">
        <w:trPr>
          <w:cantSplit/>
        </w:trPr>
        <w:tc>
          <w:tcPr>
            <w:tcW w:w="1548" w:type="dxa"/>
          </w:tcPr>
          <w:p w:rsidR="00216186" w:rsidRPr="00E039C9" w:rsidRDefault="00216186" w:rsidP="00764F7C">
            <w:pPr>
              <w:pStyle w:val="Body"/>
              <w:rPr>
                <w:rFonts w:cs="Arial"/>
              </w:rPr>
            </w:pPr>
            <w:r w:rsidRPr="00005C4C">
              <w:rPr>
                <w:rFonts w:cs="Arial"/>
              </w:rPr>
              <w:t>2008</w:t>
            </w:r>
          </w:p>
        </w:tc>
        <w:tc>
          <w:tcPr>
            <w:tcW w:w="8028" w:type="dxa"/>
          </w:tcPr>
          <w:p w:rsidR="00216186" w:rsidRPr="00E039C9" w:rsidRDefault="00216186" w:rsidP="00216186">
            <w:pPr>
              <w:pStyle w:val="Body"/>
              <w:rPr>
                <w:rFonts w:cs="Arial"/>
              </w:rPr>
            </w:pPr>
            <w:r w:rsidRPr="00005C4C">
              <w:rPr>
                <w:rFonts w:cs="Arial"/>
              </w:rPr>
              <w:t>“Tobacco dependence treatment: A chronic care approach,” Family Medicine Review, Lexington, KY</w:t>
            </w:r>
          </w:p>
        </w:tc>
      </w:tr>
      <w:tr w:rsidR="00216186" w:rsidTr="009E55C4">
        <w:trPr>
          <w:cantSplit/>
        </w:trPr>
        <w:tc>
          <w:tcPr>
            <w:tcW w:w="1548" w:type="dxa"/>
          </w:tcPr>
          <w:p w:rsidR="00216186" w:rsidRPr="00E039C9" w:rsidRDefault="00216186" w:rsidP="00764F7C">
            <w:pPr>
              <w:pStyle w:val="Body"/>
              <w:rPr>
                <w:rFonts w:cs="Arial"/>
              </w:rPr>
            </w:pPr>
            <w:r w:rsidRPr="00005C4C">
              <w:rPr>
                <w:rFonts w:cs="Arial"/>
              </w:rPr>
              <w:t>2007</w:t>
            </w:r>
          </w:p>
        </w:tc>
        <w:tc>
          <w:tcPr>
            <w:tcW w:w="8028" w:type="dxa"/>
          </w:tcPr>
          <w:p w:rsidR="00216186" w:rsidRPr="00E039C9" w:rsidRDefault="00216186" w:rsidP="00764F7C">
            <w:pPr>
              <w:pStyle w:val="Body"/>
              <w:rPr>
                <w:rFonts w:cs="Arial"/>
              </w:rPr>
            </w:pPr>
            <w:r w:rsidRPr="00005C4C">
              <w:rPr>
                <w:rFonts w:cs="Arial"/>
              </w:rPr>
              <w:t>“Tobacco dependence treatment: A chronic care approach,” Family Medicine Review, Lexington, KY</w:t>
            </w:r>
          </w:p>
        </w:tc>
      </w:tr>
      <w:tr w:rsidR="00216186" w:rsidTr="009E55C4">
        <w:trPr>
          <w:cantSplit/>
        </w:trPr>
        <w:tc>
          <w:tcPr>
            <w:tcW w:w="1548" w:type="dxa"/>
          </w:tcPr>
          <w:p w:rsidR="00216186" w:rsidRPr="00E039C9" w:rsidRDefault="00216186" w:rsidP="00764F7C">
            <w:pPr>
              <w:pStyle w:val="Body"/>
              <w:rPr>
                <w:rFonts w:cs="Arial"/>
              </w:rPr>
            </w:pPr>
            <w:r w:rsidRPr="00005C4C">
              <w:rPr>
                <w:rFonts w:cs="Arial"/>
              </w:rPr>
              <w:t>2007</w:t>
            </w:r>
          </w:p>
        </w:tc>
        <w:tc>
          <w:tcPr>
            <w:tcW w:w="8028" w:type="dxa"/>
          </w:tcPr>
          <w:p w:rsidR="00216186" w:rsidRPr="00E039C9" w:rsidRDefault="00216186" w:rsidP="00216186">
            <w:pPr>
              <w:pStyle w:val="Body"/>
              <w:rPr>
                <w:rFonts w:cs="Arial"/>
              </w:rPr>
            </w:pPr>
            <w:r w:rsidRPr="00005C4C">
              <w:rPr>
                <w:rFonts w:cs="Arial"/>
              </w:rPr>
              <w:t>“Chantix: The newest prescription treatment,” Advances in Tobacco Treatment Practice: Empowerment for Nurses,” Lexington, KY</w:t>
            </w:r>
          </w:p>
        </w:tc>
      </w:tr>
      <w:tr w:rsidR="00216186" w:rsidTr="009E55C4">
        <w:trPr>
          <w:cantSplit/>
        </w:trPr>
        <w:tc>
          <w:tcPr>
            <w:tcW w:w="1548" w:type="dxa"/>
          </w:tcPr>
          <w:p w:rsidR="00216186" w:rsidRPr="00E039C9" w:rsidRDefault="001706E9" w:rsidP="00764F7C">
            <w:pPr>
              <w:pStyle w:val="Body"/>
              <w:rPr>
                <w:rFonts w:cs="Arial"/>
              </w:rPr>
            </w:pPr>
            <w:r w:rsidRPr="00005C4C">
              <w:rPr>
                <w:rFonts w:cs="Arial"/>
                <w:iCs/>
              </w:rPr>
              <w:lastRenderedPageBreak/>
              <w:t>2006</w:t>
            </w:r>
          </w:p>
        </w:tc>
        <w:tc>
          <w:tcPr>
            <w:tcW w:w="8028" w:type="dxa"/>
          </w:tcPr>
          <w:p w:rsidR="00216186" w:rsidRPr="00E039C9" w:rsidRDefault="001706E9" w:rsidP="001706E9">
            <w:pPr>
              <w:pStyle w:val="Body"/>
              <w:rPr>
                <w:rFonts w:cs="Arial"/>
              </w:rPr>
            </w:pPr>
            <w:r w:rsidRPr="00005C4C">
              <w:rPr>
                <w:rFonts w:cs="Arial"/>
              </w:rPr>
              <w:t>“The state of the science of secondhand smoke. Leadership Exchange, Kentucky Center for Smoke-free Policy, Lexington, KY</w:t>
            </w:r>
          </w:p>
        </w:tc>
      </w:tr>
      <w:tr w:rsidR="00216186" w:rsidTr="009E55C4">
        <w:trPr>
          <w:cantSplit/>
        </w:trPr>
        <w:tc>
          <w:tcPr>
            <w:tcW w:w="1548" w:type="dxa"/>
          </w:tcPr>
          <w:p w:rsidR="00216186" w:rsidRPr="00E039C9" w:rsidRDefault="001706E9" w:rsidP="00764F7C">
            <w:pPr>
              <w:pStyle w:val="Body"/>
              <w:rPr>
                <w:rFonts w:cs="Arial"/>
              </w:rPr>
            </w:pPr>
            <w:r w:rsidRPr="00005C4C">
              <w:rPr>
                <w:rFonts w:cs="Arial"/>
              </w:rPr>
              <w:t>2006</w:t>
            </w:r>
          </w:p>
        </w:tc>
        <w:tc>
          <w:tcPr>
            <w:tcW w:w="8028" w:type="dxa"/>
          </w:tcPr>
          <w:p w:rsidR="00216186" w:rsidRPr="00E039C9" w:rsidRDefault="001706E9" w:rsidP="001706E9">
            <w:pPr>
              <w:pStyle w:val="Body"/>
              <w:rPr>
                <w:rFonts w:cs="Arial"/>
              </w:rPr>
            </w:pPr>
            <w:r w:rsidRPr="00005C4C">
              <w:rPr>
                <w:rFonts w:cs="Arial"/>
              </w:rPr>
              <w:t>“Politics and health care,” Public Health Nursing Scholars’ Leadership Workshop, University of Kentucky, Lexington, KY</w:t>
            </w:r>
          </w:p>
        </w:tc>
      </w:tr>
      <w:tr w:rsidR="00216186" w:rsidTr="009E55C4">
        <w:trPr>
          <w:cantSplit/>
        </w:trPr>
        <w:tc>
          <w:tcPr>
            <w:tcW w:w="1548" w:type="dxa"/>
          </w:tcPr>
          <w:p w:rsidR="00216186" w:rsidRPr="00E039C9" w:rsidRDefault="001706E9" w:rsidP="00764F7C">
            <w:pPr>
              <w:pStyle w:val="Body"/>
              <w:rPr>
                <w:rFonts w:cs="Arial"/>
              </w:rPr>
            </w:pPr>
            <w:r w:rsidRPr="00005C4C">
              <w:rPr>
                <w:rFonts w:cs="Arial"/>
              </w:rPr>
              <w:t>2005</w:t>
            </w:r>
          </w:p>
        </w:tc>
        <w:tc>
          <w:tcPr>
            <w:tcW w:w="8028" w:type="dxa"/>
          </w:tcPr>
          <w:p w:rsidR="00216186" w:rsidRPr="00E039C9" w:rsidRDefault="001706E9" w:rsidP="001706E9">
            <w:pPr>
              <w:pStyle w:val="Body"/>
              <w:rPr>
                <w:rFonts w:cs="Arial"/>
              </w:rPr>
            </w:pPr>
            <w:r w:rsidRPr="00005C4C">
              <w:rPr>
                <w:rFonts w:cs="Arial"/>
              </w:rPr>
              <w:t>“Community partnerships: Building coalitions and working with the media,” Public Health Nursing Scholars’ Leadership Workshop, University of Kentucky, Lexington, KY</w:t>
            </w:r>
          </w:p>
        </w:tc>
      </w:tr>
      <w:tr w:rsidR="00216186" w:rsidTr="009E55C4">
        <w:trPr>
          <w:cantSplit/>
        </w:trPr>
        <w:tc>
          <w:tcPr>
            <w:tcW w:w="1548" w:type="dxa"/>
          </w:tcPr>
          <w:p w:rsidR="00216186" w:rsidRPr="00E039C9" w:rsidRDefault="00572466" w:rsidP="00764F7C">
            <w:pPr>
              <w:pStyle w:val="Body"/>
              <w:rPr>
                <w:rFonts w:cs="Arial"/>
              </w:rPr>
            </w:pPr>
            <w:r w:rsidRPr="00005C4C">
              <w:rPr>
                <w:rFonts w:cs="Arial"/>
              </w:rPr>
              <w:t>2005</w:t>
            </w:r>
          </w:p>
        </w:tc>
        <w:tc>
          <w:tcPr>
            <w:tcW w:w="8028" w:type="dxa"/>
          </w:tcPr>
          <w:p w:rsidR="00216186" w:rsidRPr="00E039C9" w:rsidRDefault="00572466" w:rsidP="00572466">
            <w:pPr>
              <w:pStyle w:val="Body"/>
              <w:rPr>
                <w:rFonts w:cs="Arial"/>
              </w:rPr>
            </w:pPr>
            <w:r w:rsidRPr="00005C4C">
              <w:rPr>
                <w:rFonts w:cs="Arial"/>
              </w:rPr>
              <w:t>“Politics and health care,” Public Health Nursing Scholars’ Leadership Workshop, University of Kentucky,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2005</w:t>
            </w:r>
          </w:p>
        </w:tc>
        <w:tc>
          <w:tcPr>
            <w:tcW w:w="8028" w:type="dxa"/>
          </w:tcPr>
          <w:p w:rsidR="00216186" w:rsidRPr="00E039C9" w:rsidRDefault="00F4585D" w:rsidP="00F4585D">
            <w:pPr>
              <w:pStyle w:val="Body"/>
              <w:rPr>
                <w:rFonts w:cs="Arial"/>
              </w:rPr>
            </w:pPr>
            <w:r w:rsidRPr="00005C4C">
              <w:rPr>
                <w:rFonts w:cs="Arial"/>
              </w:rPr>
              <w:t>“Community partnerships: Building coalitions and working with the media,” Public Health Nursing Scholars’ Leadership Workshop, University of Kentucky,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2005</w:t>
            </w:r>
          </w:p>
        </w:tc>
        <w:tc>
          <w:tcPr>
            <w:tcW w:w="8028" w:type="dxa"/>
          </w:tcPr>
          <w:p w:rsidR="00216186" w:rsidRPr="00E039C9" w:rsidRDefault="00F4585D" w:rsidP="00F4585D">
            <w:pPr>
              <w:pStyle w:val="Body"/>
              <w:rPr>
                <w:rFonts w:cs="Arial"/>
              </w:rPr>
            </w:pPr>
            <w:r w:rsidRPr="00005C4C">
              <w:rPr>
                <w:rFonts w:cs="Arial"/>
              </w:rPr>
              <w:t>“Creating smoke-free communities in the heart of tobacco country,” UK College of Nursing Alumni Day.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2004</w:t>
            </w:r>
          </w:p>
        </w:tc>
        <w:tc>
          <w:tcPr>
            <w:tcW w:w="8028" w:type="dxa"/>
          </w:tcPr>
          <w:p w:rsidR="00216186" w:rsidRPr="00E039C9" w:rsidRDefault="00F4585D" w:rsidP="00F4585D">
            <w:pPr>
              <w:pStyle w:val="Body"/>
              <w:rPr>
                <w:rFonts w:cs="Arial"/>
              </w:rPr>
            </w:pPr>
            <w:r w:rsidRPr="00005C4C">
              <w:rPr>
                <w:rFonts w:cs="Arial"/>
              </w:rPr>
              <w:t>“Community partnerships: Building coalitions and working with the media,” Public Health Nursing Leadership Institute,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2004</w:t>
            </w:r>
          </w:p>
        </w:tc>
        <w:tc>
          <w:tcPr>
            <w:tcW w:w="8028" w:type="dxa"/>
          </w:tcPr>
          <w:p w:rsidR="00216186" w:rsidRPr="00E039C9" w:rsidRDefault="00F4585D" w:rsidP="00764F7C">
            <w:pPr>
              <w:pStyle w:val="Body"/>
              <w:rPr>
                <w:rFonts w:cs="Arial"/>
              </w:rPr>
            </w:pPr>
            <w:r w:rsidRPr="00005C4C">
              <w:rPr>
                <w:rFonts w:cs="Arial"/>
              </w:rPr>
              <w:t>“Politics and health care,” Public Health Nursing Leadership Institute,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2002</w:t>
            </w:r>
          </w:p>
        </w:tc>
        <w:tc>
          <w:tcPr>
            <w:tcW w:w="8028" w:type="dxa"/>
          </w:tcPr>
          <w:p w:rsidR="00216186" w:rsidRPr="00E039C9" w:rsidRDefault="00F4585D" w:rsidP="00F4585D">
            <w:pPr>
              <w:pStyle w:val="Body"/>
              <w:rPr>
                <w:rFonts w:cs="Arial"/>
              </w:rPr>
            </w:pPr>
            <w:r w:rsidRPr="00005C4C">
              <w:rPr>
                <w:rFonts w:cs="Arial"/>
              </w:rPr>
              <w:t>“The tobacco epidemic in Kentucky,” Maysville Community College and the Tobacco Coalition of Mason and Robertson Counties, Maysville,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2002</w:t>
            </w:r>
          </w:p>
        </w:tc>
        <w:tc>
          <w:tcPr>
            <w:tcW w:w="8028" w:type="dxa"/>
          </w:tcPr>
          <w:p w:rsidR="00216186" w:rsidRPr="00E039C9" w:rsidRDefault="00F4585D" w:rsidP="00F4585D">
            <w:pPr>
              <w:pStyle w:val="Body"/>
              <w:rPr>
                <w:rFonts w:cs="Arial"/>
              </w:rPr>
            </w:pPr>
            <w:r w:rsidRPr="00005C4C">
              <w:rPr>
                <w:rFonts w:cs="Arial"/>
              </w:rPr>
              <w:t>“Managing tobacco dependence treatment: Brief counseling,” Central Kentucky Research (CE for clinic staff),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2000</w:t>
            </w:r>
          </w:p>
        </w:tc>
        <w:tc>
          <w:tcPr>
            <w:tcW w:w="8028" w:type="dxa"/>
          </w:tcPr>
          <w:p w:rsidR="00216186" w:rsidRPr="00E039C9" w:rsidRDefault="00F4585D" w:rsidP="00F4585D">
            <w:pPr>
              <w:pStyle w:val="Body"/>
              <w:rPr>
                <w:rFonts w:cs="Arial"/>
              </w:rPr>
            </w:pPr>
            <w:r w:rsidRPr="00005C4C">
              <w:rPr>
                <w:rFonts w:cs="Arial"/>
              </w:rPr>
              <w:t xml:space="preserve">Information Exchange and Technical Assistance Workshops for Tobacco Prevention and </w:t>
            </w:r>
            <w:r w:rsidRPr="00005C4C">
              <w:rPr>
                <w:rFonts w:cs="Arial"/>
                <w:i/>
              </w:rPr>
              <w:t>Cessation</w:t>
            </w:r>
            <w:r w:rsidRPr="00005C4C">
              <w:rPr>
                <w:rFonts w:cs="Arial"/>
              </w:rPr>
              <w:t>, Kentucky Department for Public Health, Morehead, Lexington, and London, Kentucky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1995</w:t>
            </w:r>
          </w:p>
        </w:tc>
        <w:tc>
          <w:tcPr>
            <w:tcW w:w="8028" w:type="dxa"/>
          </w:tcPr>
          <w:p w:rsidR="00216186" w:rsidRPr="00E039C9" w:rsidRDefault="00F4585D" w:rsidP="00F4585D">
            <w:pPr>
              <w:pStyle w:val="Body"/>
              <w:rPr>
                <w:rFonts w:cs="Arial"/>
              </w:rPr>
            </w:pPr>
            <w:r w:rsidRPr="00005C4C">
              <w:rPr>
                <w:rFonts w:cs="Arial"/>
              </w:rPr>
              <w:t xml:space="preserve">"What to do If the family needs other resources," </w:t>
            </w:r>
            <w:r w:rsidRPr="00005C4C">
              <w:rPr>
                <w:rFonts w:cs="Arial"/>
                <w:i/>
                <w:iCs/>
              </w:rPr>
              <w:t>Expanding Your</w:t>
            </w:r>
            <w:r w:rsidRPr="00005C4C">
              <w:rPr>
                <w:rFonts w:cs="Arial"/>
              </w:rPr>
              <w:t xml:space="preserve"> </w:t>
            </w:r>
            <w:r w:rsidRPr="00005C4C">
              <w:rPr>
                <w:rFonts w:cs="Arial"/>
                <w:i/>
                <w:iCs/>
              </w:rPr>
              <w:t>Nursing Practice Beyond Hospital Walls</w:t>
            </w:r>
            <w:r w:rsidRPr="00005C4C">
              <w:rPr>
                <w:rFonts w:cs="Arial"/>
              </w:rPr>
              <w:t>, workshop sponsored by UKMC College of Nursing and Hospital Department of Nursing,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1995</w:t>
            </w:r>
          </w:p>
        </w:tc>
        <w:tc>
          <w:tcPr>
            <w:tcW w:w="8028" w:type="dxa"/>
          </w:tcPr>
          <w:p w:rsidR="00216186" w:rsidRPr="00E039C9" w:rsidRDefault="00F4585D" w:rsidP="00F4585D">
            <w:pPr>
              <w:pStyle w:val="Body"/>
              <w:rPr>
                <w:rFonts w:cs="Arial"/>
              </w:rPr>
            </w:pPr>
            <w:r w:rsidRPr="00005C4C">
              <w:rPr>
                <w:rFonts w:cs="Arial"/>
              </w:rPr>
              <w:t>Group Facilitator, Department of Veteran Affairs, 4th Annual Tri-VAMC Nursing Research Conference, Lexington, KY</w:t>
            </w:r>
          </w:p>
        </w:tc>
      </w:tr>
      <w:tr w:rsidR="00216186" w:rsidTr="009E55C4">
        <w:trPr>
          <w:cantSplit/>
        </w:trPr>
        <w:tc>
          <w:tcPr>
            <w:tcW w:w="1548" w:type="dxa"/>
          </w:tcPr>
          <w:p w:rsidR="00216186" w:rsidRPr="00E039C9" w:rsidRDefault="00F4585D" w:rsidP="00764F7C">
            <w:pPr>
              <w:pStyle w:val="Body"/>
              <w:rPr>
                <w:rFonts w:cs="Arial"/>
              </w:rPr>
            </w:pPr>
            <w:r w:rsidRPr="00005C4C">
              <w:rPr>
                <w:rFonts w:cs="Arial"/>
              </w:rPr>
              <w:t>1987</w:t>
            </w:r>
          </w:p>
        </w:tc>
        <w:tc>
          <w:tcPr>
            <w:tcW w:w="8028" w:type="dxa"/>
          </w:tcPr>
          <w:p w:rsidR="00216186" w:rsidRPr="00E039C9" w:rsidRDefault="00F4585D" w:rsidP="00F4585D">
            <w:pPr>
              <w:pStyle w:val="Body"/>
              <w:rPr>
                <w:rFonts w:cs="Arial"/>
              </w:rPr>
            </w:pPr>
            <w:r w:rsidRPr="00005C4C">
              <w:rPr>
                <w:rFonts w:cs="Arial"/>
              </w:rPr>
              <w:t>"Family assessment: The young family," Workshop sponsored by Ball State University and Indiana State Board of Health, Indianapolis, IN</w:t>
            </w:r>
          </w:p>
        </w:tc>
      </w:tr>
    </w:tbl>
    <w:p w:rsidR="00830E29" w:rsidRPr="00C13C53" w:rsidRDefault="00A014B3" w:rsidP="00F4585D">
      <w:pPr>
        <w:pStyle w:val="Header3"/>
      </w:pPr>
      <w:r w:rsidRPr="00C13C53">
        <w:t>Invited Public Service Presentations</w:t>
      </w:r>
    </w:p>
    <w:tbl>
      <w:tblPr>
        <w:tblW w:w="0" w:type="auto"/>
        <w:tblLook w:val="04A0" w:firstRow="1" w:lastRow="0" w:firstColumn="1" w:lastColumn="0" w:noHBand="0" w:noVBand="1"/>
      </w:tblPr>
      <w:tblGrid>
        <w:gridCol w:w="1548"/>
        <w:gridCol w:w="8028"/>
      </w:tblGrid>
      <w:tr w:rsidR="0049342B" w:rsidTr="009E55C4">
        <w:trPr>
          <w:cantSplit/>
        </w:trPr>
        <w:tc>
          <w:tcPr>
            <w:tcW w:w="1548" w:type="dxa"/>
          </w:tcPr>
          <w:p w:rsidR="00C9790D" w:rsidRDefault="00C9790D" w:rsidP="00C9790D">
            <w:pPr>
              <w:pStyle w:val="Body"/>
              <w:spacing w:after="0"/>
              <w:rPr>
                <w:rFonts w:cs="Arial"/>
              </w:rPr>
            </w:pPr>
            <w:r>
              <w:rPr>
                <w:rFonts w:cs="Arial"/>
              </w:rPr>
              <w:lastRenderedPageBreak/>
              <w:t>2015, April</w:t>
            </w:r>
          </w:p>
          <w:p w:rsidR="00C9790D" w:rsidRDefault="00C9790D" w:rsidP="00C9790D">
            <w:pPr>
              <w:pStyle w:val="Body"/>
              <w:spacing w:after="0"/>
              <w:rPr>
                <w:rFonts w:cs="Arial"/>
              </w:rPr>
            </w:pPr>
          </w:p>
          <w:p w:rsidR="00C9790D" w:rsidRDefault="00C9790D" w:rsidP="00C9790D">
            <w:pPr>
              <w:pStyle w:val="Body"/>
              <w:spacing w:after="0"/>
              <w:rPr>
                <w:rFonts w:cs="Arial"/>
              </w:rPr>
            </w:pPr>
          </w:p>
          <w:p w:rsidR="008147FB" w:rsidRDefault="008147FB" w:rsidP="00C9790D">
            <w:pPr>
              <w:pStyle w:val="Body"/>
              <w:spacing w:after="0"/>
              <w:rPr>
                <w:rFonts w:cs="Arial"/>
              </w:rPr>
            </w:pPr>
            <w:r>
              <w:rPr>
                <w:rFonts w:cs="Arial"/>
              </w:rPr>
              <w:t>2014, May</w:t>
            </w:r>
          </w:p>
          <w:p w:rsidR="008147FB" w:rsidRDefault="008147FB" w:rsidP="008147FB">
            <w:pPr>
              <w:pStyle w:val="Body"/>
              <w:spacing w:after="0"/>
              <w:rPr>
                <w:rFonts w:cs="Arial"/>
              </w:rPr>
            </w:pPr>
          </w:p>
          <w:p w:rsidR="008147FB" w:rsidRDefault="008147FB" w:rsidP="0050784F">
            <w:pPr>
              <w:pStyle w:val="Body"/>
              <w:rPr>
                <w:rFonts w:cs="Arial"/>
              </w:rPr>
            </w:pPr>
            <w:r>
              <w:rPr>
                <w:rFonts w:cs="Arial"/>
              </w:rPr>
              <w:t>2014, April</w:t>
            </w:r>
          </w:p>
          <w:p w:rsidR="005470EF" w:rsidRDefault="005470EF" w:rsidP="005470EF">
            <w:pPr>
              <w:pStyle w:val="Body"/>
              <w:spacing w:after="0"/>
              <w:rPr>
                <w:rFonts w:cs="Arial"/>
              </w:rPr>
            </w:pPr>
          </w:p>
          <w:p w:rsidR="00AF3189" w:rsidRDefault="005470EF" w:rsidP="0050784F">
            <w:pPr>
              <w:pStyle w:val="Body"/>
              <w:rPr>
                <w:rFonts w:cs="Arial"/>
              </w:rPr>
            </w:pPr>
            <w:r>
              <w:rPr>
                <w:rFonts w:cs="Arial"/>
              </w:rPr>
              <w:t>2014, March</w:t>
            </w:r>
          </w:p>
          <w:p w:rsidR="005470EF" w:rsidRDefault="005470EF" w:rsidP="005470EF">
            <w:pPr>
              <w:pStyle w:val="Body"/>
              <w:spacing w:after="0"/>
              <w:rPr>
                <w:rFonts w:cs="Arial"/>
              </w:rPr>
            </w:pPr>
          </w:p>
          <w:p w:rsidR="005470EF" w:rsidRDefault="005470EF" w:rsidP="0050784F">
            <w:pPr>
              <w:pStyle w:val="Body"/>
              <w:rPr>
                <w:rFonts w:cs="Arial"/>
              </w:rPr>
            </w:pPr>
            <w:r>
              <w:rPr>
                <w:rFonts w:cs="Arial"/>
              </w:rPr>
              <w:t>2014, March</w:t>
            </w:r>
          </w:p>
          <w:p w:rsidR="005470EF" w:rsidRDefault="005470EF" w:rsidP="005470EF">
            <w:pPr>
              <w:pStyle w:val="Body"/>
              <w:spacing w:after="0"/>
              <w:rPr>
                <w:rFonts w:cs="Arial"/>
              </w:rPr>
            </w:pPr>
          </w:p>
          <w:p w:rsidR="005470EF" w:rsidRDefault="005470EF" w:rsidP="0050784F">
            <w:pPr>
              <w:pStyle w:val="Body"/>
              <w:rPr>
                <w:rFonts w:cs="Arial"/>
              </w:rPr>
            </w:pPr>
            <w:r>
              <w:rPr>
                <w:rFonts w:cs="Arial"/>
              </w:rPr>
              <w:t>2014, March</w:t>
            </w:r>
          </w:p>
          <w:p w:rsidR="005470EF" w:rsidRDefault="005470EF" w:rsidP="005470EF">
            <w:pPr>
              <w:pStyle w:val="Body"/>
              <w:spacing w:after="0"/>
              <w:rPr>
                <w:rFonts w:cs="Arial"/>
              </w:rPr>
            </w:pPr>
          </w:p>
          <w:p w:rsidR="005470EF" w:rsidRDefault="005470EF" w:rsidP="0050784F">
            <w:pPr>
              <w:pStyle w:val="Body"/>
              <w:rPr>
                <w:rFonts w:cs="Arial"/>
              </w:rPr>
            </w:pPr>
            <w:r>
              <w:rPr>
                <w:rFonts w:cs="Arial"/>
              </w:rPr>
              <w:t>2013, Nov</w:t>
            </w:r>
          </w:p>
          <w:p w:rsidR="0099034A" w:rsidRDefault="0099034A" w:rsidP="0050784F">
            <w:pPr>
              <w:pStyle w:val="Body"/>
              <w:rPr>
                <w:rFonts w:cs="Arial"/>
              </w:rPr>
            </w:pPr>
            <w:r>
              <w:rPr>
                <w:rFonts w:cs="Arial"/>
              </w:rPr>
              <w:t>2013, April</w:t>
            </w:r>
          </w:p>
          <w:p w:rsidR="0099034A" w:rsidRDefault="0099034A" w:rsidP="0099034A">
            <w:pPr>
              <w:pStyle w:val="Body"/>
              <w:spacing w:after="0"/>
              <w:rPr>
                <w:rFonts w:cs="Arial"/>
              </w:rPr>
            </w:pPr>
          </w:p>
          <w:p w:rsidR="0099034A" w:rsidRDefault="0099034A" w:rsidP="0050784F">
            <w:pPr>
              <w:pStyle w:val="Body"/>
              <w:rPr>
                <w:rFonts w:cs="Arial"/>
              </w:rPr>
            </w:pPr>
            <w:r>
              <w:rPr>
                <w:rFonts w:cs="Arial"/>
              </w:rPr>
              <w:t>2013, March</w:t>
            </w:r>
          </w:p>
          <w:p w:rsidR="0099034A" w:rsidRDefault="0099034A" w:rsidP="0099034A">
            <w:pPr>
              <w:pStyle w:val="Body"/>
              <w:spacing w:after="0"/>
              <w:rPr>
                <w:rFonts w:cs="Arial"/>
              </w:rPr>
            </w:pPr>
          </w:p>
          <w:p w:rsidR="00AE3276" w:rsidRDefault="00AE3276" w:rsidP="0050784F">
            <w:pPr>
              <w:pStyle w:val="Body"/>
              <w:rPr>
                <w:rFonts w:cs="Arial"/>
              </w:rPr>
            </w:pPr>
            <w:r>
              <w:rPr>
                <w:rFonts w:cs="Arial"/>
              </w:rPr>
              <w:t>2013, Feb</w:t>
            </w:r>
          </w:p>
          <w:p w:rsidR="0049342B" w:rsidRPr="00E039C9" w:rsidRDefault="0049342B" w:rsidP="0050784F">
            <w:pPr>
              <w:pStyle w:val="Body"/>
              <w:rPr>
                <w:rFonts w:cs="Arial"/>
              </w:rPr>
            </w:pPr>
            <w:r w:rsidRPr="00005C4C">
              <w:rPr>
                <w:rFonts w:cs="Arial"/>
              </w:rPr>
              <w:t>2011, Nov</w:t>
            </w:r>
          </w:p>
        </w:tc>
        <w:tc>
          <w:tcPr>
            <w:tcW w:w="8028" w:type="dxa"/>
          </w:tcPr>
          <w:p w:rsidR="00C9790D" w:rsidRDefault="00C9790D" w:rsidP="0050784F">
            <w:pPr>
              <w:pStyle w:val="Body"/>
              <w:rPr>
                <w:rFonts w:cs="Arial"/>
              </w:rPr>
            </w:pPr>
            <w:r>
              <w:rPr>
                <w:rFonts w:cs="Arial"/>
              </w:rPr>
              <w:t>“</w:t>
            </w:r>
            <w:r w:rsidRPr="00C9790D">
              <w:rPr>
                <w:rFonts w:cs="Arial"/>
              </w:rPr>
              <w:t>Policy Change: Highest Impact to Reduce Tobacco Use.</w:t>
            </w:r>
            <w:r>
              <w:rPr>
                <w:rFonts w:cs="Arial"/>
              </w:rPr>
              <w:t>”</w:t>
            </w:r>
            <w:r w:rsidRPr="00C9790D">
              <w:rPr>
                <w:rFonts w:cs="Arial"/>
              </w:rPr>
              <w:t xml:space="preserve"> Kentucky Community Roundtable: Tobacco Prevention and Early Detection, Morehead, </w:t>
            </w:r>
            <w:r>
              <w:rPr>
                <w:rFonts w:cs="Arial"/>
              </w:rPr>
              <w:t>KY</w:t>
            </w:r>
          </w:p>
          <w:p w:rsidR="008147FB" w:rsidRDefault="008147FB" w:rsidP="0050784F">
            <w:pPr>
              <w:pStyle w:val="Body"/>
              <w:rPr>
                <w:rFonts w:cs="Arial"/>
              </w:rPr>
            </w:pPr>
            <w:r>
              <w:rPr>
                <w:rFonts w:cs="Arial"/>
              </w:rPr>
              <w:t>“Smoke-free Policies and Health Outcomes,” Young Professionals of Eastern Kentucky, Pikeville, KY</w:t>
            </w:r>
          </w:p>
          <w:p w:rsidR="008147FB" w:rsidRDefault="008147FB" w:rsidP="0050784F">
            <w:pPr>
              <w:pStyle w:val="Body"/>
              <w:rPr>
                <w:rFonts w:cs="Arial"/>
              </w:rPr>
            </w:pPr>
            <w:r>
              <w:rPr>
                <w:rFonts w:cs="Arial"/>
              </w:rPr>
              <w:t>“Policy Development and Breathing Healthy Air,” Kentucky Public Health Association, Louisville, KY</w:t>
            </w:r>
          </w:p>
          <w:p w:rsidR="008147FB" w:rsidRDefault="005470EF" w:rsidP="0050784F">
            <w:pPr>
              <w:pStyle w:val="Body"/>
              <w:rPr>
                <w:rFonts w:cs="Arial"/>
              </w:rPr>
            </w:pPr>
            <w:r>
              <w:rPr>
                <w:rFonts w:cs="Arial"/>
              </w:rPr>
              <w:t xml:space="preserve">“Radon Seminar for Homeowners,” </w:t>
            </w:r>
            <w:proofErr w:type="spellStart"/>
            <w:r>
              <w:rPr>
                <w:rFonts w:cs="Arial"/>
              </w:rPr>
              <w:t>Remax</w:t>
            </w:r>
            <w:proofErr w:type="spellEnd"/>
            <w:r>
              <w:rPr>
                <w:rFonts w:cs="Arial"/>
              </w:rPr>
              <w:t xml:space="preserve"> Realtors, Beaumont Center, Lexington, KY</w:t>
            </w:r>
          </w:p>
          <w:p w:rsidR="005470EF" w:rsidRDefault="005470EF" w:rsidP="0050784F">
            <w:pPr>
              <w:pStyle w:val="Body"/>
              <w:rPr>
                <w:rFonts w:cs="Arial"/>
              </w:rPr>
            </w:pPr>
            <w:r>
              <w:rPr>
                <w:rFonts w:cs="Arial"/>
              </w:rPr>
              <w:t>“E-cigarettes,” Lunch and Learn, Lincoln Trail District Health Department, Elizabethtown, KY</w:t>
            </w:r>
          </w:p>
          <w:p w:rsidR="005470EF" w:rsidRDefault="005470EF" w:rsidP="0050784F">
            <w:pPr>
              <w:pStyle w:val="Body"/>
              <w:rPr>
                <w:rFonts w:cs="Arial"/>
              </w:rPr>
            </w:pPr>
            <w:r>
              <w:rPr>
                <w:rFonts w:cs="Arial"/>
              </w:rPr>
              <w:t xml:space="preserve">“Advocacy and School Health,” Kentucky School Nurses’ </w:t>
            </w:r>
            <w:proofErr w:type="spellStart"/>
            <w:r>
              <w:rPr>
                <w:rFonts w:cs="Arial"/>
              </w:rPr>
              <w:t>Assocation</w:t>
            </w:r>
            <w:proofErr w:type="spellEnd"/>
            <w:r>
              <w:rPr>
                <w:rFonts w:cs="Arial"/>
              </w:rPr>
              <w:t xml:space="preserve"> annual meeting, Lexington, KY</w:t>
            </w:r>
          </w:p>
          <w:p w:rsidR="005470EF" w:rsidRDefault="005470EF" w:rsidP="0050784F">
            <w:pPr>
              <w:pStyle w:val="Body"/>
              <w:rPr>
                <w:rFonts w:cs="Arial"/>
              </w:rPr>
            </w:pPr>
            <w:r>
              <w:rPr>
                <w:rFonts w:cs="Arial"/>
              </w:rPr>
              <w:t>“Step up for Kids,” Kentucky Youth Advocates regional forum, Manchester, KY</w:t>
            </w:r>
          </w:p>
          <w:p w:rsidR="0099034A" w:rsidRDefault="0099034A" w:rsidP="0050784F">
            <w:pPr>
              <w:pStyle w:val="Body"/>
              <w:rPr>
                <w:rFonts w:cs="Arial"/>
              </w:rPr>
            </w:pPr>
            <w:r>
              <w:rPr>
                <w:rFonts w:cs="Arial"/>
              </w:rPr>
              <w:t>“College Tobacco Control—A 2013 Progress Report,” Action to Quit webinar, Partnership for Prevention, Washington, DC</w:t>
            </w:r>
          </w:p>
          <w:p w:rsidR="0099034A" w:rsidRDefault="0099034A" w:rsidP="0050784F">
            <w:pPr>
              <w:pStyle w:val="Body"/>
              <w:rPr>
                <w:rFonts w:cs="Arial"/>
              </w:rPr>
            </w:pPr>
            <w:r>
              <w:rPr>
                <w:rFonts w:cs="Arial"/>
              </w:rPr>
              <w:t>“Tobacco-free Campus Implementation,” Ohio Department of Health, Tobacco Prevention and Control Program, webinar</w:t>
            </w:r>
          </w:p>
          <w:p w:rsidR="00AE3276" w:rsidRDefault="00AE3276" w:rsidP="0050784F">
            <w:pPr>
              <w:pStyle w:val="Body"/>
              <w:rPr>
                <w:rFonts w:cs="Arial"/>
              </w:rPr>
            </w:pPr>
            <w:r>
              <w:rPr>
                <w:rFonts w:cs="Arial"/>
              </w:rPr>
              <w:t xml:space="preserve">“Smoke-free Workplaces,” </w:t>
            </w:r>
            <w:proofErr w:type="spellStart"/>
            <w:r>
              <w:rPr>
                <w:rFonts w:cs="Arial"/>
              </w:rPr>
              <w:t>iWIN</w:t>
            </w:r>
            <w:proofErr w:type="spellEnd"/>
            <w:r>
              <w:rPr>
                <w:rFonts w:cs="Arial"/>
              </w:rPr>
              <w:t>, University of Kentucky, webinar.</w:t>
            </w:r>
          </w:p>
          <w:p w:rsidR="0049342B" w:rsidRPr="00E039C9" w:rsidRDefault="0049342B" w:rsidP="0050784F">
            <w:pPr>
              <w:pStyle w:val="Body"/>
              <w:rPr>
                <w:rFonts w:cs="Arial"/>
              </w:rPr>
            </w:pPr>
            <w:r w:rsidRPr="00005C4C">
              <w:rPr>
                <w:rFonts w:cs="Arial"/>
              </w:rPr>
              <w:t>“Advocacy as part of being a professional: Using your nursing skills &amp; expertise.” Kentucky Nurses’ Association Legislative Day. Frankfort, KY.</w:t>
            </w:r>
          </w:p>
        </w:tc>
      </w:tr>
      <w:tr w:rsidR="0049342B" w:rsidTr="009E55C4">
        <w:trPr>
          <w:cantSplit/>
        </w:trPr>
        <w:tc>
          <w:tcPr>
            <w:tcW w:w="1548" w:type="dxa"/>
          </w:tcPr>
          <w:p w:rsidR="0049342B" w:rsidRPr="00E039C9" w:rsidRDefault="0049342B" w:rsidP="0050784F">
            <w:pPr>
              <w:pStyle w:val="Body"/>
              <w:rPr>
                <w:rFonts w:cs="Arial"/>
              </w:rPr>
            </w:pPr>
            <w:r w:rsidRPr="00005C4C">
              <w:rPr>
                <w:rFonts w:cs="Arial"/>
              </w:rPr>
              <w:t>2011, Nov</w:t>
            </w:r>
          </w:p>
        </w:tc>
        <w:tc>
          <w:tcPr>
            <w:tcW w:w="8028" w:type="dxa"/>
          </w:tcPr>
          <w:p w:rsidR="0049342B" w:rsidRPr="00E039C9" w:rsidRDefault="0049342B" w:rsidP="0050784F">
            <w:pPr>
              <w:pStyle w:val="Body"/>
              <w:rPr>
                <w:rFonts w:cs="Arial"/>
              </w:rPr>
            </w:pPr>
            <w:r w:rsidRPr="00005C4C">
              <w:rPr>
                <w:rFonts w:cs="Arial"/>
              </w:rPr>
              <w:t>“Making calls to your elected officials: Nothing to fear.” Panel moderator. Kentucky Nurses’ Association Legislative Day. Frankfort, KY.</w:t>
            </w:r>
          </w:p>
        </w:tc>
      </w:tr>
      <w:tr w:rsidR="009B2A47" w:rsidTr="009E55C4">
        <w:trPr>
          <w:cantSplit/>
        </w:trPr>
        <w:tc>
          <w:tcPr>
            <w:tcW w:w="1548" w:type="dxa"/>
          </w:tcPr>
          <w:p w:rsidR="009B2A47" w:rsidRPr="00E039C9" w:rsidRDefault="009B2A47" w:rsidP="0050784F">
            <w:pPr>
              <w:pStyle w:val="Body"/>
              <w:rPr>
                <w:rFonts w:cs="Arial"/>
              </w:rPr>
            </w:pPr>
            <w:r w:rsidRPr="00005C4C">
              <w:rPr>
                <w:rFonts w:cs="Arial"/>
              </w:rPr>
              <w:t>2011, Mar</w:t>
            </w:r>
          </w:p>
        </w:tc>
        <w:tc>
          <w:tcPr>
            <w:tcW w:w="8028" w:type="dxa"/>
          </w:tcPr>
          <w:p w:rsidR="009B2A47" w:rsidRPr="00E039C9" w:rsidRDefault="009B2A47" w:rsidP="0050784F">
            <w:pPr>
              <w:pStyle w:val="Body"/>
              <w:rPr>
                <w:rFonts w:cs="Arial"/>
              </w:rPr>
            </w:pPr>
            <w:r w:rsidRPr="00005C4C">
              <w:rPr>
                <w:rFonts w:cs="Arial"/>
              </w:rPr>
              <w:t>“Policy development: What you need to know,” Kentucky Public Health Association Annual Meeting, Louisville, KY</w:t>
            </w:r>
          </w:p>
        </w:tc>
      </w:tr>
      <w:tr w:rsidR="009B2A47" w:rsidTr="009E55C4">
        <w:trPr>
          <w:cantSplit/>
        </w:trPr>
        <w:tc>
          <w:tcPr>
            <w:tcW w:w="1548" w:type="dxa"/>
          </w:tcPr>
          <w:p w:rsidR="009B2A47" w:rsidRPr="00E039C9" w:rsidRDefault="009B2A47" w:rsidP="0050784F">
            <w:pPr>
              <w:pStyle w:val="Body"/>
              <w:rPr>
                <w:rFonts w:cs="Arial"/>
              </w:rPr>
            </w:pPr>
            <w:r w:rsidRPr="00005C4C">
              <w:rPr>
                <w:rFonts w:cs="Arial"/>
              </w:rPr>
              <w:t>2011, May</w:t>
            </w:r>
          </w:p>
        </w:tc>
        <w:tc>
          <w:tcPr>
            <w:tcW w:w="8028" w:type="dxa"/>
          </w:tcPr>
          <w:p w:rsidR="009B2A47" w:rsidRPr="00E039C9" w:rsidRDefault="009B2A47" w:rsidP="0050784F">
            <w:pPr>
              <w:pStyle w:val="Body"/>
              <w:rPr>
                <w:rFonts w:cs="Arial"/>
              </w:rPr>
            </w:pPr>
            <w:r w:rsidRPr="00005C4C">
              <w:rPr>
                <w:rFonts w:cs="Arial"/>
              </w:rPr>
              <w:t>“Smoke-free policies,” Healthy Communities Conference, Lexington, KY</w:t>
            </w:r>
          </w:p>
        </w:tc>
      </w:tr>
      <w:tr w:rsidR="009B2A47" w:rsidTr="009E55C4">
        <w:trPr>
          <w:cantSplit/>
        </w:trPr>
        <w:tc>
          <w:tcPr>
            <w:tcW w:w="1548" w:type="dxa"/>
          </w:tcPr>
          <w:p w:rsidR="009B2A47" w:rsidRPr="00E039C9" w:rsidRDefault="009B2A47" w:rsidP="0050784F">
            <w:pPr>
              <w:pStyle w:val="Body"/>
              <w:rPr>
                <w:rFonts w:cs="Arial"/>
              </w:rPr>
            </w:pPr>
            <w:r w:rsidRPr="00005C4C">
              <w:rPr>
                <w:rFonts w:cs="Arial"/>
              </w:rPr>
              <w:t>2011, Nov</w:t>
            </w:r>
          </w:p>
        </w:tc>
        <w:tc>
          <w:tcPr>
            <w:tcW w:w="8028" w:type="dxa"/>
          </w:tcPr>
          <w:p w:rsidR="009B2A47" w:rsidRPr="00E039C9" w:rsidRDefault="009B2A47" w:rsidP="009B2A47">
            <w:pPr>
              <w:pStyle w:val="Body"/>
              <w:rPr>
                <w:rFonts w:cs="Arial"/>
              </w:rPr>
            </w:pPr>
            <w:r w:rsidRPr="00005C4C">
              <w:rPr>
                <w:rFonts w:cs="Arial"/>
              </w:rPr>
              <w:t>“Advocacy as part of being a professional: Using your nursing skills &amp; expertise,” Kentucky Nurses’ Association Legislative Day, Frankfort, KY.</w:t>
            </w:r>
          </w:p>
        </w:tc>
      </w:tr>
      <w:tr w:rsidR="005F2EFA" w:rsidTr="009E55C4">
        <w:trPr>
          <w:cantSplit/>
        </w:trPr>
        <w:tc>
          <w:tcPr>
            <w:tcW w:w="1548" w:type="dxa"/>
          </w:tcPr>
          <w:p w:rsidR="005F2EFA" w:rsidRPr="00E039C9" w:rsidRDefault="00142B16" w:rsidP="0050784F">
            <w:pPr>
              <w:pStyle w:val="Body"/>
              <w:rPr>
                <w:rFonts w:cs="Arial"/>
              </w:rPr>
            </w:pPr>
            <w:r w:rsidRPr="00005C4C">
              <w:rPr>
                <w:rFonts w:cs="Arial"/>
              </w:rPr>
              <w:t>2011, April</w:t>
            </w:r>
          </w:p>
        </w:tc>
        <w:tc>
          <w:tcPr>
            <w:tcW w:w="8028" w:type="dxa"/>
          </w:tcPr>
          <w:p w:rsidR="005F2EFA" w:rsidRPr="00E039C9" w:rsidRDefault="00142B16" w:rsidP="0050784F">
            <w:pPr>
              <w:pStyle w:val="Body"/>
              <w:rPr>
                <w:rFonts w:cs="Arial"/>
              </w:rPr>
            </w:pPr>
            <w:r w:rsidRPr="00005C4C">
              <w:rPr>
                <w:rFonts w:cs="Arial"/>
              </w:rPr>
              <w:t>“Involving Students in Tobacco-free Campus Policy,” Panel session, Meeting of the Minds, The BACCHUS Network Area 5 Spring Conference, Kansas City, MO</w:t>
            </w:r>
          </w:p>
        </w:tc>
      </w:tr>
      <w:tr w:rsidR="0050784F" w:rsidTr="009E55C4">
        <w:trPr>
          <w:cantSplit/>
        </w:trPr>
        <w:tc>
          <w:tcPr>
            <w:tcW w:w="1548" w:type="dxa"/>
          </w:tcPr>
          <w:p w:rsidR="0050784F" w:rsidRPr="00E039C9" w:rsidRDefault="0050784F" w:rsidP="00764F7C">
            <w:pPr>
              <w:pStyle w:val="Body"/>
              <w:rPr>
                <w:rFonts w:cs="Arial"/>
              </w:rPr>
            </w:pPr>
            <w:r w:rsidRPr="00005C4C">
              <w:rPr>
                <w:rFonts w:cs="Arial"/>
              </w:rPr>
              <w:t>2010, Sept</w:t>
            </w:r>
          </w:p>
        </w:tc>
        <w:tc>
          <w:tcPr>
            <w:tcW w:w="8028" w:type="dxa"/>
          </w:tcPr>
          <w:p w:rsidR="0050784F" w:rsidRPr="00E039C9" w:rsidRDefault="0050784F" w:rsidP="00764F7C">
            <w:pPr>
              <w:pStyle w:val="Body"/>
              <w:rPr>
                <w:rFonts w:cs="Arial"/>
              </w:rPr>
            </w:pPr>
            <w:r w:rsidRPr="00005C4C">
              <w:rPr>
                <w:rFonts w:cs="Arial"/>
              </w:rPr>
              <w:t>“Benefits of Smoke-free laws in Kentucky,” Murray City Council, Murray, KY</w:t>
            </w:r>
          </w:p>
        </w:tc>
      </w:tr>
      <w:tr w:rsidR="00F4585D" w:rsidTr="009E55C4">
        <w:trPr>
          <w:cantSplit/>
        </w:trPr>
        <w:tc>
          <w:tcPr>
            <w:tcW w:w="1548" w:type="dxa"/>
          </w:tcPr>
          <w:p w:rsidR="00F4585D" w:rsidRPr="00E039C9" w:rsidRDefault="00E14165" w:rsidP="00764F7C">
            <w:pPr>
              <w:pStyle w:val="Body"/>
              <w:rPr>
                <w:rFonts w:cs="Arial"/>
              </w:rPr>
            </w:pPr>
            <w:r w:rsidRPr="00005C4C">
              <w:rPr>
                <w:rFonts w:cs="Arial"/>
              </w:rPr>
              <w:t>2010, Mar</w:t>
            </w:r>
          </w:p>
        </w:tc>
        <w:tc>
          <w:tcPr>
            <w:tcW w:w="8028" w:type="dxa"/>
          </w:tcPr>
          <w:p w:rsidR="00F4585D" w:rsidRPr="00E039C9" w:rsidRDefault="00E14165" w:rsidP="00764F7C">
            <w:pPr>
              <w:pStyle w:val="Body"/>
              <w:rPr>
                <w:rFonts w:cs="Arial"/>
              </w:rPr>
            </w:pPr>
            <w:r w:rsidRPr="00005C4C">
              <w:rPr>
                <w:rFonts w:cs="Arial"/>
              </w:rPr>
              <w:t>“Not in My Back Yard: Dealing with Smoke-free Opposition in Rural Communities,” Smoke-free Rowan Coalition, Morehead, KY</w:t>
            </w:r>
          </w:p>
        </w:tc>
      </w:tr>
      <w:tr w:rsidR="00F4585D" w:rsidTr="009E55C4">
        <w:trPr>
          <w:cantSplit/>
        </w:trPr>
        <w:tc>
          <w:tcPr>
            <w:tcW w:w="1548" w:type="dxa"/>
          </w:tcPr>
          <w:p w:rsidR="00F4585D" w:rsidRPr="00E039C9" w:rsidRDefault="00E14165" w:rsidP="00764F7C">
            <w:pPr>
              <w:pStyle w:val="Body"/>
              <w:rPr>
                <w:rFonts w:cs="Arial"/>
              </w:rPr>
            </w:pPr>
            <w:r w:rsidRPr="00005C4C">
              <w:rPr>
                <w:rFonts w:cs="Arial"/>
              </w:rPr>
              <w:t>2010, Mar</w:t>
            </w:r>
          </w:p>
        </w:tc>
        <w:tc>
          <w:tcPr>
            <w:tcW w:w="8028" w:type="dxa"/>
          </w:tcPr>
          <w:p w:rsidR="00F4585D" w:rsidRPr="00E039C9" w:rsidRDefault="00E14165" w:rsidP="00764F7C">
            <w:pPr>
              <w:pStyle w:val="Body"/>
              <w:rPr>
                <w:rFonts w:cs="Arial"/>
              </w:rPr>
            </w:pPr>
            <w:r w:rsidRPr="00005C4C">
              <w:rPr>
                <w:rFonts w:cs="Arial"/>
              </w:rPr>
              <w:t>“Smoke-free in Kentucky: Local Leading the Way,” Breathe Easy Perry County Partnership Appreciation Luncheon, Buckhorn, KY</w:t>
            </w:r>
          </w:p>
        </w:tc>
      </w:tr>
      <w:tr w:rsidR="00F4585D" w:rsidTr="009E55C4">
        <w:trPr>
          <w:cantSplit/>
        </w:trPr>
        <w:tc>
          <w:tcPr>
            <w:tcW w:w="1548" w:type="dxa"/>
          </w:tcPr>
          <w:p w:rsidR="00F4585D" w:rsidRPr="00E039C9" w:rsidRDefault="00E14165" w:rsidP="00764F7C">
            <w:pPr>
              <w:pStyle w:val="Body"/>
              <w:rPr>
                <w:rFonts w:cs="Arial"/>
              </w:rPr>
            </w:pPr>
            <w:r w:rsidRPr="00005C4C">
              <w:rPr>
                <w:rFonts w:cs="Arial"/>
              </w:rPr>
              <w:t>2009, Aug</w:t>
            </w:r>
          </w:p>
        </w:tc>
        <w:tc>
          <w:tcPr>
            <w:tcW w:w="8028" w:type="dxa"/>
          </w:tcPr>
          <w:p w:rsidR="00F4585D" w:rsidRPr="00E039C9" w:rsidRDefault="00E14165" w:rsidP="00764F7C">
            <w:pPr>
              <w:pStyle w:val="Body"/>
              <w:rPr>
                <w:rFonts w:cs="Arial"/>
              </w:rPr>
            </w:pPr>
            <w:r w:rsidRPr="00005C4C">
              <w:rPr>
                <w:rFonts w:cs="Arial"/>
              </w:rPr>
              <w:t>“Smoking Laws,” KET Kentucky Tonight (panel member), Lexington, KY</w:t>
            </w:r>
          </w:p>
        </w:tc>
      </w:tr>
      <w:tr w:rsidR="00F4585D" w:rsidTr="009E55C4">
        <w:trPr>
          <w:cantSplit/>
        </w:trPr>
        <w:tc>
          <w:tcPr>
            <w:tcW w:w="1548" w:type="dxa"/>
          </w:tcPr>
          <w:p w:rsidR="00F4585D" w:rsidRPr="00E039C9" w:rsidRDefault="00E14165" w:rsidP="00764F7C">
            <w:pPr>
              <w:pStyle w:val="Body"/>
              <w:rPr>
                <w:rFonts w:cs="Arial"/>
              </w:rPr>
            </w:pPr>
            <w:r w:rsidRPr="00005C4C">
              <w:rPr>
                <w:rFonts w:cs="Arial"/>
              </w:rPr>
              <w:t>2009, Aug</w:t>
            </w:r>
          </w:p>
        </w:tc>
        <w:tc>
          <w:tcPr>
            <w:tcW w:w="8028" w:type="dxa"/>
          </w:tcPr>
          <w:p w:rsidR="00F4585D" w:rsidRPr="00E039C9" w:rsidRDefault="00E14165" w:rsidP="00764F7C">
            <w:pPr>
              <w:pStyle w:val="Body"/>
              <w:rPr>
                <w:rFonts w:cs="Arial"/>
              </w:rPr>
            </w:pPr>
            <w:r w:rsidRPr="00005C4C">
              <w:rPr>
                <w:rFonts w:cs="Arial"/>
              </w:rPr>
              <w:t>“Smoke-free Policy: The Business Rights Argument,” Radcliff Public Forum (panel member), Radcliff, KY</w:t>
            </w:r>
          </w:p>
        </w:tc>
      </w:tr>
      <w:tr w:rsidR="00F4585D" w:rsidTr="009E55C4">
        <w:trPr>
          <w:cantSplit/>
        </w:trPr>
        <w:tc>
          <w:tcPr>
            <w:tcW w:w="1548" w:type="dxa"/>
          </w:tcPr>
          <w:p w:rsidR="00F4585D" w:rsidRPr="00E039C9" w:rsidRDefault="00E14165" w:rsidP="00764F7C">
            <w:pPr>
              <w:pStyle w:val="Body"/>
              <w:rPr>
                <w:rFonts w:cs="Arial"/>
              </w:rPr>
            </w:pPr>
            <w:r w:rsidRPr="00005C4C">
              <w:rPr>
                <w:rFonts w:cs="Arial"/>
              </w:rPr>
              <w:lastRenderedPageBreak/>
              <w:t>2009, July</w:t>
            </w:r>
          </w:p>
        </w:tc>
        <w:tc>
          <w:tcPr>
            <w:tcW w:w="8028" w:type="dxa"/>
          </w:tcPr>
          <w:p w:rsidR="00F4585D" w:rsidRPr="00E039C9" w:rsidRDefault="00E14165" w:rsidP="00764F7C">
            <w:pPr>
              <w:pStyle w:val="Body"/>
              <w:rPr>
                <w:rFonts w:cs="Arial"/>
              </w:rPr>
            </w:pPr>
            <w:r w:rsidRPr="00005C4C">
              <w:rPr>
                <w:rFonts w:cs="Arial"/>
              </w:rPr>
              <w:t>“Not in My Back Yard: Dealing with the Smoke-free Opposition in Rural Communities,” Breathe Easy Perry County Partnership, coalition meeting, Hazard, KY</w:t>
            </w:r>
          </w:p>
        </w:tc>
      </w:tr>
      <w:tr w:rsidR="00F4585D" w:rsidTr="009E55C4">
        <w:trPr>
          <w:cantSplit/>
        </w:trPr>
        <w:tc>
          <w:tcPr>
            <w:tcW w:w="1548" w:type="dxa"/>
          </w:tcPr>
          <w:p w:rsidR="00F4585D" w:rsidRPr="00E039C9" w:rsidRDefault="00E14165" w:rsidP="00764F7C">
            <w:pPr>
              <w:pStyle w:val="Body"/>
              <w:rPr>
                <w:rFonts w:cs="Arial"/>
              </w:rPr>
            </w:pPr>
            <w:r w:rsidRPr="00005C4C">
              <w:rPr>
                <w:rFonts w:cs="Arial"/>
              </w:rPr>
              <w:t>2008, Apr</w:t>
            </w:r>
          </w:p>
        </w:tc>
        <w:tc>
          <w:tcPr>
            <w:tcW w:w="8028" w:type="dxa"/>
          </w:tcPr>
          <w:p w:rsidR="00F4585D" w:rsidRPr="00E039C9" w:rsidRDefault="00E14165" w:rsidP="00764F7C">
            <w:pPr>
              <w:pStyle w:val="Body"/>
              <w:rPr>
                <w:rFonts w:cs="Arial"/>
              </w:rPr>
            </w:pPr>
            <w:r w:rsidRPr="00005C4C">
              <w:rPr>
                <w:rFonts w:cs="Arial"/>
              </w:rPr>
              <w:t>“Smoke-free Policy,” Smoke-free Somerset Public Forum (panel member), Somerset, KY</w:t>
            </w:r>
          </w:p>
        </w:tc>
      </w:tr>
      <w:tr w:rsidR="00F4585D" w:rsidTr="009E55C4">
        <w:trPr>
          <w:cantSplit/>
        </w:trPr>
        <w:tc>
          <w:tcPr>
            <w:tcW w:w="1548" w:type="dxa"/>
          </w:tcPr>
          <w:p w:rsidR="00F4585D" w:rsidRPr="00E039C9" w:rsidRDefault="00E14165" w:rsidP="00764F7C">
            <w:pPr>
              <w:pStyle w:val="Body"/>
              <w:rPr>
                <w:rFonts w:cs="Arial"/>
              </w:rPr>
            </w:pPr>
            <w:r w:rsidRPr="00005C4C">
              <w:rPr>
                <w:rFonts w:cs="Arial"/>
              </w:rPr>
              <w:t>2007, Feb</w:t>
            </w:r>
          </w:p>
        </w:tc>
        <w:tc>
          <w:tcPr>
            <w:tcW w:w="8028" w:type="dxa"/>
          </w:tcPr>
          <w:p w:rsidR="00F4585D" w:rsidRPr="00E039C9" w:rsidRDefault="009A5656" w:rsidP="00764F7C">
            <w:pPr>
              <w:pStyle w:val="Body"/>
              <w:rPr>
                <w:rFonts w:cs="Arial"/>
              </w:rPr>
            </w:pPr>
            <w:r w:rsidRPr="00005C4C">
              <w:rPr>
                <w:rFonts w:cs="Arial"/>
              </w:rPr>
              <w:t>“Advocating for health policy through science: The tobacco experience,” CREEK Program, Hazard, KY</w:t>
            </w:r>
          </w:p>
        </w:tc>
      </w:tr>
      <w:tr w:rsidR="00F4585D" w:rsidTr="009E55C4">
        <w:trPr>
          <w:cantSplit/>
        </w:trPr>
        <w:tc>
          <w:tcPr>
            <w:tcW w:w="1548" w:type="dxa"/>
          </w:tcPr>
          <w:p w:rsidR="00F4585D" w:rsidRPr="00E039C9" w:rsidRDefault="009A5656" w:rsidP="00764F7C">
            <w:pPr>
              <w:pStyle w:val="Body"/>
              <w:rPr>
                <w:rFonts w:cs="Arial"/>
              </w:rPr>
            </w:pPr>
            <w:r w:rsidRPr="00005C4C">
              <w:rPr>
                <w:rFonts w:cs="Arial"/>
              </w:rPr>
              <w:t>2006, Nov</w:t>
            </w:r>
          </w:p>
        </w:tc>
        <w:tc>
          <w:tcPr>
            <w:tcW w:w="8028" w:type="dxa"/>
          </w:tcPr>
          <w:p w:rsidR="00F4585D" w:rsidRPr="00E039C9" w:rsidRDefault="009A5656" w:rsidP="009A5656">
            <w:pPr>
              <w:pStyle w:val="Body"/>
              <w:rPr>
                <w:rFonts w:cs="Arial"/>
              </w:rPr>
            </w:pPr>
            <w:r w:rsidRPr="00005C4C">
              <w:rPr>
                <w:rFonts w:cs="Arial"/>
              </w:rPr>
              <w:t>“Local smoke-free ordinances: Using a planned, deliberate approach,” Pulaski County Medical Society, Somerset, KY</w:t>
            </w:r>
          </w:p>
        </w:tc>
      </w:tr>
      <w:tr w:rsidR="00F4585D" w:rsidTr="009E55C4">
        <w:trPr>
          <w:cantSplit/>
        </w:trPr>
        <w:tc>
          <w:tcPr>
            <w:tcW w:w="1548" w:type="dxa"/>
          </w:tcPr>
          <w:p w:rsidR="00F4585D" w:rsidRPr="00E039C9" w:rsidRDefault="009A5656" w:rsidP="00764F7C">
            <w:pPr>
              <w:pStyle w:val="Body"/>
              <w:rPr>
                <w:rFonts w:cs="Arial"/>
              </w:rPr>
            </w:pPr>
            <w:r w:rsidRPr="00005C4C">
              <w:rPr>
                <w:rFonts w:cs="Arial"/>
              </w:rPr>
              <w:t>2006, Nov</w:t>
            </w:r>
          </w:p>
        </w:tc>
        <w:tc>
          <w:tcPr>
            <w:tcW w:w="8028" w:type="dxa"/>
          </w:tcPr>
          <w:p w:rsidR="00F4585D" w:rsidRPr="00E039C9" w:rsidRDefault="009A5656" w:rsidP="009A5656">
            <w:pPr>
              <w:pStyle w:val="Body"/>
              <w:rPr>
                <w:rFonts w:cs="Arial"/>
              </w:rPr>
            </w:pPr>
            <w:r w:rsidRPr="00005C4C">
              <w:rPr>
                <w:rFonts w:cs="Arial"/>
              </w:rPr>
              <w:t>“Secondhand smoke and smoke-free laws,” Prevention Research Center Community Advisory Board meeting, Hazard, KY</w:t>
            </w:r>
          </w:p>
        </w:tc>
      </w:tr>
      <w:tr w:rsidR="00F4585D" w:rsidTr="009E55C4">
        <w:trPr>
          <w:cantSplit/>
        </w:trPr>
        <w:tc>
          <w:tcPr>
            <w:tcW w:w="1548" w:type="dxa"/>
          </w:tcPr>
          <w:p w:rsidR="00F4585D" w:rsidRPr="00E039C9" w:rsidRDefault="009A5656" w:rsidP="00764F7C">
            <w:pPr>
              <w:pStyle w:val="Body"/>
              <w:rPr>
                <w:rFonts w:cs="Arial"/>
              </w:rPr>
            </w:pPr>
            <w:r w:rsidRPr="00005C4C">
              <w:rPr>
                <w:rFonts w:cs="Arial"/>
              </w:rPr>
              <w:t>2006, Oct</w:t>
            </w:r>
          </w:p>
        </w:tc>
        <w:tc>
          <w:tcPr>
            <w:tcW w:w="8028" w:type="dxa"/>
          </w:tcPr>
          <w:p w:rsidR="00F4585D" w:rsidRPr="00E039C9" w:rsidRDefault="009A5656" w:rsidP="009A5656">
            <w:pPr>
              <w:pStyle w:val="Body"/>
              <w:rPr>
                <w:rFonts w:cs="Arial"/>
              </w:rPr>
            </w:pPr>
            <w:r w:rsidRPr="00005C4C">
              <w:rPr>
                <w:rFonts w:cs="Arial"/>
              </w:rPr>
              <w:t>“Impact of Louisville’s smoke-free ordinance,” Testimony to Louisville Metro Health and Human Services Committee, Louisville, KY</w:t>
            </w:r>
          </w:p>
        </w:tc>
      </w:tr>
      <w:tr w:rsidR="00DD25AD" w:rsidTr="009E55C4">
        <w:trPr>
          <w:cantSplit/>
        </w:trPr>
        <w:tc>
          <w:tcPr>
            <w:tcW w:w="1548" w:type="dxa"/>
          </w:tcPr>
          <w:p w:rsidR="00DD25AD" w:rsidRPr="00E039C9" w:rsidRDefault="00DD25AD" w:rsidP="00764F7C">
            <w:pPr>
              <w:pStyle w:val="Body"/>
              <w:rPr>
                <w:rFonts w:cs="Arial"/>
              </w:rPr>
            </w:pPr>
            <w:r w:rsidRPr="00005C4C">
              <w:rPr>
                <w:rFonts w:cs="Arial"/>
              </w:rPr>
              <w:t>2006, Sep</w:t>
            </w:r>
          </w:p>
        </w:tc>
        <w:tc>
          <w:tcPr>
            <w:tcW w:w="8028" w:type="dxa"/>
          </w:tcPr>
          <w:p w:rsidR="00DD25AD" w:rsidRPr="00E039C9" w:rsidRDefault="00DD25AD" w:rsidP="00DD25AD">
            <w:pPr>
              <w:pStyle w:val="Body"/>
              <w:rPr>
                <w:rFonts w:cs="Arial"/>
              </w:rPr>
            </w:pPr>
            <w:r w:rsidRPr="00005C4C">
              <w:rPr>
                <w:rFonts w:cs="Arial"/>
              </w:rPr>
              <w:t xml:space="preserve">“Innovations in reducing exposure to secondhand smoke: Implications for health </w:t>
            </w:r>
            <w:proofErr w:type="spellStart"/>
            <w:r w:rsidRPr="00005C4C">
              <w:rPr>
                <w:rFonts w:cs="Arial"/>
              </w:rPr>
              <w:t>ministries</w:t>
            </w:r>
            <w:proofErr w:type="spellEnd"/>
            <w:r w:rsidRPr="00005C4C">
              <w:rPr>
                <w:rFonts w:cs="Arial"/>
              </w:rPr>
              <w:t xml:space="preserve"> programs,” Health Ministries Meeting, Lexington, KY</w:t>
            </w:r>
          </w:p>
        </w:tc>
      </w:tr>
      <w:tr w:rsidR="00DD25AD" w:rsidTr="009E55C4">
        <w:trPr>
          <w:cantSplit/>
        </w:trPr>
        <w:tc>
          <w:tcPr>
            <w:tcW w:w="1548" w:type="dxa"/>
          </w:tcPr>
          <w:p w:rsidR="00DD25AD" w:rsidRPr="00E039C9" w:rsidRDefault="00DD25AD" w:rsidP="00764F7C">
            <w:pPr>
              <w:pStyle w:val="Body"/>
              <w:rPr>
                <w:rFonts w:cs="Arial"/>
              </w:rPr>
            </w:pPr>
            <w:r w:rsidRPr="00005C4C">
              <w:rPr>
                <w:rFonts w:cs="Arial"/>
              </w:rPr>
              <w:t>2006, Sep</w:t>
            </w:r>
          </w:p>
        </w:tc>
        <w:tc>
          <w:tcPr>
            <w:tcW w:w="8028" w:type="dxa"/>
          </w:tcPr>
          <w:p w:rsidR="00DD25AD" w:rsidRPr="00E039C9" w:rsidRDefault="00DD25AD" w:rsidP="00DD25AD">
            <w:pPr>
              <w:pStyle w:val="Body"/>
              <w:rPr>
                <w:rFonts w:cs="Arial"/>
              </w:rPr>
            </w:pPr>
            <w:r w:rsidRPr="00005C4C">
              <w:rPr>
                <w:rFonts w:cs="Arial"/>
              </w:rPr>
              <w:t>“Secondhand smoke and public health,” Mercer County Board of Health, Harrodsburg, KY</w:t>
            </w:r>
          </w:p>
        </w:tc>
      </w:tr>
      <w:tr w:rsidR="00DD25AD" w:rsidTr="009E55C4">
        <w:trPr>
          <w:cantSplit/>
        </w:trPr>
        <w:tc>
          <w:tcPr>
            <w:tcW w:w="1548" w:type="dxa"/>
          </w:tcPr>
          <w:p w:rsidR="00DD25AD" w:rsidRPr="00E039C9" w:rsidRDefault="00DD25AD" w:rsidP="00764F7C">
            <w:pPr>
              <w:pStyle w:val="Body"/>
              <w:rPr>
                <w:rFonts w:cs="Arial"/>
              </w:rPr>
            </w:pPr>
            <w:r w:rsidRPr="00005C4C">
              <w:rPr>
                <w:rFonts w:cs="Arial"/>
              </w:rPr>
              <w:t>2006, Jun</w:t>
            </w:r>
          </w:p>
        </w:tc>
        <w:tc>
          <w:tcPr>
            <w:tcW w:w="8028" w:type="dxa"/>
          </w:tcPr>
          <w:p w:rsidR="00DD25AD" w:rsidRPr="00E039C9" w:rsidRDefault="00DD25AD" w:rsidP="00DD25AD">
            <w:pPr>
              <w:pStyle w:val="Body"/>
              <w:rPr>
                <w:rFonts w:cs="Arial"/>
              </w:rPr>
            </w:pPr>
            <w:r w:rsidRPr="00005C4C">
              <w:rPr>
                <w:rFonts w:cs="Arial"/>
              </w:rPr>
              <w:t>“Creating smoke-free communities: An innovative path to tobacco treatment,” Galen College Associate Degree Nursing Program, Louisville, KY</w:t>
            </w:r>
          </w:p>
        </w:tc>
      </w:tr>
      <w:tr w:rsidR="00DD25AD" w:rsidTr="009E55C4">
        <w:trPr>
          <w:cantSplit/>
        </w:trPr>
        <w:tc>
          <w:tcPr>
            <w:tcW w:w="1548" w:type="dxa"/>
          </w:tcPr>
          <w:p w:rsidR="00DD25AD" w:rsidRPr="00E039C9" w:rsidRDefault="00DD25AD" w:rsidP="00764F7C">
            <w:pPr>
              <w:pStyle w:val="Body"/>
              <w:rPr>
                <w:rFonts w:cs="Arial"/>
              </w:rPr>
            </w:pPr>
            <w:r w:rsidRPr="00005C4C">
              <w:rPr>
                <w:rFonts w:cs="Arial"/>
              </w:rPr>
              <w:t>2006, May</w:t>
            </w:r>
          </w:p>
        </w:tc>
        <w:tc>
          <w:tcPr>
            <w:tcW w:w="8028" w:type="dxa"/>
          </w:tcPr>
          <w:p w:rsidR="00DD25AD" w:rsidRPr="00E039C9" w:rsidRDefault="00DD25AD" w:rsidP="00DD25AD">
            <w:pPr>
              <w:pStyle w:val="Body"/>
              <w:rPr>
                <w:rFonts w:cs="Arial"/>
              </w:rPr>
            </w:pPr>
            <w:r w:rsidRPr="00005C4C">
              <w:rPr>
                <w:rFonts w:cs="Arial"/>
              </w:rPr>
              <w:t>“Local smoke-free ordinances: What physicians can do,” Kentucky Medical Association Leadership Conference, Louisville, KY</w:t>
            </w:r>
          </w:p>
        </w:tc>
      </w:tr>
      <w:tr w:rsidR="00DD25AD" w:rsidTr="009E55C4">
        <w:trPr>
          <w:cantSplit/>
        </w:trPr>
        <w:tc>
          <w:tcPr>
            <w:tcW w:w="1548" w:type="dxa"/>
          </w:tcPr>
          <w:p w:rsidR="00DD25AD" w:rsidRPr="00E039C9" w:rsidRDefault="00233B11" w:rsidP="00764F7C">
            <w:pPr>
              <w:pStyle w:val="Body"/>
              <w:rPr>
                <w:rFonts w:cs="Arial"/>
              </w:rPr>
            </w:pPr>
            <w:r w:rsidRPr="00005C4C">
              <w:rPr>
                <w:rFonts w:cs="Arial"/>
              </w:rPr>
              <w:t>2006, Mar</w:t>
            </w:r>
          </w:p>
        </w:tc>
        <w:tc>
          <w:tcPr>
            <w:tcW w:w="8028" w:type="dxa"/>
          </w:tcPr>
          <w:p w:rsidR="00DD25AD" w:rsidRPr="00E039C9" w:rsidRDefault="00233B11" w:rsidP="00233B11">
            <w:pPr>
              <w:pStyle w:val="Body"/>
              <w:rPr>
                <w:rFonts w:cs="Arial"/>
              </w:rPr>
            </w:pPr>
            <w:r w:rsidRPr="00005C4C">
              <w:rPr>
                <w:rFonts w:cs="Arial"/>
              </w:rPr>
              <w:t>“Secondhand smoke and your health,” Featured on Sarahealth.com webcast with Dr. M. Sara Rosenthal</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2006, Mar</w:t>
            </w:r>
          </w:p>
        </w:tc>
        <w:tc>
          <w:tcPr>
            <w:tcW w:w="8028" w:type="dxa"/>
          </w:tcPr>
          <w:p w:rsidR="00233B11" w:rsidRPr="00E039C9" w:rsidRDefault="00233B11" w:rsidP="00233B11">
            <w:pPr>
              <w:pStyle w:val="Body"/>
              <w:rPr>
                <w:rFonts w:cs="Arial"/>
              </w:rPr>
            </w:pPr>
            <w:r w:rsidRPr="00005C4C">
              <w:rPr>
                <w:rFonts w:cs="Arial"/>
              </w:rPr>
              <w:t>“Creating smoke-free communities: Implications for nursing education and practice,” Kentucky Council of Associate Degree Nursing, Versailles,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2006, Jan</w:t>
            </w:r>
          </w:p>
        </w:tc>
        <w:tc>
          <w:tcPr>
            <w:tcW w:w="8028" w:type="dxa"/>
          </w:tcPr>
          <w:p w:rsidR="00233B11" w:rsidRPr="00E039C9" w:rsidRDefault="00233B11" w:rsidP="00233B11">
            <w:pPr>
              <w:pStyle w:val="Body"/>
              <w:rPr>
                <w:rFonts w:cs="Arial"/>
              </w:rPr>
            </w:pPr>
            <w:r w:rsidRPr="00005C4C">
              <w:rPr>
                <w:rFonts w:cs="Arial"/>
              </w:rPr>
              <w:t>“Smoke-free Frankfort: Exploring the possibilities,” Frankfort Tobacco Control Coalition meeting, Frankfort,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Nov</w:t>
            </w:r>
          </w:p>
        </w:tc>
        <w:tc>
          <w:tcPr>
            <w:tcW w:w="8028" w:type="dxa"/>
          </w:tcPr>
          <w:p w:rsidR="00233B11" w:rsidRPr="00E039C9" w:rsidRDefault="00233B11" w:rsidP="009A5656">
            <w:pPr>
              <w:pStyle w:val="Body"/>
              <w:rPr>
                <w:rFonts w:cs="Arial"/>
              </w:rPr>
            </w:pPr>
            <w:r w:rsidRPr="00005C4C">
              <w:rPr>
                <w:rFonts w:cs="Arial"/>
              </w:rPr>
              <w:t>“Smoke-free policy: An essential component of a comprehensive quit smoking campaign,” St. Luke’s Hospital Great American Smoke-Out Event, Fort Thomas,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Nov</w:t>
            </w:r>
          </w:p>
        </w:tc>
        <w:tc>
          <w:tcPr>
            <w:tcW w:w="8028" w:type="dxa"/>
          </w:tcPr>
          <w:p w:rsidR="00233B11" w:rsidRPr="00E039C9" w:rsidRDefault="00233B11" w:rsidP="009A5656">
            <w:pPr>
              <w:pStyle w:val="Body"/>
              <w:rPr>
                <w:rFonts w:cs="Arial"/>
              </w:rPr>
            </w:pPr>
            <w:r w:rsidRPr="00005C4C">
              <w:rPr>
                <w:rFonts w:cs="Arial"/>
              </w:rPr>
              <w:t>“Air quality in Georgetown’s public places,” Testimony provided to Georgetown City Council, Georgetown, KY (co-presenter with K. Lee)</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Aug</w:t>
            </w:r>
          </w:p>
        </w:tc>
        <w:tc>
          <w:tcPr>
            <w:tcW w:w="8028" w:type="dxa"/>
          </w:tcPr>
          <w:p w:rsidR="00233B11" w:rsidRPr="00E039C9" w:rsidRDefault="00233B11" w:rsidP="009A5656">
            <w:pPr>
              <w:pStyle w:val="Body"/>
              <w:rPr>
                <w:rFonts w:cs="Arial"/>
              </w:rPr>
            </w:pPr>
            <w:r w:rsidRPr="00005C4C">
              <w:rPr>
                <w:rFonts w:cs="Arial"/>
              </w:rPr>
              <w:t>“Strategic planning for a smoke-free ordinance,” Ashland/Boyd County Strategic Planning Meeting, Ashland,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Jun</w:t>
            </w:r>
          </w:p>
        </w:tc>
        <w:tc>
          <w:tcPr>
            <w:tcW w:w="8028" w:type="dxa"/>
          </w:tcPr>
          <w:p w:rsidR="00233B11" w:rsidRPr="00E039C9" w:rsidRDefault="00233B11" w:rsidP="009A5656">
            <w:pPr>
              <w:pStyle w:val="Body"/>
              <w:rPr>
                <w:rFonts w:cs="Arial"/>
              </w:rPr>
            </w:pPr>
            <w:r w:rsidRPr="00005C4C">
              <w:rPr>
                <w:rFonts w:cs="Arial"/>
              </w:rPr>
              <w:t>“Secondhand smoke and smoke-free laws,”</w:t>
            </w:r>
            <w:r w:rsidRPr="00005C4C">
              <w:rPr>
                <w:rFonts w:cs="Arial"/>
                <w:i/>
              </w:rPr>
              <w:t xml:space="preserve"> </w:t>
            </w:r>
            <w:r w:rsidRPr="00005C4C">
              <w:rPr>
                <w:rFonts w:cs="Arial"/>
              </w:rPr>
              <w:t>Green River District Health Department Public Health Directors’ Annual Meeting, Owensboro,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May</w:t>
            </w:r>
          </w:p>
        </w:tc>
        <w:tc>
          <w:tcPr>
            <w:tcW w:w="8028" w:type="dxa"/>
          </w:tcPr>
          <w:p w:rsidR="00233B11" w:rsidRPr="00E039C9" w:rsidRDefault="00233B11" w:rsidP="009A5656">
            <w:pPr>
              <w:pStyle w:val="Body"/>
              <w:rPr>
                <w:rFonts w:cs="Arial"/>
              </w:rPr>
            </w:pPr>
            <w:r w:rsidRPr="00005C4C">
              <w:rPr>
                <w:rFonts w:cs="Arial"/>
              </w:rPr>
              <w:t>“Kentucky Center for Smoke-free Policy,”</w:t>
            </w:r>
            <w:r w:rsidRPr="00005C4C">
              <w:rPr>
                <w:rFonts w:cs="Arial"/>
                <w:i/>
              </w:rPr>
              <w:t xml:space="preserve"> </w:t>
            </w:r>
            <w:r w:rsidRPr="00005C4C">
              <w:rPr>
                <w:rFonts w:cs="Arial"/>
              </w:rPr>
              <w:t>Kentucky Health Departments Association, Frankfort,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May</w:t>
            </w:r>
          </w:p>
        </w:tc>
        <w:tc>
          <w:tcPr>
            <w:tcW w:w="8028" w:type="dxa"/>
          </w:tcPr>
          <w:p w:rsidR="00233B11" w:rsidRPr="00E039C9" w:rsidRDefault="00233B11" w:rsidP="009A5656">
            <w:pPr>
              <w:pStyle w:val="Body"/>
              <w:rPr>
                <w:rFonts w:cs="Arial"/>
              </w:rPr>
            </w:pPr>
            <w:r w:rsidRPr="00005C4C">
              <w:rPr>
                <w:rFonts w:cs="Arial"/>
              </w:rPr>
              <w:t>“Kentucky Center for Smoke-free Policy,” Area Health Education Centers Directors’ Meeting, Fort Thomas,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lastRenderedPageBreak/>
              <w:t>2005, Apr</w:t>
            </w:r>
          </w:p>
        </w:tc>
        <w:tc>
          <w:tcPr>
            <w:tcW w:w="8028" w:type="dxa"/>
          </w:tcPr>
          <w:p w:rsidR="00233B11" w:rsidRPr="00E039C9" w:rsidRDefault="00233B11" w:rsidP="009A5656">
            <w:pPr>
              <w:pStyle w:val="Body"/>
              <w:rPr>
                <w:rFonts w:cs="Arial"/>
              </w:rPr>
            </w:pPr>
            <w:r w:rsidRPr="00005C4C">
              <w:rPr>
                <w:rFonts w:cs="Arial"/>
              </w:rPr>
              <w:t>“The Smoke-free Lexington experience: Get Healthy Kentucky!” Get Healthy Kentucky Board of Directors’ Meeting, Frankfort,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Apr</w:t>
            </w:r>
          </w:p>
        </w:tc>
        <w:tc>
          <w:tcPr>
            <w:tcW w:w="8028" w:type="dxa"/>
          </w:tcPr>
          <w:p w:rsidR="00233B11" w:rsidRPr="00E039C9" w:rsidRDefault="00233B11" w:rsidP="009A5656">
            <w:pPr>
              <w:pStyle w:val="Body"/>
              <w:rPr>
                <w:rFonts w:cs="Arial"/>
              </w:rPr>
            </w:pPr>
            <w:r w:rsidRPr="00005C4C">
              <w:rPr>
                <w:rFonts w:cs="Arial"/>
              </w:rPr>
              <w:t>“Effectiveness of Lexington’s smoke-free law,” Testimony to Louisville Metro Council, Louisville,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Feb</w:t>
            </w:r>
          </w:p>
        </w:tc>
        <w:tc>
          <w:tcPr>
            <w:tcW w:w="8028" w:type="dxa"/>
          </w:tcPr>
          <w:p w:rsidR="00233B11" w:rsidRPr="00E039C9" w:rsidRDefault="00233B11" w:rsidP="009A5656">
            <w:pPr>
              <w:pStyle w:val="Body"/>
              <w:rPr>
                <w:rFonts w:cs="Arial"/>
              </w:rPr>
            </w:pPr>
            <w:r w:rsidRPr="00005C4C">
              <w:rPr>
                <w:rFonts w:cs="Arial"/>
              </w:rPr>
              <w:t>“Lexington’s smoke-free law: An update,” American Cancer Society Board of Director’s Meeting, Lexington,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2005, Jan</w:t>
            </w:r>
          </w:p>
        </w:tc>
        <w:tc>
          <w:tcPr>
            <w:tcW w:w="8028" w:type="dxa"/>
          </w:tcPr>
          <w:p w:rsidR="00233B11" w:rsidRPr="00E039C9" w:rsidRDefault="00233B11" w:rsidP="00233B11">
            <w:pPr>
              <w:pStyle w:val="Body"/>
              <w:rPr>
                <w:rFonts w:cs="Arial"/>
              </w:rPr>
            </w:pPr>
            <w:r w:rsidRPr="00005C4C">
              <w:rPr>
                <w:rFonts w:cs="Arial"/>
              </w:rPr>
              <w:t xml:space="preserve">“Population-based approaches to tobacco control,” </w:t>
            </w:r>
            <w:r w:rsidRPr="00005C4C">
              <w:rPr>
                <w:rFonts w:cs="Arial"/>
                <w:i/>
              </w:rPr>
              <w:t>2005 Symposium: Controlling Healthcare Cost: A New Perspective</w:t>
            </w:r>
            <w:r w:rsidRPr="00005C4C">
              <w:rPr>
                <w:rFonts w:cs="Arial"/>
              </w:rPr>
              <w:t>, Central Kentucky Association of</w:t>
            </w:r>
            <w:r w:rsidRPr="00005C4C">
              <w:rPr>
                <w:rFonts w:cs="Arial"/>
                <w:i/>
              </w:rPr>
              <w:t xml:space="preserve"> </w:t>
            </w:r>
            <w:r w:rsidRPr="00005C4C">
              <w:rPr>
                <w:rFonts w:cs="Arial"/>
              </w:rPr>
              <w:t>Health Underwriters, Lexington,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2004, Jun</w:t>
            </w:r>
          </w:p>
        </w:tc>
        <w:tc>
          <w:tcPr>
            <w:tcW w:w="8028" w:type="dxa"/>
          </w:tcPr>
          <w:p w:rsidR="00233B11" w:rsidRPr="00E039C9" w:rsidRDefault="00233B11" w:rsidP="00233B11">
            <w:pPr>
              <w:pStyle w:val="Body"/>
              <w:rPr>
                <w:rFonts w:cs="Arial"/>
              </w:rPr>
            </w:pPr>
            <w:r w:rsidRPr="00005C4C">
              <w:rPr>
                <w:rFonts w:cs="Arial"/>
              </w:rPr>
              <w:t>“The tobacco industry and smoke-free laws,” Bowling Green Tobacco Control Coalition, Bowling Green,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2004, Apr</w:t>
            </w:r>
          </w:p>
        </w:tc>
        <w:tc>
          <w:tcPr>
            <w:tcW w:w="8028" w:type="dxa"/>
          </w:tcPr>
          <w:p w:rsidR="00233B11" w:rsidRPr="00E039C9" w:rsidRDefault="00233B11" w:rsidP="00233B11">
            <w:pPr>
              <w:pStyle w:val="Body"/>
              <w:rPr>
                <w:rFonts w:cs="Arial"/>
              </w:rPr>
            </w:pPr>
            <w:r w:rsidRPr="00005C4C">
              <w:rPr>
                <w:rFonts w:cs="Arial"/>
              </w:rPr>
              <w:t>“Passing and implementing a smoke-free ordinance in Lexington, KY, Indiana Leadership Fellows Program, Advocacy Institute, Greencastle, IN</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2004, Mar</w:t>
            </w:r>
          </w:p>
        </w:tc>
        <w:tc>
          <w:tcPr>
            <w:tcW w:w="8028" w:type="dxa"/>
          </w:tcPr>
          <w:p w:rsidR="00233B11" w:rsidRPr="00E039C9" w:rsidRDefault="00233B11" w:rsidP="00233B11">
            <w:pPr>
              <w:pStyle w:val="Body"/>
              <w:rPr>
                <w:rFonts w:cs="Arial"/>
              </w:rPr>
            </w:pPr>
            <w:r w:rsidRPr="00005C4C">
              <w:rPr>
                <w:rFonts w:cs="Arial"/>
              </w:rPr>
              <w:t xml:space="preserve">“City/state smoking ordinances,” </w:t>
            </w:r>
            <w:r w:rsidRPr="00005C4C">
              <w:rPr>
                <w:rFonts w:cs="Arial"/>
                <w:i/>
              </w:rPr>
              <w:t>Kentucky Tonight</w:t>
            </w:r>
            <w:r w:rsidRPr="00005C4C">
              <w:rPr>
                <w:rFonts w:cs="Arial"/>
              </w:rPr>
              <w:t>, Kentucky Educational Television, Lexington,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Dec</w:t>
            </w:r>
          </w:p>
        </w:tc>
        <w:tc>
          <w:tcPr>
            <w:tcW w:w="8028" w:type="dxa"/>
          </w:tcPr>
          <w:p w:rsidR="00233B11" w:rsidRPr="00E039C9" w:rsidRDefault="00233B11" w:rsidP="00233B11">
            <w:pPr>
              <w:pStyle w:val="Body"/>
              <w:rPr>
                <w:rFonts w:cs="Arial"/>
              </w:rPr>
            </w:pPr>
            <w:r w:rsidRPr="00005C4C">
              <w:rPr>
                <w:rFonts w:cs="Arial"/>
              </w:rPr>
              <w:t>“Smoking and public policy,” Lake Cumberland Regional Champions Network, Somerset,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Nov</w:t>
            </w:r>
          </w:p>
        </w:tc>
        <w:tc>
          <w:tcPr>
            <w:tcW w:w="8028" w:type="dxa"/>
          </w:tcPr>
          <w:p w:rsidR="00233B11" w:rsidRPr="00E039C9" w:rsidRDefault="00233B11" w:rsidP="00233B11">
            <w:pPr>
              <w:pStyle w:val="Body"/>
              <w:rPr>
                <w:rFonts w:cs="Arial"/>
              </w:rPr>
            </w:pPr>
            <w:r w:rsidRPr="00005C4C">
              <w:rPr>
                <w:rFonts w:cs="Arial"/>
              </w:rPr>
              <w:t>“Secondhand tobacco smoke and smoke-free laws,” Louisville Forum, Louisville,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Oct</w:t>
            </w:r>
          </w:p>
        </w:tc>
        <w:tc>
          <w:tcPr>
            <w:tcW w:w="8028" w:type="dxa"/>
          </w:tcPr>
          <w:p w:rsidR="00233B11" w:rsidRPr="00E039C9" w:rsidRDefault="00233B11" w:rsidP="00233B11">
            <w:pPr>
              <w:pStyle w:val="Body"/>
              <w:rPr>
                <w:rFonts w:cs="Arial"/>
              </w:rPr>
            </w:pPr>
            <w:r w:rsidRPr="00005C4C">
              <w:rPr>
                <w:rFonts w:cs="Arial"/>
              </w:rPr>
              <w:t xml:space="preserve">“Clearing the air in Lexington: Lessons learned,” Kentucky Tobacco Revolution: A Time for Change, Kentucky ACTION, Louisville, KY (invited; co-presenter with Lisa W. </w:t>
            </w:r>
            <w:proofErr w:type="spellStart"/>
            <w:r w:rsidRPr="00005C4C">
              <w:rPr>
                <w:rFonts w:cs="Arial"/>
              </w:rPr>
              <w:t>Greathouse</w:t>
            </w:r>
            <w:proofErr w:type="spellEnd"/>
            <w:r w:rsidRPr="00005C4C">
              <w:rPr>
                <w:rFonts w:cs="Arial"/>
              </w:rPr>
              <w:t xml:space="preserve"> and </w:t>
            </w:r>
            <w:smartTag w:uri="urn:schemas-microsoft-com:office:smarttags" w:element="PersonName">
              <w:r w:rsidRPr="00005C4C">
                <w:rPr>
                  <w:rFonts w:cs="Arial"/>
                </w:rPr>
                <w:t>Carol Riker</w:t>
              </w:r>
            </w:smartTag>
            <w:r w:rsidRPr="00005C4C">
              <w:rPr>
                <w:rFonts w:cs="Arial"/>
              </w:rPr>
              <w:t>)</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Aug</w:t>
            </w:r>
          </w:p>
        </w:tc>
        <w:tc>
          <w:tcPr>
            <w:tcW w:w="8028" w:type="dxa"/>
          </w:tcPr>
          <w:p w:rsidR="00233B11" w:rsidRPr="00E039C9" w:rsidRDefault="00233B11" w:rsidP="00233B11">
            <w:pPr>
              <w:pStyle w:val="Body"/>
              <w:rPr>
                <w:rFonts w:cs="Arial"/>
              </w:rPr>
            </w:pPr>
            <w:r w:rsidRPr="00005C4C">
              <w:rPr>
                <w:rFonts w:cs="Arial"/>
              </w:rPr>
              <w:t>“Smoking and public policy,” The Bluegrass Kiwanis Club, Lexington,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Jul</w:t>
            </w:r>
          </w:p>
        </w:tc>
        <w:tc>
          <w:tcPr>
            <w:tcW w:w="8028" w:type="dxa"/>
          </w:tcPr>
          <w:p w:rsidR="00233B11" w:rsidRPr="00E039C9" w:rsidRDefault="00233B11" w:rsidP="00233B11">
            <w:pPr>
              <w:pStyle w:val="Body"/>
              <w:rPr>
                <w:rFonts w:cs="Arial"/>
              </w:rPr>
            </w:pPr>
            <w:r w:rsidRPr="00005C4C">
              <w:rPr>
                <w:rFonts w:cs="Arial"/>
              </w:rPr>
              <w:t>“Smoking cessation: What works,” Leadership Kentucky, Lexington,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Jul</w:t>
            </w:r>
          </w:p>
        </w:tc>
        <w:tc>
          <w:tcPr>
            <w:tcW w:w="8028" w:type="dxa"/>
          </w:tcPr>
          <w:p w:rsidR="00233B11" w:rsidRPr="00E039C9" w:rsidRDefault="00233B11" w:rsidP="00233B11">
            <w:pPr>
              <w:pStyle w:val="Body"/>
              <w:rPr>
                <w:rFonts w:cs="Arial"/>
              </w:rPr>
            </w:pPr>
            <w:r w:rsidRPr="00005C4C">
              <w:rPr>
                <w:rFonts w:cs="Arial"/>
              </w:rPr>
              <w:t>“Secondhand tobacco smoke and smoke-free laws,” Boyle County Health Department, Danville,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Jul</w:t>
            </w:r>
          </w:p>
        </w:tc>
        <w:tc>
          <w:tcPr>
            <w:tcW w:w="8028" w:type="dxa"/>
          </w:tcPr>
          <w:p w:rsidR="00233B11" w:rsidRPr="00E039C9" w:rsidRDefault="00233B11" w:rsidP="00233B11">
            <w:pPr>
              <w:pStyle w:val="Body"/>
              <w:rPr>
                <w:rFonts w:cs="Arial"/>
              </w:rPr>
            </w:pPr>
            <w:r w:rsidRPr="00005C4C">
              <w:rPr>
                <w:rFonts w:cs="Arial"/>
              </w:rPr>
              <w:t>“Secondhand tobacco smoke and smoke-free laws,” Scott County Health Department, Georgetown,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Apr</w:t>
            </w:r>
          </w:p>
        </w:tc>
        <w:tc>
          <w:tcPr>
            <w:tcW w:w="8028" w:type="dxa"/>
          </w:tcPr>
          <w:p w:rsidR="00233B11" w:rsidRPr="00E039C9" w:rsidRDefault="00233B11" w:rsidP="00233B11">
            <w:pPr>
              <w:pStyle w:val="Body"/>
              <w:rPr>
                <w:rFonts w:cs="Arial"/>
              </w:rPr>
            </w:pPr>
            <w:r w:rsidRPr="00005C4C">
              <w:rPr>
                <w:rFonts w:cs="Arial"/>
              </w:rPr>
              <w:t>“Making a difference: The ARNP as an advocate,” The Kentucky Coalition of Nurse Practitioners and Nurse Midwives, Northern Kentucky Convention Center, Covington, KY</w:t>
            </w:r>
          </w:p>
        </w:tc>
      </w:tr>
      <w:tr w:rsidR="00233B11" w:rsidTr="009E55C4">
        <w:trPr>
          <w:cantSplit/>
        </w:trPr>
        <w:tc>
          <w:tcPr>
            <w:tcW w:w="1548" w:type="dxa"/>
          </w:tcPr>
          <w:p w:rsidR="00233B11" w:rsidRPr="00E039C9" w:rsidRDefault="00233B11" w:rsidP="00764F7C">
            <w:pPr>
              <w:pStyle w:val="Body"/>
              <w:rPr>
                <w:rFonts w:cs="Arial"/>
              </w:rPr>
            </w:pPr>
            <w:r w:rsidRPr="00005C4C">
              <w:rPr>
                <w:rFonts w:cs="Arial"/>
              </w:rPr>
              <w:t>2003, Mar</w:t>
            </w:r>
          </w:p>
        </w:tc>
        <w:tc>
          <w:tcPr>
            <w:tcW w:w="8028" w:type="dxa"/>
          </w:tcPr>
          <w:p w:rsidR="00233B11" w:rsidRPr="00E039C9" w:rsidRDefault="00233B11" w:rsidP="00233B11">
            <w:pPr>
              <w:pStyle w:val="Body"/>
              <w:rPr>
                <w:rFonts w:cs="Arial"/>
              </w:rPr>
            </w:pPr>
            <w:r w:rsidRPr="00005C4C">
              <w:rPr>
                <w:rFonts w:cs="Arial"/>
              </w:rPr>
              <w:t>“Smoking and public policy,” Kentucky Academy of Family Physicians, Lexington, KY</w:t>
            </w:r>
          </w:p>
        </w:tc>
      </w:tr>
      <w:tr w:rsidR="00233B11" w:rsidTr="009E55C4">
        <w:trPr>
          <w:cantSplit/>
        </w:trPr>
        <w:tc>
          <w:tcPr>
            <w:tcW w:w="1548" w:type="dxa"/>
          </w:tcPr>
          <w:p w:rsidR="00233B11" w:rsidRPr="00E039C9" w:rsidRDefault="00345AA4" w:rsidP="00764F7C">
            <w:pPr>
              <w:pStyle w:val="Body"/>
              <w:rPr>
                <w:rFonts w:cs="Arial"/>
              </w:rPr>
            </w:pPr>
            <w:r w:rsidRPr="00005C4C">
              <w:rPr>
                <w:rFonts w:cs="Arial"/>
              </w:rPr>
              <w:t>2002, Jul</w:t>
            </w:r>
          </w:p>
        </w:tc>
        <w:tc>
          <w:tcPr>
            <w:tcW w:w="8028" w:type="dxa"/>
          </w:tcPr>
          <w:p w:rsidR="00233B11" w:rsidRPr="00E039C9" w:rsidRDefault="00345AA4" w:rsidP="00345AA4">
            <w:pPr>
              <w:pStyle w:val="Body"/>
              <w:rPr>
                <w:rFonts w:cs="Arial"/>
              </w:rPr>
            </w:pPr>
            <w:r w:rsidRPr="00005C4C">
              <w:rPr>
                <w:rFonts w:cs="Arial"/>
              </w:rPr>
              <w:t>“Tobacco prevention and cessation,” UK Family Practice Faculty and Staff,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2002, Jul</w:t>
            </w:r>
          </w:p>
        </w:tc>
        <w:tc>
          <w:tcPr>
            <w:tcW w:w="8028" w:type="dxa"/>
          </w:tcPr>
          <w:p w:rsidR="00345AA4" w:rsidRPr="00E039C9" w:rsidRDefault="00345AA4" w:rsidP="00345AA4">
            <w:pPr>
              <w:pStyle w:val="Body"/>
              <w:rPr>
                <w:rFonts w:cs="Arial"/>
              </w:rPr>
            </w:pPr>
            <w:r w:rsidRPr="00005C4C">
              <w:rPr>
                <w:rFonts w:cs="Arial"/>
              </w:rPr>
              <w:t>“Managing tobacco dependence treatment,” UK Family Practice Residents,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2001, Dec</w:t>
            </w:r>
          </w:p>
        </w:tc>
        <w:tc>
          <w:tcPr>
            <w:tcW w:w="8028" w:type="dxa"/>
          </w:tcPr>
          <w:p w:rsidR="00345AA4" w:rsidRPr="00E039C9" w:rsidRDefault="00345AA4" w:rsidP="00345AA4">
            <w:pPr>
              <w:pStyle w:val="Body"/>
              <w:rPr>
                <w:rFonts w:cs="Arial"/>
              </w:rPr>
            </w:pPr>
            <w:r w:rsidRPr="00005C4C">
              <w:rPr>
                <w:rFonts w:cs="Arial"/>
              </w:rPr>
              <w:t>“Clearing the smoke in Kentucky,” Tobacco Prevention and Control:</w:t>
            </w:r>
            <w:r w:rsidR="00394338" w:rsidRPr="00005C4C">
              <w:rPr>
                <w:rFonts w:cs="Arial"/>
              </w:rPr>
              <w:t xml:space="preserve"> </w:t>
            </w:r>
            <w:r w:rsidRPr="00005C4C">
              <w:rPr>
                <w:rFonts w:cs="Arial"/>
              </w:rPr>
              <w:t>A Case for Clean Indoor Air,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2001, Oct</w:t>
            </w:r>
          </w:p>
        </w:tc>
        <w:tc>
          <w:tcPr>
            <w:tcW w:w="8028" w:type="dxa"/>
          </w:tcPr>
          <w:p w:rsidR="00345AA4" w:rsidRPr="00E039C9" w:rsidRDefault="00345AA4" w:rsidP="00345AA4">
            <w:pPr>
              <w:pStyle w:val="Body"/>
              <w:rPr>
                <w:rFonts w:cs="Arial"/>
              </w:rPr>
            </w:pPr>
            <w:r w:rsidRPr="00005C4C">
              <w:rPr>
                <w:rFonts w:cs="Arial"/>
              </w:rPr>
              <w:t>“Advocating for a school health nurse consultant,” Kentucky School Nurses’ Association Annual Meeting, Jenny Wiley State Park, Kentucky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lastRenderedPageBreak/>
              <w:t>2001, Apr</w:t>
            </w:r>
          </w:p>
        </w:tc>
        <w:tc>
          <w:tcPr>
            <w:tcW w:w="8028" w:type="dxa"/>
          </w:tcPr>
          <w:p w:rsidR="00345AA4" w:rsidRPr="00E039C9" w:rsidRDefault="00345AA4" w:rsidP="00345AA4">
            <w:pPr>
              <w:pStyle w:val="Body"/>
              <w:rPr>
                <w:rFonts w:cs="Arial"/>
              </w:rPr>
            </w:pPr>
            <w:r w:rsidRPr="00005C4C">
              <w:rPr>
                <w:rFonts w:cs="Arial"/>
              </w:rPr>
              <w:t>“Best Practices in Tobacco Prevention and Cessation: An Overview, Kentucky Cancer Program, Louisville,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2001, Mar</w:t>
            </w:r>
          </w:p>
        </w:tc>
        <w:tc>
          <w:tcPr>
            <w:tcW w:w="8028" w:type="dxa"/>
          </w:tcPr>
          <w:p w:rsidR="00345AA4" w:rsidRPr="00E039C9" w:rsidRDefault="00345AA4" w:rsidP="00345AA4">
            <w:pPr>
              <w:pStyle w:val="Body"/>
              <w:rPr>
                <w:rFonts w:cs="Arial"/>
              </w:rPr>
            </w:pPr>
            <w:r w:rsidRPr="00005C4C">
              <w:rPr>
                <w:rFonts w:cs="Arial"/>
              </w:rPr>
              <w:t>“Tobacco Cessation: Needs and Opportunities,” Lexington Health Care Coalition,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2000, Jan</w:t>
            </w:r>
          </w:p>
        </w:tc>
        <w:tc>
          <w:tcPr>
            <w:tcW w:w="8028" w:type="dxa"/>
          </w:tcPr>
          <w:p w:rsidR="00345AA4" w:rsidRPr="00E039C9" w:rsidRDefault="00345AA4" w:rsidP="00345AA4">
            <w:pPr>
              <w:pStyle w:val="Body"/>
              <w:rPr>
                <w:rFonts w:cs="Arial"/>
              </w:rPr>
            </w:pPr>
            <w:r w:rsidRPr="00005C4C">
              <w:rPr>
                <w:rFonts w:cs="Arial"/>
              </w:rPr>
              <w:t>“The Burden of Tobacco Use in Kentucky,” Public Health Forum on the Tobacco Settlement,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2000, Jan</w:t>
            </w:r>
          </w:p>
        </w:tc>
        <w:tc>
          <w:tcPr>
            <w:tcW w:w="8028" w:type="dxa"/>
          </w:tcPr>
          <w:p w:rsidR="00345AA4" w:rsidRPr="00E039C9" w:rsidRDefault="00345AA4" w:rsidP="00345AA4">
            <w:pPr>
              <w:pStyle w:val="Body"/>
              <w:rPr>
                <w:rFonts w:cs="Arial"/>
              </w:rPr>
            </w:pPr>
            <w:r w:rsidRPr="00005C4C">
              <w:rPr>
                <w:rFonts w:cs="Arial"/>
              </w:rPr>
              <w:t>Expert testimony on House Bill 10, Prohibiting Teen Possession and Use of Tobacco Products, House Health and Welfare Committee (Invited by Representative Steve Nunn)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1998, Nov</w:t>
            </w:r>
          </w:p>
        </w:tc>
        <w:tc>
          <w:tcPr>
            <w:tcW w:w="8028" w:type="dxa"/>
          </w:tcPr>
          <w:p w:rsidR="00345AA4" w:rsidRPr="00E039C9" w:rsidRDefault="00345AA4" w:rsidP="00345AA4">
            <w:pPr>
              <w:pStyle w:val="Body"/>
              <w:rPr>
                <w:rFonts w:cs="Arial"/>
              </w:rPr>
            </w:pPr>
            <w:r w:rsidRPr="00005C4C">
              <w:rPr>
                <w:rFonts w:cs="Arial"/>
              </w:rPr>
              <w:t xml:space="preserve">“Tobacco Settlement,” </w:t>
            </w:r>
            <w:r w:rsidRPr="00005C4C">
              <w:rPr>
                <w:rFonts w:cs="Arial"/>
                <w:i/>
              </w:rPr>
              <w:t>Front Line</w:t>
            </w:r>
            <w:r w:rsidRPr="00005C4C">
              <w:rPr>
                <w:rFonts w:cs="Arial"/>
              </w:rPr>
              <w:t>, WVLK Radio,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1998, Jun</w:t>
            </w:r>
          </w:p>
        </w:tc>
        <w:tc>
          <w:tcPr>
            <w:tcW w:w="8028" w:type="dxa"/>
          </w:tcPr>
          <w:p w:rsidR="00345AA4" w:rsidRPr="00E039C9" w:rsidRDefault="00345AA4" w:rsidP="00345AA4">
            <w:pPr>
              <w:pStyle w:val="Body"/>
              <w:rPr>
                <w:rFonts w:cs="Arial"/>
              </w:rPr>
            </w:pPr>
            <w:r w:rsidRPr="00005C4C">
              <w:rPr>
                <w:rFonts w:cs="Arial"/>
              </w:rPr>
              <w:t xml:space="preserve">“Federal Tobacco Legislation,” </w:t>
            </w:r>
            <w:r w:rsidRPr="00005C4C">
              <w:rPr>
                <w:rFonts w:cs="Arial"/>
                <w:i/>
              </w:rPr>
              <w:t>Kentucky Tonight</w:t>
            </w:r>
            <w:r w:rsidRPr="00005C4C">
              <w:rPr>
                <w:rFonts w:cs="Arial"/>
              </w:rPr>
              <w:t>, Kentucky Educational Television,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1997, Oct</w:t>
            </w:r>
          </w:p>
        </w:tc>
        <w:tc>
          <w:tcPr>
            <w:tcW w:w="8028" w:type="dxa"/>
          </w:tcPr>
          <w:p w:rsidR="00345AA4" w:rsidRPr="00E039C9" w:rsidRDefault="00345AA4" w:rsidP="00345AA4">
            <w:pPr>
              <w:pStyle w:val="Body"/>
              <w:rPr>
                <w:rFonts w:cs="Arial"/>
              </w:rPr>
            </w:pPr>
            <w:r w:rsidRPr="00005C4C">
              <w:rPr>
                <w:rFonts w:cs="Arial"/>
              </w:rPr>
              <w:t>“Local option for reducing underage tobacco use,” Regional Advocacy Training, Kentucky ACTION, Ashland,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1997, Apr</w:t>
            </w:r>
          </w:p>
        </w:tc>
        <w:tc>
          <w:tcPr>
            <w:tcW w:w="8028" w:type="dxa"/>
          </w:tcPr>
          <w:p w:rsidR="00345AA4" w:rsidRPr="00E039C9" w:rsidRDefault="00345AA4" w:rsidP="00345AA4">
            <w:pPr>
              <w:pStyle w:val="Body"/>
              <w:rPr>
                <w:rFonts w:cs="Arial"/>
              </w:rPr>
            </w:pPr>
            <w:r w:rsidRPr="00005C4C">
              <w:rPr>
                <w:rFonts w:cs="Arial"/>
              </w:rPr>
              <w:t>“Linking teaching, research, and policy development,” 10</w:t>
            </w:r>
            <w:r w:rsidRPr="00005C4C">
              <w:rPr>
                <w:rFonts w:cs="Arial"/>
                <w:vertAlign w:val="superscript"/>
              </w:rPr>
              <w:t>th</w:t>
            </w:r>
            <w:r w:rsidRPr="00005C4C">
              <w:rPr>
                <w:rFonts w:cs="Arial"/>
              </w:rPr>
              <w:t xml:space="preserve"> Anniversary of the Doctoral Program in Nursing, University of Kentucky College of Nursing,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1997, Feb</w:t>
            </w:r>
          </w:p>
        </w:tc>
        <w:tc>
          <w:tcPr>
            <w:tcW w:w="8028" w:type="dxa"/>
          </w:tcPr>
          <w:p w:rsidR="00345AA4" w:rsidRPr="00E039C9" w:rsidRDefault="00345AA4" w:rsidP="00345AA4">
            <w:pPr>
              <w:pStyle w:val="Body"/>
              <w:rPr>
                <w:rFonts w:cs="Arial"/>
              </w:rPr>
            </w:pPr>
            <w:r w:rsidRPr="00005C4C">
              <w:rPr>
                <w:rFonts w:cs="Arial"/>
              </w:rPr>
              <w:t>“Health OR tobacco: Who’s for kids and who’s just kidding? (lectureship), Ball State University, Muncie, IN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1996, Nov</w:t>
            </w:r>
          </w:p>
        </w:tc>
        <w:tc>
          <w:tcPr>
            <w:tcW w:w="8028" w:type="dxa"/>
          </w:tcPr>
          <w:p w:rsidR="00345AA4" w:rsidRPr="00E039C9" w:rsidRDefault="00345AA4" w:rsidP="00345AA4">
            <w:pPr>
              <w:pStyle w:val="Body"/>
              <w:rPr>
                <w:rFonts w:cs="Arial"/>
              </w:rPr>
            </w:pPr>
            <w:r w:rsidRPr="00005C4C">
              <w:rPr>
                <w:rFonts w:cs="Arial"/>
              </w:rPr>
              <w:t>“Influencing public policy through coalition building,” Kentucky community Coalition Development Conference (invited by the Office of the Governor, Champions for a Drug-Free Kentucky), Louisville,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1996, Oct</w:t>
            </w:r>
          </w:p>
        </w:tc>
        <w:tc>
          <w:tcPr>
            <w:tcW w:w="8028" w:type="dxa"/>
          </w:tcPr>
          <w:p w:rsidR="00345AA4" w:rsidRPr="00E039C9" w:rsidRDefault="00345AA4" w:rsidP="00345AA4">
            <w:pPr>
              <w:pStyle w:val="Body"/>
              <w:rPr>
                <w:rFonts w:cs="Arial"/>
              </w:rPr>
            </w:pPr>
            <w:r w:rsidRPr="00005C4C">
              <w:rPr>
                <w:rFonts w:cs="Arial"/>
              </w:rPr>
              <w:t>“Preventing alcohol, tobacco, and other drug use with young children and families: The BABES Program,” Healthy Start Child Care Directors,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1996, Jul</w:t>
            </w:r>
          </w:p>
        </w:tc>
        <w:tc>
          <w:tcPr>
            <w:tcW w:w="8028" w:type="dxa"/>
          </w:tcPr>
          <w:p w:rsidR="00345AA4" w:rsidRPr="00E039C9" w:rsidRDefault="00345AA4" w:rsidP="00345AA4">
            <w:pPr>
              <w:pStyle w:val="Body"/>
              <w:rPr>
                <w:rFonts w:cs="Arial"/>
              </w:rPr>
            </w:pPr>
            <w:r w:rsidRPr="00005C4C">
              <w:rPr>
                <w:rFonts w:cs="Arial"/>
              </w:rPr>
              <w:t>“The ABC’s of tobacco control,” Kentucky Alcohol, Tobacco, and Other Drug School, Florence,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1996, Apr</w:t>
            </w:r>
          </w:p>
        </w:tc>
        <w:tc>
          <w:tcPr>
            <w:tcW w:w="8028" w:type="dxa"/>
          </w:tcPr>
          <w:p w:rsidR="00345AA4" w:rsidRPr="00E039C9" w:rsidRDefault="00345AA4" w:rsidP="00345AA4">
            <w:pPr>
              <w:pStyle w:val="Body"/>
              <w:rPr>
                <w:rFonts w:cs="Arial"/>
              </w:rPr>
            </w:pPr>
            <w:r w:rsidRPr="00005C4C">
              <w:rPr>
                <w:rFonts w:cs="Arial"/>
              </w:rPr>
              <w:t xml:space="preserve">"Smoking and Tobacco," </w:t>
            </w:r>
            <w:r w:rsidRPr="00005C4C">
              <w:rPr>
                <w:rFonts w:cs="Arial"/>
                <w:i/>
                <w:iCs/>
              </w:rPr>
              <w:t>Kentucky Tonight,</w:t>
            </w:r>
            <w:r w:rsidRPr="00005C4C">
              <w:rPr>
                <w:rFonts w:cs="Arial"/>
              </w:rPr>
              <w:t xml:space="preserve"> Kentucky Education Television (KET)</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1996, Mar</w:t>
            </w:r>
          </w:p>
        </w:tc>
        <w:tc>
          <w:tcPr>
            <w:tcW w:w="8028" w:type="dxa"/>
          </w:tcPr>
          <w:p w:rsidR="00345AA4" w:rsidRPr="00E039C9" w:rsidRDefault="00345AA4" w:rsidP="00345AA4">
            <w:pPr>
              <w:pStyle w:val="Body"/>
              <w:rPr>
                <w:rFonts w:cs="Arial"/>
              </w:rPr>
            </w:pPr>
            <w:r w:rsidRPr="00005C4C">
              <w:rPr>
                <w:rFonts w:cs="Arial"/>
              </w:rPr>
              <w:t>"The BABES Program," Child Care Provider Workshop, Healthy Start Child Care, Lexington-Fayette County Health Department,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1996, Feb</w:t>
            </w:r>
          </w:p>
        </w:tc>
        <w:tc>
          <w:tcPr>
            <w:tcW w:w="8028" w:type="dxa"/>
          </w:tcPr>
          <w:p w:rsidR="00345AA4" w:rsidRPr="00E039C9" w:rsidRDefault="00345AA4" w:rsidP="00345AA4">
            <w:pPr>
              <w:pStyle w:val="Body"/>
              <w:rPr>
                <w:rFonts w:cs="Arial"/>
              </w:rPr>
            </w:pPr>
            <w:r w:rsidRPr="00005C4C">
              <w:rPr>
                <w:rFonts w:cs="Arial"/>
              </w:rPr>
              <w:t xml:space="preserve">"Teens and Tobacco,” </w:t>
            </w:r>
            <w:proofErr w:type="spellStart"/>
            <w:r w:rsidRPr="00005C4C">
              <w:rPr>
                <w:rFonts w:cs="Arial"/>
                <w:i/>
                <w:iCs/>
              </w:rPr>
              <w:t>PrimeLine</w:t>
            </w:r>
            <w:proofErr w:type="spellEnd"/>
            <w:r w:rsidRPr="00005C4C">
              <w:rPr>
                <w:rFonts w:cs="Arial"/>
                <w:i/>
                <w:iCs/>
              </w:rPr>
              <w:t xml:space="preserve"> with Al Smith,</w:t>
            </w:r>
            <w:r w:rsidRPr="00005C4C">
              <w:rPr>
                <w:rFonts w:cs="Arial"/>
              </w:rPr>
              <w:t xml:space="preserve"> WVLK-Radio</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1995, Mar</w:t>
            </w:r>
          </w:p>
        </w:tc>
        <w:tc>
          <w:tcPr>
            <w:tcW w:w="8028" w:type="dxa"/>
          </w:tcPr>
          <w:p w:rsidR="00345AA4" w:rsidRPr="00E039C9" w:rsidRDefault="00345AA4" w:rsidP="00345AA4">
            <w:pPr>
              <w:pStyle w:val="Body"/>
              <w:rPr>
                <w:rFonts w:cs="Arial"/>
              </w:rPr>
            </w:pPr>
            <w:r w:rsidRPr="00005C4C">
              <w:rPr>
                <w:rFonts w:cs="Arial"/>
              </w:rPr>
              <w:t>"Community Mobilization for Prevention:</w:t>
            </w:r>
            <w:r w:rsidR="00394338" w:rsidRPr="00005C4C">
              <w:rPr>
                <w:rFonts w:cs="Arial"/>
              </w:rPr>
              <w:t xml:space="preserve"> </w:t>
            </w:r>
            <w:r w:rsidRPr="00005C4C">
              <w:rPr>
                <w:rFonts w:cs="Arial"/>
              </w:rPr>
              <w:t>Parent Involvement Strategies, "Smoking OR Health in Kentucky: 1995 Chronic Disease Conference,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1995, Dec</w:t>
            </w:r>
          </w:p>
        </w:tc>
        <w:tc>
          <w:tcPr>
            <w:tcW w:w="8028" w:type="dxa"/>
          </w:tcPr>
          <w:p w:rsidR="00345AA4" w:rsidRPr="00E039C9" w:rsidRDefault="00345AA4" w:rsidP="00345AA4">
            <w:pPr>
              <w:pStyle w:val="Body"/>
              <w:rPr>
                <w:rFonts w:cs="Arial"/>
              </w:rPr>
            </w:pPr>
            <w:r w:rsidRPr="00005C4C">
              <w:rPr>
                <w:rFonts w:cs="Arial"/>
              </w:rPr>
              <w:t xml:space="preserve">"Teens and Tobacco,” </w:t>
            </w:r>
            <w:proofErr w:type="spellStart"/>
            <w:r w:rsidRPr="00005C4C">
              <w:rPr>
                <w:rFonts w:cs="Arial"/>
                <w:i/>
                <w:iCs/>
              </w:rPr>
              <w:t>PrimeLine</w:t>
            </w:r>
            <w:proofErr w:type="spellEnd"/>
            <w:r w:rsidRPr="00005C4C">
              <w:rPr>
                <w:rFonts w:cs="Arial"/>
                <w:i/>
                <w:iCs/>
              </w:rPr>
              <w:t xml:space="preserve"> with Al Smith,</w:t>
            </w:r>
            <w:r w:rsidRPr="00005C4C">
              <w:rPr>
                <w:rFonts w:cs="Arial"/>
              </w:rPr>
              <w:t xml:space="preserve"> WVLK-Radio</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1994, Feb</w:t>
            </w:r>
          </w:p>
        </w:tc>
        <w:tc>
          <w:tcPr>
            <w:tcW w:w="8028" w:type="dxa"/>
          </w:tcPr>
          <w:p w:rsidR="00345AA4" w:rsidRPr="00E039C9" w:rsidRDefault="00345AA4" w:rsidP="00345AA4">
            <w:pPr>
              <w:pStyle w:val="Body"/>
              <w:rPr>
                <w:rFonts w:cs="Arial"/>
              </w:rPr>
            </w:pPr>
            <w:r w:rsidRPr="00005C4C">
              <w:rPr>
                <w:rFonts w:cs="Arial"/>
              </w:rPr>
              <w:t>"BABES: How to Help Your Child to be a Nonuser," PRIDE Program (Treatment for substance-abusing women), Lexington, KY</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1993, Mar</w:t>
            </w:r>
          </w:p>
        </w:tc>
        <w:tc>
          <w:tcPr>
            <w:tcW w:w="8028" w:type="dxa"/>
          </w:tcPr>
          <w:p w:rsidR="00345AA4" w:rsidRPr="00E039C9" w:rsidRDefault="00345AA4" w:rsidP="00345AA4">
            <w:pPr>
              <w:pStyle w:val="Body"/>
              <w:rPr>
                <w:rFonts w:cs="Arial"/>
              </w:rPr>
            </w:pPr>
            <w:r w:rsidRPr="00005C4C">
              <w:rPr>
                <w:rFonts w:cs="Arial"/>
              </w:rPr>
              <w:t>Motivating Parents to Become Involved in Prevention, "Advanced Prevention Workshop, Greater Indianapolis Council on Alcoholism, Indianapolis, IN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lastRenderedPageBreak/>
              <w:t>1991, Apr</w:t>
            </w:r>
          </w:p>
        </w:tc>
        <w:tc>
          <w:tcPr>
            <w:tcW w:w="8028" w:type="dxa"/>
          </w:tcPr>
          <w:p w:rsidR="00345AA4" w:rsidRPr="00E039C9" w:rsidRDefault="00345AA4" w:rsidP="00345AA4">
            <w:pPr>
              <w:pStyle w:val="Body"/>
              <w:rPr>
                <w:rFonts w:cs="Arial"/>
              </w:rPr>
            </w:pPr>
            <w:r w:rsidRPr="00005C4C">
              <w:rPr>
                <w:rFonts w:cs="Arial"/>
              </w:rPr>
              <w:t>"BABES:</w:t>
            </w:r>
            <w:r w:rsidR="00394338" w:rsidRPr="00005C4C">
              <w:rPr>
                <w:rFonts w:cs="Arial"/>
              </w:rPr>
              <w:t xml:space="preserve"> </w:t>
            </w:r>
            <w:r w:rsidRPr="00005C4C">
              <w:rPr>
                <w:rFonts w:cs="Arial"/>
              </w:rPr>
              <w:t>Drug Prevention for Preschoolers and Parents," Head Start Spring Conference, Ball State University, Muncie, IN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1990, Nov</w:t>
            </w:r>
          </w:p>
        </w:tc>
        <w:tc>
          <w:tcPr>
            <w:tcW w:w="8028" w:type="dxa"/>
          </w:tcPr>
          <w:p w:rsidR="00345AA4" w:rsidRPr="00E039C9" w:rsidRDefault="00345AA4" w:rsidP="00345AA4">
            <w:pPr>
              <w:pStyle w:val="Body"/>
              <w:rPr>
                <w:rFonts w:cs="Arial"/>
              </w:rPr>
            </w:pPr>
            <w:r w:rsidRPr="00005C4C">
              <w:rPr>
                <w:rFonts w:cs="Arial"/>
              </w:rPr>
              <w:t>"Involving Parents in the BABES Program," Greater Indianapolis Council on Alcoholism, Indianapolis, IN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1990, Mar</w:t>
            </w:r>
          </w:p>
        </w:tc>
        <w:tc>
          <w:tcPr>
            <w:tcW w:w="8028" w:type="dxa"/>
          </w:tcPr>
          <w:p w:rsidR="00345AA4" w:rsidRPr="00E039C9" w:rsidRDefault="00345AA4" w:rsidP="00345AA4">
            <w:pPr>
              <w:pStyle w:val="Body"/>
              <w:rPr>
                <w:rFonts w:cs="Arial"/>
              </w:rPr>
            </w:pPr>
            <w:r w:rsidRPr="00005C4C">
              <w:rPr>
                <w:rFonts w:cs="Arial"/>
              </w:rPr>
              <w:t>"Sex: What Your Friends Neglected to Tell You," Operation Snowball, Michigan City, IN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1990, Mar</w:t>
            </w:r>
          </w:p>
        </w:tc>
        <w:tc>
          <w:tcPr>
            <w:tcW w:w="8028" w:type="dxa"/>
          </w:tcPr>
          <w:p w:rsidR="00345AA4" w:rsidRPr="00E039C9" w:rsidRDefault="00345AA4" w:rsidP="00345AA4">
            <w:pPr>
              <w:pStyle w:val="Body"/>
              <w:rPr>
                <w:rFonts w:cs="Arial"/>
              </w:rPr>
            </w:pPr>
            <w:r w:rsidRPr="00005C4C">
              <w:rPr>
                <w:rFonts w:cs="Arial"/>
              </w:rPr>
              <w:t>"Parenting:</w:t>
            </w:r>
            <w:r w:rsidR="00394338" w:rsidRPr="00005C4C">
              <w:rPr>
                <w:rFonts w:cs="Arial"/>
              </w:rPr>
              <w:t xml:space="preserve"> </w:t>
            </w:r>
            <w:r w:rsidRPr="00005C4C">
              <w:rPr>
                <w:rFonts w:cs="Arial"/>
              </w:rPr>
              <w:t>The Most Powerful Ammunition in Fighting the War on Drugs," Indiana Prevention Resource Center Workshop, Indianapolis, IN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1989, Nov</w:t>
            </w:r>
          </w:p>
        </w:tc>
        <w:tc>
          <w:tcPr>
            <w:tcW w:w="8028" w:type="dxa"/>
          </w:tcPr>
          <w:p w:rsidR="00345AA4" w:rsidRPr="00E039C9" w:rsidRDefault="00345AA4" w:rsidP="00345AA4">
            <w:pPr>
              <w:pStyle w:val="Body"/>
              <w:rPr>
                <w:rFonts w:cs="Arial"/>
              </w:rPr>
            </w:pPr>
            <w:r w:rsidRPr="00005C4C">
              <w:rPr>
                <w:rFonts w:cs="Arial"/>
              </w:rPr>
              <w:t>"Substance Abuse Prevention with Head Start Children and Parents:</w:t>
            </w:r>
            <w:r w:rsidR="00394338" w:rsidRPr="00005C4C">
              <w:rPr>
                <w:rFonts w:cs="Arial"/>
              </w:rPr>
              <w:t xml:space="preserve"> </w:t>
            </w:r>
            <w:r w:rsidRPr="00005C4C">
              <w:rPr>
                <w:rFonts w:cs="Arial"/>
              </w:rPr>
              <w:t xml:space="preserve">BABES," Region V Head Start Association Training Conference, South </w:t>
            </w:r>
            <w:smartTag w:uri="urn:schemas-microsoft-com:office:smarttags" w:element="PersonName">
              <w:r w:rsidRPr="00005C4C">
                <w:rPr>
                  <w:rFonts w:cs="Arial"/>
                </w:rPr>
                <w:t>Ben</w:t>
              </w:r>
            </w:smartTag>
            <w:r w:rsidRPr="00005C4C">
              <w:rPr>
                <w:rFonts w:cs="Arial"/>
              </w:rPr>
              <w:t>d, IN</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1987, Jun</w:t>
            </w:r>
          </w:p>
        </w:tc>
        <w:tc>
          <w:tcPr>
            <w:tcW w:w="8028" w:type="dxa"/>
          </w:tcPr>
          <w:p w:rsidR="00345AA4" w:rsidRPr="00E039C9" w:rsidRDefault="00345AA4" w:rsidP="00345AA4">
            <w:pPr>
              <w:pStyle w:val="Body"/>
              <w:rPr>
                <w:rFonts w:cs="Arial"/>
              </w:rPr>
            </w:pPr>
            <w:r w:rsidRPr="00005C4C">
              <w:rPr>
                <w:rFonts w:cs="Arial"/>
              </w:rPr>
              <w:t>"Professional Preparation of Health Educators in the United States," University of Hamburg, Department of Biology, Hamburg, West Germany</w:t>
            </w:r>
          </w:p>
        </w:tc>
      </w:tr>
    </w:tbl>
    <w:p w:rsidR="00714D95" w:rsidRPr="00C13C53" w:rsidRDefault="00714D95" w:rsidP="00345AA4">
      <w:pPr>
        <w:pStyle w:val="Header3"/>
      </w:pPr>
      <w:r w:rsidRPr="00C13C53">
        <w:t>Other Public Service Activities</w:t>
      </w:r>
    </w:p>
    <w:tbl>
      <w:tblPr>
        <w:tblW w:w="0" w:type="auto"/>
        <w:tblLook w:val="04A0" w:firstRow="1" w:lastRow="0" w:firstColumn="1" w:lastColumn="0" w:noHBand="0" w:noVBand="1"/>
      </w:tblPr>
      <w:tblGrid>
        <w:gridCol w:w="1548"/>
        <w:gridCol w:w="8028"/>
      </w:tblGrid>
      <w:tr w:rsidR="00C90692" w:rsidTr="009E55C4">
        <w:trPr>
          <w:cantSplit/>
        </w:trPr>
        <w:tc>
          <w:tcPr>
            <w:tcW w:w="1548" w:type="dxa"/>
          </w:tcPr>
          <w:p w:rsidR="00652777" w:rsidRDefault="00652777" w:rsidP="00764F7C">
            <w:pPr>
              <w:pStyle w:val="Body"/>
              <w:rPr>
                <w:rFonts w:cs="Arial"/>
              </w:rPr>
            </w:pPr>
            <w:r>
              <w:rPr>
                <w:rFonts w:cs="Arial"/>
              </w:rPr>
              <w:t>2013-2014</w:t>
            </w:r>
          </w:p>
          <w:p w:rsidR="00652777" w:rsidRDefault="00652777" w:rsidP="00764F7C">
            <w:pPr>
              <w:pStyle w:val="Body"/>
              <w:rPr>
                <w:rFonts w:cs="Arial"/>
              </w:rPr>
            </w:pPr>
            <w:r>
              <w:rPr>
                <w:rFonts w:cs="Arial"/>
              </w:rPr>
              <w:t>2014</w:t>
            </w:r>
          </w:p>
          <w:p w:rsidR="00652777" w:rsidRDefault="00652777" w:rsidP="00652777">
            <w:pPr>
              <w:pStyle w:val="Body"/>
              <w:spacing w:after="0"/>
              <w:rPr>
                <w:rFonts w:cs="Arial"/>
              </w:rPr>
            </w:pPr>
          </w:p>
          <w:p w:rsidR="00E70616" w:rsidRDefault="00E70616" w:rsidP="00CF677E">
            <w:pPr>
              <w:pStyle w:val="Body"/>
              <w:rPr>
                <w:rFonts w:cs="Arial"/>
              </w:rPr>
            </w:pPr>
            <w:r>
              <w:rPr>
                <w:rFonts w:cs="Arial"/>
              </w:rPr>
              <w:t>2014</w:t>
            </w:r>
          </w:p>
          <w:p w:rsidR="00E70616" w:rsidRDefault="00E70616" w:rsidP="00E70616">
            <w:pPr>
              <w:pStyle w:val="Body"/>
              <w:spacing w:after="0"/>
              <w:rPr>
                <w:rFonts w:cs="Arial"/>
              </w:rPr>
            </w:pPr>
          </w:p>
          <w:p w:rsidR="005800C7" w:rsidRDefault="005800C7" w:rsidP="00CF677E">
            <w:pPr>
              <w:pStyle w:val="Body"/>
              <w:rPr>
                <w:rFonts w:cs="Arial"/>
              </w:rPr>
            </w:pPr>
            <w:r>
              <w:rPr>
                <w:rFonts w:cs="Arial"/>
              </w:rPr>
              <w:t>2014</w:t>
            </w:r>
          </w:p>
          <w:p w:rsidR="00262F65" w:rsidRDefault="00262F65" w:rsidP="00CF677E">
            <w:pPr>
              <w:pStyle w:val="Body"/>
              <w:rPr>
                <w:rFonts w:cs="Arial"/>
              </w:rPr>
            </w:pPr>
            <w:r>
              <w:rPr>
                <w:rFonts w:cs="Arial"/>
              </w:rPr>
              <w:t>2014</w:t>
            </w:r>
          </w:p>
          <w:p w:rsidR="00262F65" w:rsidRDefault="00262F65" w:rsidP="00764F7C">
            <w:pPr>
              <w:pStyle w:val="Body"/>
              <w:rPr>
                <w:rFonts w:cs="Arial"/>
              </w:rPr>
            </w:pPr>
            <w:r>
              <w:rPr>
                <w:rFonts w:cs="Arial"/>
              </w:rPr>
              <w:t>2013</w:t>
            </w:r>
          </w:p>
          <w:p w:rsidR="00CF677E" w:rsidRDefault="00CF677E" w:rsidP="00CF677E">
            <w:pPr>
              <w:pStyle w:val="Body"/>
              <w:spacing w:after="0"/>
              <w:rPr>
                <w:rFonts w:cs="Arial"/>
              </w:rPr>
            </w:pPr>
          </w:p>
          <w:p w:rsidR="00E70616" w:rsidRDefault="00E70616" w:rsidP="00764F7C">
            <w:pPr>
              <w:pStyle w:val="Body"/>
              <w:rPr>
                <w:rFonts w:cs="Arial"/>
              </w:rPr>
            </w:pPr>
            <w:r>
              <w:rPr>
                <w:rFonts w:cs="Arial"/>
              </w:rPr>
              <w:t>2013</w:t>
            </w:r>
          </w:p>
          <w:p w:rsidR="00C90692" w:rsidRPr="00E039C9" w:rsidRDefault="00C90692" w:rsidP="00764F7C">
            <w:pPr>
              <w:pStyle w:val="Body"/>
              <w:rPr>
                <w:rFonts w:cs="Arial"/>
              </w:rPr>
            </w:pPr>
            <w:r w:rsidRPr="00005C4C">
              <w:rPr>
                <w:rFonts w:cs="Arial"/>
              </w:rPr>
              <w:t>2009</w:t>
            </w:r>
          </w:p>
        </w:tc>
        <w:tc>
          <w:tcPr>
            <w:tcW w:w="8028" w:type="dxa"/>
          </w:tcPr>
          <w:p w:rsidR="00652777" w:rsidRDefault="00652777" w:rsidP="00764F7C">
            <w:pPr>
              <w:pStyle w:val="Body"/>
              <w:rPr>
                <w:rFonts w:cs="Arial"/>
              </w:rPr>
            </w:pPr>
            <w:proofErr w:type="spellStart"/>
            <w:r>
              <w:rPr>
                <w:rFonts w:cs="Arial"/>
              </w:rPr>
              <w:t>StoryCorps</w:t>
            </w:r>
            <w:proofErr w:type="spellEnd"/>
            <w:r>
              <w:rPr>
                <w:rFonts w:cs="Arial"/>
              </w:rPr>
              <w:t xml:space="preserve"> Series on WUKY (November-April)</w:t>
            </w:r>
          </w:p>
          <w:p w:rsidR="00652777" w:rsidRDefault="00652777" w:rsidP="00764F7C">
            <w:pPr>
              <w:pStyle w:val="Body"/>
              <w:rPr>
                <w:rFonts w:cs="Arial"/>
              </w:rPr>
            </w:pPr>
            <w:r>
              <w:rPr>
                <w:rFonts w:cs="Arial"/>
              </w:rPr>
              <w:t>Lexington Herald Leader feature story, Smoke-free Lexington 10-year anniversary and smoke-free laws in Kentucky (April)</w:t>
            </w:r>
          </w:p>
          <w:p w:rsidR="00E70616" w:rsidRDefault="00E70616" w:rsidP="00764F7C">
            <w:pPr>
              <w:pStyle w:val="Body"/>
              <w:rPr>
                <w:rFonts w:cs="Arial"/>
              </w:rPr>
            </w:pPr>
            <w:r>
              <w:rPr>
                <w:rFonts w:cs="Arial"/>
              </w:rPr>
              <w:t>Interview with 4</w:t>
            </w:r>
            <w:r w:rsidRPr="00E70616">
              <w:rPr>
                <w:rFonts w:cs="Arial"/>
                <w:vertAlign w:val="superscript"/>
              </w:rPr>
              <w:t>th</w:t>
            </w:r>
            <w:r>
              <w:rPr>
                <w:rFonts w:cs="Arial"/>
              </w:rPr>
              <w:t xml:space="preserve"> grader (E. Bailey) on smoking around children for a class project (prompted by </w:t>
            </w:r>
            <w:proofErr w:type="spellStart"/>
            <w:r>
              <w:rPr>
                <w:rFonts w:cs="Arial"/>
              </w:rPr>
              <w:t>StoryCorps</w:t>
            </w:r>
            <w:proofErr w:type="spellEnd"/>
            <w:r>
              <w:rPr>
                <w:rFonts w:cs="Arial"/>
              </w:rPr>
              <w:t xml:space="preserve"> segments on WUKY (March)</w:t>
            </w:r>
          </w:p>
          <w:p w:rsidR="005800C7" w:rsidRDefault="005800C7" w:rsidP="00764F7C">
            <w:pPr>
              <w:pStyle w:val="Body"/>
              <w:rPr>
                <w:rFonts w:cs="Arial"/>
              </w:rPr>
            </w:pPr>
            <w:r>
              <w:rPr>
                <w:rFonts w:cs="Arial"/>
              </w:rPr>
              <w:t>USA Today feature on Clay County and Manchester smoke-free law (March)</w:t>
            </w:r>
          </w:p>
          <w:p w:rsidR="00262F65" w:rsidRDefault="00262F65" w:rsidP="00764F7C">
            <w:pPr>
              <w:pStyle w:val="Body"/>
              <w:rPr>
                <w:rFonts w:cs="Arial"/>
              </w:rPr>
            </w:pPr>
            <w:r>
              <w:rPr>
                <w:rFonts w:cs="Arial"/>
              </w:rPr>
              <w:t>Invited guest on Health Matters, Louisville NPR (February)</w:t>
            </w:r>
          </w:p>
          <w:p w:rsidR="00262F65" w:rsidRDefault="00262F65" w:rsidP="00764F7C">
            <w:pPr>
              <w:pStyle w:val="Body"/>
              <w:rPr>
                <w:rFonts w:cs="Arial"/>
              </w:rPr>
            </w:pPr>
            <w:r>
              <w:rPr>
                <w:rFonts w:cs="Arial"/>
              </w:rPr>
              <w:t>Invited guest on WUKY Greg Davis show on lung cancer prevention (November)</w:t>
            </w:r>
          </w:p>
          <w:p w:rsidR="00E70616" w:rsidRDefault="00E70616" w:rsidP="00764F7C">
            <w:pPr>
              <w:pStyle w:val="Body"/>
              <w:rPr>
                <w:rFonts w:cs="Arial"/>
              </w:rPr>
            </w:pPr>
            <w:r>
              <w:rPr>
                <w:rFonts w:cs="Arial"/>
              </w:rPr>
              <w:t>Interview with 8</w:t>
            </w:r>
            <w:r w:rsidRPr="00E70616">
              <w:rPr>
                <w:rFonts w:cs="Arial"/>
                <w:vertAlign w:val="superscript"/>
              </w:rPr>
              <w:t>th</w:t>
            </w:r>
            <w:r>
              <w:rPr>
                <w:rFonts w:cs="Arial"/>
              </w:rPr>
              <w:t xml:space="preserve"> grader on smoking and health for class project (November)</w:t>
            </w:r>
          </w:p>
          <w:p w:rsidR="00C90692" w:rsidRPr="00E039C9" w:rsidRDefault="00C90692" w:rsidP="00764F7C">
            <w:pPr>
              <w:pStyle w:val="Body"/>
              <w:rPr>
                <w:rFonts w:cs="Arial"/>
              </w:rPr>
            </w:pPr>
            <w:r w:rsidRPr="00005C4C">
              <w:rPr>
                <w:rFonts w:cs="Arial"/>
              </w:rPr>
              <w:t>Invited Guest on “Kentucky Tonight,” Smoking laws: Northern Kentucky (August)</w:t>
            </w:r>
          </w:p>
        </w:tc>
      </w:tr>
      <w:tr w:rsidR="00345AA4" w:rsidTr="009E55C4">
        <w:trPr>
          <w:cantSplit/>
        </w:trPr>
        <w:tc>
          <w:tcPr>
            <w:tcW w:w="1548" w:type="dxa"/>
          </w:tcPr>
          <w:p w:rsidR="00345AA4" w:rsidRPr="00E039C9" w:rsidRDefault="00345AA4" w:rsidP="00764F7C">
            <w:pPr>
              <w:pStyle w:val="Body"/>
              <w:rPr>
                <w:rFonts w:cs="Arial"/>
              </w:rPr>
            </w:pPr>
            <w:r w:rsidRPr="00005C4C">
              <w:rPr>
                <w:rFonts w:cs="Arial"/>
              </w:rPr>
              <w:t>2008</w:t>
            </w:r>
          </w:p>
        </w:tc>
        <w:tc>
          <w:tcPr>
            <w:tcW w:w="8028" w:type="dxa"/>
          </w:tcPr>
          <w:p w:rsidR="00345AA4" w:rsidRPr="00E039C9" w:rsidRDefault="00345AA4" w:rsidP="00764F7C">
            <w:pPr>
              <w:pStyle w:val="Body"/>
              <w:rPr>
                <w:rFonts w:cs="Arial"/>
              </w:rPr>
            </w:pPr>
            <w:r w:rsidRPr="00005C4C">
              <w:rPr>
                <w:rFonts w:cs="Arial"/>
              </w:rPr>
              <w:t>Invited to provide testimony, Woodford County Board of Health (February) and Danville City Commission (April)</w:t>
            </w:r>
          </w:p>
        </w:tc>
      </w:tr>
      <w:tr w:rsidR="00345AA4" w:rsidTr="009E55C4">
        <w:trPr>
          <w:cantSplit/>
        </w:trPr>
        <w:tc>
          <w:tcPr>
            <w:tcW w:w="1548" w:type="dxa"/>
          </w:tcPr>
          <w:p w:rsidR="00345AA4" w:rsidRPr="00E039C9" w:rsidRDefault="00173198" w:rsidP="00764F7C">
            <w:pPr>
              <w:pStyle w:val="Body"/>
              <w:rPr>
                <w:rFonts w:cs="Arial"/>
              </w:rPr>
            </w:pPr>
            <w:r w:rsidRPr="00005C4C">
              <w:rPr>
                <w:rFonts w:cs="Arial"/>
              </w:rPr>
              <w:t>2006</w:t>
            </w:r>
          </w:p>
        </w:tc>
        <w:tc>
          <w:tcPr>
            <w:tcW w:w="8028" w:type="dxa"/>
          </w:tcPr>
          <w:p w:rsidR="00345AA4" w:rsidRPr="00E039C9" w:rsidRDefault="00173198" w:rsidP="00764F7C">
            <w:pPr>
              <w:pStyle w:val="Body"/>
              <w:rPr>
                <w:rFonts w:cs="Arial"/>
              </w:rPr>
            </w:pPr>
            <w:r w:rsidRPr="00005C4C">
              <w:rPr>
                <w:rFonts w:cs="Arial"/>
              </w:rPr>
              <w:t>Invited Guest on “Health Matters,” WUKY Talk Show, Lexington, KY</w:t>
            </w:r>
          </w:p>
        </w:tc>
      </w:tr>
      <w:tr w:rsidR="00345AA4" w:rsidTr="009E55C4">
        <w:trPr>
          <w:cantSplit/>
        </w:trPr>
        <w:tc>
          <w:tcPr>
            <w:tcW w:w="1548" w:type="dxa"/>
          </w:tcPr>
          <w:p w:rsidR="00345AA4" w:rsidRPr="00E039C9" w:rsidRDefault="00173198" w:rsidP="00764F7C">
            <w:pPr>
              <w:pStyle w:val="Body"/>
              <w:rPr>
                <w:rFonts w:cs="Arial"/>
              </w:rPr>
            </w:pPr>
            <w:r w:rsidRPr="00005C4C">
              <w:rPr>
                <w:rFonts w:cs="Arial"/>
              </w:rPr>
              <w:t>2006-2007</w:t>
            </w:r>
          </w:p>
        </w:tc>
        <w:tc>
          <w:tcPr>
            <w:tcW w:w="8028" w:type="dxa"/>
          </w:tcPr>
          <w:p w:rsidR="00345AA4" w:rsidRPr="00E039C9" w:rsidRDefault="00173198" w:rsidP="00764F7C">
            <w:pPr>
              <w:pStyle w:val="Body"/>
              <w:rPr>
                <w:rFonts w:cs="Arial"/>
              </w:rPr>
            </w:pPr>
            <w:r w:rsidRPr="00005C4C">
              <w:rPr>
                <w:rFonts w:cs="Arial"/>
              </w:rPr>
              <w:t>Invited Guest on ‘Speak Up,’ Radio call-in program, WSON-AM, Henderson, KY</w:t>
            </w:r>
          </w:p>
        </w:tc>
      </w:tr>
      <w:tr w:rsidR="00345AA4" w:rsidTr="009E55C4">
        <w:trPr>
          <w:cantSplit/>
        </w:trPr>
        <w:tc>
          <w:tcPr>
            <w:tcW w:w="1548" w:type="dxa"/>
          </w:tcPr>
          <w:p w:rsidR="00345AA4" w:rsidRPr="00E039C9" w:rsidRDefault="00173198" w:rsidP="00764F7C">
            <w:pPr>
              <w:pStyle w:val="Body"/>
              <w:rPr>
                <w:rFonts w:cs="Arial"/>
              </w:rPr>
            </w:pPr>
            <w:r w:rsidRPr="00005C4C">
              <w:rPr>
                <w:rFonts w:cs="Arial"/>
              </w:rPr>
              <w:t>2006</w:t>
            </w:r>
          </w:p>
        </w:tc>
        <w:tc>
          <w:tcPr>
            <w:tcW w:w="8028" w:type="dxa"/>
          </w:tcPr>
          <w:p w:rsidR="00345AA4" w:rsidRPr="00E039C9" w:rsidRDefault="00173198" w:rsidP="00764F7C">
            <w:pPr>
              <w:pStyle w:val="Body"/>
              <w:rPr>
                <w:rFonts w:cs="Arial"/>
              </w:rPr>
            </w:pPr>
            <w:r w:rsidRPr="00005C4C">
              <w:rPr>
                <w:rFonts w:cs="Arial"/>
              </w:rPr>
              <w:t xml:space="preserve">Invited Guest on ‘Mountain Talk,’ </w:t>
            </w:r>
            <w:proofErr w:type="spellStart"/>
            <w:r w:rsidRPr="00005C4C">
              <w:rPr>
                <w:rFonts w:cs="Arial"/>
              </w:rPr>
              <w:t>Appalshop</w:t>
            </w:r>
            <w:proofErr w:type="spellEnd"/>
            <w:r w:rsidRPr="00005C4C">
              <w:rPr>
                <w:rFonts w:cs="Arial"/>
              </w:rPr>
              <w:t xml:space="preserve"> radio program, Whitesburg, KY</w:t>
            </w:r>
          </w:p>
        </w:tc>
      </w:tr>
      <w:tr w:rsidR="00345AA4" w:rsidTr="009E55C4">
        <w:trPr>
          <w:cantSplit/>
        </w:trPr>
        <w:tc>
          <w:tcPr>
            <w:tcW w:w="1548" w:type="dxa"/>
          </w:tcPr>
          <w:p w:rsidR="00345AA4" w:rsidRPr="00E039C9" w:rsidRDefault="00173198" w:rsidP="00764F7C">
            <w:pPr>
              <w:pStyle w:val="Body"/>
              <w:rPr>
                <w:rFonts w:cs="Arial"/>
              </w:rPr>
            </w:pPr>
            <w:r w:rsidRPr="00005C4C">
              <w:rPr>
                <w:rFonts w:cs="Arial"/>
              </w:rPr>
              <w:t>2005-2006</w:t>
            </w:r>
          </w:p>
        </w:tc>
        <w:tc>
          <w:tcPr>
            <w:tcW w:w="8028" w:type="dxa"/>
          </w:tcPr>
          <w:p w:rsidR="00345AA4" w:rsidRPr="00E039C9" w:rsidRDefault="00173198" w:rsidP="00764F7C">
            <w:pPr>
              <w:pStyle w:val="Body"/>
              <w:rPr>
                <w:rFonts w:cs="Arial"/>
              </w:rPr>
            </w:pPr>
            <w:r w:rsidRPr="00005C4C">
              <w:rPr>
                <w:rFonts w:cs="Arial"/>
              </w:rPr>
              <w:t>Provided Testimony at the Kentucky Master Settlement Hearing, Frankfort, KY. (July 2005 and 2006)</w:t>
            </w:r>
          </w:p>
        </w:tc>
      </w:tr>
      <w:tr w:rsidR="00345AA4" w:rsidTr="009E55C4">
        <w:trPr>
          <w:cantSplit/>
        </w:trPr>
        <w:tc>
          <w:tcPr>
            <w:tcW w:w="1548" w:type="dxa"/>
          </w:tcPr>
          <w:p w:rsidR="00345AA4" w:rsidRPr="00E039C9" w:rsidRDefault="00173198" w:rsidP="00764F7C">
            <w:pPr>
              <w:pStyle w:val="Body"/>
              <w:rPr>
                <w:rFonts w:cs="Arial"/>
              </w:rPr>
            </w:pPr>
            <w:r w:rsidRPr="00005C4C">
              <w:rPr>
                <w:rFonts w:cs="Arial"/>
              </w:rPr>
              <w:t>1995</w:t>
            </w:r>
          </w:p>
        </w:tc>
        <w:tc>
          <w:tcPr>
            <w:tcW w:w="8028" w:type="dxa"/>
          </w:tcPr>
          <w:p w:rsidR="00345AA4" w:rsidRPr="00E039C9" w:rsidRDefault="00173198" w:rsidP="00173198">
            <w:pPr>
              <w:pStyle w:val="Body"/>
              <w:rPr>
                <w:rFonts w:cs="Arial"/>
              </w:rPr>
            </w:pPr>
            <w:r w:rsidRPr="00005C4C">
              <w:rPr>
                <w:rFonts w:cs="Arial"/>
              </w:rPr>
              <w:t>Mentor, Minority Student Summer Program, UKMC Outreach Center for Science and Health Career Opportunities</w:t>
            </w:r>
          </w:p>
        </w:tc>
      </w:tr>
      <w:tr w:rsidR="00345AA4" w:rsidTr="009E55C4">
        <w:trPr>
          <w:cantSplit/>
        </w:trPr>
        <w:tc>
          <w:tcPr>
            <w:tcW w:w="1548" w:type="dxa"/>
          </w:tcPr>
          <w:p w:rsidR="00345AA4" w:rsidRPr="00E039C9" w:rsidRDefault="00173198" w:rsidP="00764F7C">
            <w:pPr>
              <w:pStyle w:val="Body"/>
              <w:rPr>
                <w:rFonts w:cs="Arial"/>
              </w:rPr>
            </w:pPr>
            <w:r w:rsidRPr="00005C4C">
              <w:rPr>
                <w:rFonts w:cs="Arial"/>
              </w:rPr>
              <w:t>1995</w:t>
            </w:r>
          </w:p>
        </w:tc>
        <w:tc>
          <w:tcPr>
            <w:tcW w:w="8028" w:type="dxa"/>
          </w:tcPr>
          <w:p w:rsidR="00345AA4" w:rsidRPr="00E039C9" w:rsidRDefault="00173198" w:rsidP="00173198">
            <w:pPr>
              <w:pStyle w:val="Body"/>
              <w:rPr>
                <w:rFonts w:cs="Arial"/>
              </w:rPr>
            </w:pPr>
            <w:r w:rsidRPr="00005C4C">
              <w:rPr>
                <w:rFonts w:cs="Arial"/>
              </w:rPr>
              <w:t>Media coverage of the BABES Program at Russell School, Channel 27 NEWSFIRST (Sheri Sparks, May 1995)</w:t>
            </w:r>
          </w:p>
        </w:tc>
      </w:tr>
    </w:tbl>
    <w:p w:rsidR="0076332A" w:rsidRDefault="00236556" w:rsidP="00173198">
      <w:pPr>
        <w:pStyle w:val="Header2"/>
      </w:pPr>
      <w:r w:rsidRPr="00C13C53">
        <w:t>RE</w:t>
      </w:r>
      <w:r w:rsidR="00030607" w:rsidRPr="00C13C53">
        <w:t>COGNITION, HONORS, AWARDS</w:t>
      </w:r>
    </w:p>
    <w:p w:rsidR="00260734" w:rsidRPr="00260734" w:rsidRDefault="00260734" w:rsidP="00173198">
      <w:pPr>
        <w:pStyle w:val="Header2"/>
        <w:rPr>
          <w:b w:val="0"/>
        </w:rPr>
      </w:pPr>
      <w:r w:rsidRPr="00260734">
        <w:rPr>
          <w:b w:val="0"/>
        </w:rPr>
        <w:t>2014</w:t>
      </w:r>
      <w:r>
        <w:rPr>
          <w:b w:val="0"/>
        </w:rPr>
        <w:t>-present</w:t>
      </w:r>
      <w:r>
        <w:rPr>
          <w:b w:val="0"/>
        </w:rPr>
        <w:tab/>
        <w:t xml:space="preserve">  Ambassador, Friends of the National Institute of Nursing Research (FNINR)</w:t>
      </w:r>
    </w:p>
    <w:tbl>
      <w:tblPr>
        <w:tblW w:w="0" w:type="auto"/>
        <w:tblLook w:val="04A0" w:firstRow="1" w:lastRow="0" w:firstColumn="1" w:lastColumn="0" w:noHBand="0" w:noVBand="1"/>
      </w:tblPr>
      <w:tblGrid>
        <w:gridCol w:w="1548"/>
        <w:gridCol w:w="8028"/>
      </w:tblGrid>
      <w:tr w:rsidR="00CA7E28" w:rsidTr="000B7B96">
        <w:trPr>
          <w:cantSplit/>
        </w:trPr>
        <w:tc>
          <w:tcPr>
            <w:tcW w:w="1548" w:type="dxa"/>
          </w:tcPr>
          <w:p w:rsidR="00C453B7" w:rsidRDefault="00C453B7" w:rsidP="00CA7E28">
            <w:pPr>
              <w:pStyle w:val="Body"/>
              <w:rPr>
                <w:rFonts w:cs="Arial"/>
              </w:rPr>
            </w:pPr>
            <w:r>
              <w:rPr>
                <w:rFonts w:cs="Arial"/>
              </w:rPr>
              <w:lastRenderedPageBreak/>
              <w:t>2014</w:t>
            </w:r>
          </w:p>
          <w:p w:rsidR="00CA7E28" w:rsidRPr="00E039C9" w:rsidRDefault="00CA7E28" w:rsidP="00CA7E28">
            <w:pPr>
              <w:pStyle w:val="Body"/>
              <w:rPr>
                <w:rFonts w:cs="Arial"/>
              </w:rPr>
            </w:pPr>
            <w:r w:rsidRPr="00005C4C">
              <w:rPr>
                <w:rFonts w:cs="Arial"/>
              </w:rPr>
              <w:t>2012</w:t>
            </w:r>
          </w:p>
        </w:tc>
        <w:tc>
          <w:tcPr>
            <w:tcW w:w="8028" w:type="dxa"/>
          </w:tcPr>
          <w:p w:rsidR="00C453B7" w:rsidRDefault="00C453B7" w:rsidP="000B7B96">
            <w:pPr>
              <w:pStyle w:val="Body"/>
            </w:pPr>
            <w:r>
              <w:t>Mentor Award, UK Center for Clinical &amp; Translational Science</w:t>
            </w:r>
          </w:p>
          <w:p w:rsidR="00CA7E28" w:rsidRPr="00E039C9" w:rsidRDefault="00CA7E28" w:rsidP="000B7B96">
            <w:pPr>
              <w:pStyle w:val="Body"/>
              <w:rPr>
                <w:rFonts w:cs="Arial"/>
              </w:rPr>
            </w:pPr>
            <w:r w:rsidRPr="00005C4C">
              <w:t>Provost’s Public Scholar Award, University of Kentucky</w:t>
            </w:r>
          </w:p>
        </w:tc>
      </w:tr>
      <w:tr w:rsidR="00AC6CF9" w:rsidTr="000B7B96">
        <w:trPr>
          <w:cantSplit/>
        </w:trPr>
        <w:tc>
          <w:tcPr>
            <w:tcW w:w="1548" w:type="dxa"/>
          </w:tcPr>
          <w:p w:rsidR="00AC6CF9" w:rsidRPr="00005C4C" w:rsidRDefault="00AC6CF9" w:rsidP="00CA7E28">
            <w:pPr>
              <w:pStyle w:val="Body"/>
              <w:rPr>
                <w:rFonts w:cs="Arial"/>
              </w:rPr>
            </w:pPr>
            <w:r>
              <w:rPr>
                <w:rFonts w:cs="Arial"/>
              </w:rPr>
              <w:t>2012</w:t>
            </w:r>
          </w:p>
        </w:tc>
        <w:tc>
          <w:tcPr>
            <w:tcW w:w="8028" w:type="dxa"/>
          </w:tcPr>
          <w:p w:rsidR="00AC6CF9" w:rsidRPr="00005C4C" w:rsidRDefault="00AC6CF9" w:rsidP="000B7B96">
            <w:pPr>
              <w:pStyle w:val="Body"/>
            </w:pPr>
            <w:r>
              <w:t xml:space="preserve">Marcia A. </w:t>
            </w:r>
            <w:proofErr w:type="spellStart"/>
            <w:r>
              <w:t>Dake</w:t>
            </w:r>
            <w:proofErr w:type="spellEnd"/>
            <w:r>
              <w:t xml:space="preserve"> Professorship in Nursing</w:t>
            </w:r>
          </w:p>
        </w:tc>
      </w:tr>
      <w:tr w:rsidR="00CA7E28" w:rsidTr="009E55C4">
        <w:trPr>
          <w:cantSplit/>
        </w:trPr>
        <w:tc>
          <w:tcPr>
            <w:tcW w:w="1548" w:type="dxa"/>
          </w:tcPr>
          <w:p w:rsidR="00CA7E28" w:rsidRPr="00E039C9" w:rsidRDefault="00574F09" w:rsidP="00764F7C">
            <w:pPr>
              <w:pStyle w:val="Body"/>
              <w:rPr>
                <w:rFonts w:cs="Arial"/>
              </w:rPr>
            </w:pPr>
            <w:r w:rsidRPr="00005C4C">
              <w:rPr>
                <w:rFonts w:cs="Arial"/>
              </w:rPr>
              <w:t>2011</w:t>
            </w:r>
          </w:p>
        </w:tc>
        <w:tc>
          <w:tcPr>
            <w:tcW w:w="8028" w:type="dxa"/>
          </w:tcPr>
          <w:p w:rsidR="00CA7E28" w:rsidRPr="00E039C9" w:rsidRDefault="00CA7E28" w:rsidP="00574F09">
            <w:pPr>
              <w:pStyle w:val="Body"/>
              <w:rPr>
                <w:rFonts w:cs="Arial"/>
              </w:rPr>
            </w:pPr>
            <w:r w:rsidRPr="00005C4C">
              <w:rPr>
                <w:rFonts w:cs="Arial"/>
              </w:rPr>
              <w:t>Exemplary Project Award to the Clean Indoor Air Initiative (E. Hahn, PI), Association of Public and Land-Grant Universities (APLU)</w:t>
            </w:r>
          </w:p>
        </w:tc>
      </w:tr>
      <w:tr w:rsidR="009B2A47" w:rsidTr="009E55C4">
        <w:trPr>
          <w:cantSplit/>
        </w:trPr>
        <w:tc>
          <w:tcPr>
            <w:tcW w:w="1548" w:type="dxa"/>
          </w:tcPr>
          <w:p w:rsidR="009B2A47" w:rsidRPr="00E039C9" w:rsidRDefault="009B2A47" w:rsidP="00764F7C">
            <w:pPr>
              <w:pStyle w:val="Body"/>
              <w:rPr>
                <w:rFonts w:cs="Arial"/>
              </w:rPr>
            </w:pPr>
            <w:r w:rsidRPr="00005C4C">
              <w:rPr>
                <w:rFonts w:cs="Arial"/>
              </w:rPr>
              <w:t>2011</w:t>
            </w:r>
          </w:p>
        </w:tc>
        <w:tc>
          <w:tcPr>
            <w:tcW w:w="8028" w:type="dxa"/>
          </w:tcPr>
          <w:p w:rsidR="009B2A47" w:rsidRPr="00E039C9" w:rsidRDefault="009B2A47" w:rsidP="00764F7C">
            <w:pPr>
              <w:pStyle w:val="Body"/>
              <w:rPr>
                <w:rFonts w:cs="Arial"/>
              </w:rPr>
            </w:pPr>
            <w:r w:rsidRPr="00005C4C">
              <w:rPr>
                <w:rFonts w:cs="Arial"/>
              </w:rPr>
              <w:t>Inductee, Fellow, American Academy of Nursing, Washington, DC</w:t>
            </w:r>
          </w:p>
        </w:tc>
      </w:tr>
      <w:tr w:rsidR="009B2A47" w:rsidTr="009E55C4">
        <w:trPr>
          <w:cantSplit/>
        </w:trPr>
        <w:tc>
          <w:tcPr>
            <w:tcW w:w="1548" w:type="dxa"/>
          </w:tcPr>
          <w:p w:rsidR="009B2A47" w:rsidRPr="00E039C9" w:rsidRDefault="009B2A47" w:rsidP="00764F7C">
            <w:pPr>
              <w:pStyle w:val="Body"/>
              <w:rPr>
                <w:rFonts w:cs="Arial"/>
              </w:rPr>
            </w:pPr>
            <w:r w:rsidRPr="00005C4C">
              <w:rPr>
                <w:rFonts w:cs="Arial"/>
              </w:rPr>
              <w:t>2011</w:t>
            </w:r>
          </w:p>
        </w:tc>
        <w:tc>
          <w:tcPr>
            <w:tcW w:w="8028" w:type="dxa"/>
          </w:tcPr>
          <w:p w:rsidR="009B2A47" w:rsidRPr="00E039C9" w:rsidRDefault="009B2A47" w:rsidP="00764F7C">
            <w:pPr>
              <w:pStyle w:val="Body"/>
              <w:rPr>
                <w:rFonts w:cs="Arial"/>
              </w:rPr>
            </w:pPr>
            <w:r w:rsidRPr="00005C4C">
              <w:rPr>
                <w:rFonts w:cs="Arial"/>
              </w:rPr>
              <w:t>Inductee, Phi Kappa Phi Honor Society, Lexington, 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2010</w:t>
            </w:r>
          </w:p>
        </w:tc>
        <w:tc>
          <w:tcPr>
            <w:tcW w:w="8028" w:type="dxa"/>
          </w:tcPr>
          <w:p w:rsidR="00173198" w:rsidRPr="00E039C9" w:rsidRDefault="00173198" w:rsidP="00764F7C">
            <w:pPr>
              <w:pStyle w:val="Body"/>
              <w:rPr>
                <w:rFonts w:cs="Arial"/>
              </w:rPr>
            </w:pPr>
            <w:r w:rsidRPr="00005C4C">
              <w:rPr>
                <w:rFonts w:cs="Arial"/>
              </w:rPr>
              <w:t>Inductee, Nurse Researcher Hall of Fame, Sigma Theta Tau International Honor Society of Nursing, Orlando, FL</w:t>
            </w:r>
          </w:p>
        </w:tc>
      </w:tr>
      <w:tr w:rsidR="00C90692" w:rsidTr="009E55C4">
        <w:trPr>
          <w:cantSplit/>
        </w:trPr>
        <w:tc>
          <w:tcPr>
            <w:tcW w:w="1548" w:type="dxa"/>
          </w:tcPr>
          <w:p w:rsidR="00C90692" w:rsidRPr="00E039C9" w:rsidRDefault="00C90692" w:rsidP="00764F7C">
            <w:pPr>
              <w:pStyle w:val="Body"/>
              <w:rPr>
                <w:rFonts w:cs="Arial"/>
              </w:rPr>
            </w:pPr>
            <w:r w:rsidRPr="00005C4C">
              <w:rPr>
                <w:rFonts w:cs="Arial"/>
              </w:rPr>
              <w:t>2010</w:t>
            </w:r>
          </w:p>
        </w:tc>
        <w:tc>
          <w:tcPr>
            <w:tcW w:w="8028" w:type="dxa"/>
          </w:tcPr>
          <w:p w:rsidR="00C90692" w:rsidRPr="00E039C9" w:rsidRDefault="00C90692" w:rsidP="00764F7C">
            <w:pPr>
              <w:pStyle w:val="Body"/>
              <w:rPr>
                <w:rFonts w:cs="Arial"/>
              </w:rPr>
            </w:pPr>
            <w:proofErr w:type="spellStart"/>
            <w:r w:rsidRPr="00005C4C">
              <w:rPr>
                <w:rFonts w:cs="Arial"/>
              </w:rPr>
              <w:t>Wethington</w:t>
            </w:r>
            <w:proofErr w:type="spellEnd"/>
            <w:r w:rsidRPr="00005C4C">
              <w:rPr>
                <w:rFonts w:cs="Arial"/>
              </w:rPr>
              <w:t xml:space="preserve"> Award, University of Kentucky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2009</w:t>
            </w:r>
          </w:p>
        </w:tc>
        <w:tc>
          <w:tcPr>
            <w:tcW w:w="8028" w:type="dxa"/>
          </w:tcPr>
          <w:p w:rsidR="00173198" w:rsidRPr="00E039C9" w:rsidRDefault="00173198" w:rsidP="00764F7C">
            <w:pPr>
              <w:pStyle w:val="Body"/>
              <w:rPr>
                <w:rFonts w:cs="Arial"/>
              </w:rPr>
            </w:pPr>
            <w:r w:rsidRPr="00005C4C">
              <w:rPr>
                <w:rFonts w:cs="Arial"/>
              </w:rPr>
              <w:t>Invited member, Inaugural Robert Wood Johnson Foundation Roundtable on Health and Health Care for 2010</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2009</w:t>
            </w:r>
          </w:p>
        </w:tc>
        <w:tc>
          <w:tcPr>
            <w:tcW w:w="8028" w:type="dxa"/>
          </w:tcPr>
          <w:p w:rsidR="00173198" w:rsidRPr="00E039C9" w:rsidRDefault="00173198" w:rsidP="00764F7C">
            <w:pPr>
              <w:pStyle w:val="Body"/>
              <w:rPr>
                <w:rFonts w:cs="Arial"/>
              </w:rPr>
            </w:pPr>
            <w:proofErr w:type="spellStart"/>
            <w:r w:rsidRPr="00005C4C">
              <w:rPr>
                <w:rFonts w:cs="Arial"/>
              </w:rPr>
              <w:t>Wethington</w:t>
            </w:r>
            <w:proofErr w:type="spellEnd"/>
            <w:r w:rsidRPr="00005C4C">
              <w:rPr>
                <w:rFonts w:cs="Arial"/>
              </w:rPr>
              <w:t xml:space="preserve"> Award, University of Kentucky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bCs/>
              </w:rPr>
              <w:t>2008</w:t>
            </w:r>
          </w:p>
        </w:tc>
        <w:tc>
          <w:tcPr>
            <w:tcW w:w="8028" w:type="dxa"/>
          </w:tcPr>
          <w:p w:rsidR="00173198" w:rsidRPr="00E039C9" w:rsidRDefault="00173198" w:rsidP="00764F7C">
            <w:pPr>
              <w:pStyle w:val="Body"/>
              <w:rPr>
                <w:rFonts w:cs="Arial"/>
              </w:rPr>
            </w:pPr>
            <w:r w:rsidRPr="00005C4C">
              <w:rPr>
                <w:rFonts w:cs="Arial"/>
              </w:rPr>
              <w:t>Excellence in Service Award, University of Kentucky College of Nursing</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2008</w:t>
            </w:r>
          </w:p>
        </w:tc>
        <w:tc>
          <w:tcPr>
            <w:tcW w:w="8028" w:type="dxa"/>
          </w:tcPr>
          <w:p w:rsidR="00173198" w:rsidRPr="00E039C9" w:rsidRDefault="00173198" w:rsidP="00764F7C">
            <w:pPr>
              <w:pStyle w:val="Body"/>
              <w:rPr>
                <w:rFonts w:cs="Arial"/>
              </w:rPr>
            </w:pPr>
            <w:r w:rsidRPr="00005C4C">
              <w:rPr>
                <w:rFonts w:cs="Arial"/>
              </w:rPr>
              <w:t>Nominated for UK Faculty Trustee</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2007</w:t>
            </w:r>
          </w:p>
        </w:tc>
        <w:tc>
          <w:tcPr>
            <w:tcW w:w="8028" w:type="dxa"/>
          </w:tcPr>
          <w:p w:rsidR="00173198" w:rsidRPr="00E039C9" w:rsidRDefault="00173198" w:rsidP="00764F7C">
            <w:pPr>
              <w:pStyle w:val="Body"/>
              <w:rPr>
                <w:rFonts w:cs="Arial"/>
              </w:rPr>
            </w:pPr>
            <w:r w:rsidRPr="00005C4C">
              <w:rPr>
                <w:rFonts w:cs="Arial"/>
              </w:rPr>
              <w:t>Distinguished University Scientist, Kentucky Academy of Science</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2007</w:t>
            </w:r>
          </w:p>
        </w:tc>
        <w:tc>
          <w:tcPr>
            <w:tcW w:w="8028" w:type="dxa"/>
          </w:tcPr>
          <w:p w:rsidR="00173198" w:rsidRPr="00E039C9" w:rsidRDefault="00173198" w:rsidP="00173198">
            <w:pPr>
              <w:pStyle w:val="Body"/>
              <w:rPr>
                <w:rFonts w:cs="Arial"/>
              </w:rPr>
            </w:pPr>
            <w:r w:rsidRPr="00005C4C">
              <w:rPr>
                <w:rFonts w:cs="Arial"/>
              </w:rPr>
              <w:t>Clean Indoor Air Partnership named as Commonwealth Collaborative, University of Kentucky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2007</w:t>
            </w:r>
          </w:p>
        </w:tc>
        <w:tc>
          <w:tcPr>
            <w:tcW w:w="8028" w:type="dxa"/>
          </w:tcPr>
          <w:p w:rsidR="00173198" w:rsidRPr="00E039C9" w:rsidRDefault="00173198" w:rsidP="00764F7C">
            <w:pPr>
              <w:pStyle w:val="Body"/>
              <w:rPr>
                <w:rFonts w:cs="Arial"/>
              </w:rPr>
            </w:pPr>
            <w:r w:rsidRPr="00005C4C">
              <w:rPr>
                <w:rFonts w:cs="Arial"/>
              </w:rPr>
              <w:t>Alumni Professorship, University of Kentucky (2007-2012)</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2007</w:t>
            </w:r>
          </w:p>
        </w:tc>
        <w:tc>
          <w:tcPr>
            <w:tcW w:w="8028" w:type="dxa"/>
          </w:tcPr>
          <w:p w:rsidR="00173198" w:rsidRPr="00E039C9" w:rsidRDefault="00173198" w:rsidP="00764F7C">
            <w:pPr>
              <w:pStyle w:val="Body"/>
              <w:rPr>
                <w:rFonts w:cs="Arial"/>
              </w:rPr>
            </w:pPr>
            <w:r w:rsidRPr="00005C4C">
              <w:rPr>
                <w:rFonts w:cs="Arial"/>
              </w:rPr>
              <w:t>Public Health Hero Award, Lexington-Fayette County Health Department</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2007</w:t>
            </w:r>
          </w:p>
        </w:tc>
        <w:tc>
          <w:tcPr>
            <w:tcW w:w="8028" w:type="dxa"/>
          </w:tcPr>
          <w:p w:rsidR="00173198" w:rsidRPr="00E039C9" w:rsidRDefault="00173198" w:rsidP="00764F7C">
            <w:pPr>
              <w:pStyle w:val="Body"/>
              <w:rPr>
                <w:rFonts w:cs="Arial"/>
              </w:rPr>
            </w:pPr>
            <w:proofErr w:type="spellStart"/>
            <w:r w:rsidRPr="00005C4C">
              <w:rPr>
                <w:rFonts w:cs="Arial"/>
              </w:rPr>
              <w:t>MediStar</w:t>
            </w:r>
            <w:proofErr w:type="spellEnd"/>
            <w:r w:rsidRPr="00005C4C">
              <w:rPr>
                <w:rFonts w:cs="Arial"/>
              </w:rPr>
              <w:t xml:space="preserve"> Health Communicator Award (finalist), Medical News, Louisville, 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2006</w:t>
            </w:r>
          </w:p>
        </w:tc>
        <w:tc>
          <w:tcPr>
            <w:tcW w:w="8028" w:type="dxa"/>
          </w:tcPr>
          <w:p w:rsidR="00173198" w:rsidRPr="00E039C9" w:rsidRDefault="00173198" w:rsidP="00764F7C">
            <w:pPr>
              <w:pStyle w:val="Body"/>
              <w:rPr>
                <w:rFonts w:cs="Arial"/>
              </w:rPr>
            </w:pPr>
            <w:r w:rsidRPr="00005C4C">
              <w:rPr>
                <w:rFonts w:cs="Arial"/>
              </w:rPr>
              <w:t>Research Utilization Nurse of the Year, Kentucky Nurses’ Association</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2006</w:t>
            </w:r>
          </w:p>
        </w:tc>
        <w:tc>
          <w:tcPr>
            <w:tcW w:w="8028" w:type="dxa"/>
          </w:tcPr>
          <w:p w:rsidR="00173198" w:rsidRPr="00E039C9" w:rsidRDefault="00173198" w:rsidP="00764F7C">
            <w:pPr>
              <w:pStyle w:val="Body"/>
              <w:rPr>
                <w:rFonts w:cs="Arial"/>
              </w:rPr>
            </w:pPr>
            <w:proofErr w:type="spellStart"/>
            <w:r w:rsidRPr="00005C4C">
              <w:rPr>
                <w:rFonts w:cs="Arial"/>
              </w:rPr>
              <w:t>Wethington</w:t>
            </w:r>
            <w:proofErr w:type="spellEnd"/>
            <w:r w:rsidRPr="00005C4C">
              <w:rPr>
                <w:rFonts w:cs="Arial"/>
              </w:rPr>
              <w:t xml:space="preserve"> Award, University of Kentucky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2006</w:t>
            </w:r>
          </w:p>
        </w:tc>
        <w:tc>
          <w:tcPr>
            <w:tcW w:w="8028" w:type="dxa"/>
          </w:tcPr>
          <w:p w:rsidR="00173198" w:rsidRPr="00E039C9" w:rsidRDefault="00173198" w:rsidP="00764F7C">
            <w:pPr>
              <w:pStyle w:val="Body"/>
              <w:rPr>
                <w:rFonts w:cs="Arial"/>
              </w:rPr>
            </w:pPr>
            <w:r w:rsidRPr="00005C4C">
              <w:rPr>
                <w:rFonts w:cs="Arial"/>
              </w:rPr>
              <w:t>William E. Lyons Award for Outstanding Service, Martin School and Department of Political Science, University of Kentucky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2005</w:t>
            </w:r>
          </w:p>
        </w:tc>
        <w:tc>
          <w:tcPr>
            <w:tcW w:w="8028" w:type="dxa"/>
          </w:tcPr>
          <w:p w:rsidR="00173198" w:rsidRPr="00E039C9" w:rsidRDefault="00173198" w:rsidP="00764F7C">
            <w:pPr>
              <w:pStyle w:val="Body"/>
              <w:rPr>
                <w:rFonts w:cs="Arial"/>
              </w:rPr>
            </w:pPr>
            <w:proofErr w:type="spellStart"/>
            <w:r w:rsidRPr="00005C4C">
              <w:rPr>
                <w:rFonts w:cs="Arial"/>
              </w:rPr>
              <w:t>Wethington</w:t>
            </w:r>
            <w:proofErr w:type="spellEnd"/>
            <w:r w:rsidRPr="00005C4C">
              <w:rPr>
                <w:rFonts w:cs="Arial"/>
              </w:rPr>
              <w:t xml:space="preserve"> Award, University of Kentucky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2004</w:t>
            </w:r>
          </w:p>
        </w:tc>
        <w:tc>
          <w:tcPr>
            <w:tcW w:w="8028" w:type="dxa"/>
          </w:tcPr>
          <w:p w:rsidR="00173198" w:rsidRPr="00E039C9" w:rsidRDefault="00173198" w:rsidP="00173198">
            <w:pPr>
              <w:pStyle w:val="Body"/>
              <w:rPr>
                <w:rFonts w:cs="Arial"/>
              </w:rPr>
            </w:pPr>
            <w:r w:rsidRPr="00005C4C">
              <w:rPr>
                <w:rFonts w:cs="Arial"/>
              </w:rPr>
              <w:t>John D. Slade, MD Memorial Advocacy Award, American Public Health Association, Alcohol, Tobacco, and Other Drug Section</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2003</w:t>
            </w:r>
          </w:p>
        </w:tc>
        <w:tc>
          <w:tcPr>
            <w:tcW w:w="8028" w:type="dxa"/>
          </w:tcPr>
          <w:p w:rsidR="00173198" w:rsidRPr="00E039C9" w:rsidRDefault="00173198" w:rsidP="00173198">
            <w:pPr>
              <w:pStyle w:val="Body"/>
              <w:rPr>
                <w:rFonts w:cs="Arial"/>
              </w:rPr>
            </w:pPr>
            <w:r w:rsidRPr="00005C4C">
              <w:rPr>
                <w:rFonts w:cs="Arial"/>
              </w:rPr>
              <w:t xml:space="preserve">“The Quit and Win Tobacco-Free Community-based Intervention,” Program named </w:t>
            </w:r>
            <w:r w:rsidRPr="00005C4C">
              <w:rPr>
                <w:rFonts w:cs="Arial"/>
                <w:i/>
              </w:rPr>
              <w:t>Models that Work</w:t>
            </w:r>
            <w:r w:rsidRPr="00005C4C">
              <w:rPr>
                <w:rFonts w:cs="Arial"/>
              </w:rPr>
              <w:t xml:space="preserve">, The Foundation for a Healthy Kentucky (see </w:t>
            </w:r>
            <w:hyperlink r:id="rId33" w:history="1">
              <w:r w:rsidRPr="00005C4C">
                <w:rPr>
                  <w:rStyle w:val="Hyperlink"/>
                  <w:rFonts w:cs="Arial"/>
                </w:rPr>
                <w:t>http://www.healthyky.org/</w:t>
              </w:r>
            </w:hyperlink>
            <w:r w:rsidRPr="00005C4C">
              <w:rPr>
                <w:rFonts w:cs="Arial"/>
              </w:rPr>
              <w:t>), Hahn, E.J. Program Evaluator</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2002</w:t>
            </w:r>
          </w:p>
        </w:tc>
        <w:tc>
          <w:tcPr>
            <w:tcW w:w="8028" w:type="dxa"/>
          </w:tcPr>
          <w:p w:rsidR="00173198" w:rsidRPr="00E039C9" w:rsidRDefault="00173198" w:rsidP="00173198">
            <w:pPr>
              <w:pStyle w:val="Body"/>
              <w:rPr>
                <w:rFonts w:cs="Arial"/>
              </w:rPr>
            </w:pPr>
            <w:proofErr w:type="spellStart"/>
            <w:r w:rsidRPr="00005C4C">
              <w:rPr>
                <w:rFonts w:cs="Arial"/>
              </w:rPr>
              <w:t>Wethington</w:t>
            </w:r>
            <w:proofErr w:type="spellEnd"/>
            <w:r w:rsidRPr="00005C4C">
              <w:rPr>
                <w:rFonts w:cs="Arial"/>
              </w:rPr>
              <w:t xml:space="preserve"> Award, University of Kentucky</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2002</w:t>
            </w:r>
          </w:p>
        </w:tc>
        <w:tc>
          <w:tcPr>
            <w:tcW w:w="8028" w:type="dxa"/>
          </w:tcPr>
          <w:p w:rsidR="00173198" w:rsidRPr="00E039C9" w:rsidRDefault="00173198" w:rsidP="00173198">
            <w:pPr>
              <w:pStyle w:val="Body"/>
              <w:rPr>
                <w:rFonts w:cs="Arial"/>
              </w:rPr>
            </w:pPr>
            <w:r w:rsidRPr="00005C4C">
              <w:rPr>
                <w:rFonts w:cs="Arial"/>
              </w:rPr>
              <w:t>Invited participant in “Innovations in Youth Tobacco Control,” Santa Fe, New Mexico, The Robert Wood Johnson Foundation</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2002</w:t>
            </w:r>
          </w:p>
        </w:tc>
        <w:tc>
          <w:tcPr>
            <w:tcW w:w="8028" w:type="dxa"/>
          </w:tcPr>
          <w:p w:rsidR="00173198" w:rsidRPr="00E039C9" w:rsidRDefault="00173198" w:rsidP="00173198">
            <w:pPr>
              <w:pStyle w:val="Body"/>
              <w:rPr>
                <w:rFonts w:cs="Arial"/>
              </w:rPr>
            </w:pPr>
            <w:r w:rsidRPr="00005C4C">
              <w:rPr>
                <w:rFonts w:cs="Arial"/>
              </w:rPr>
              <w:t>Carolyn A. Williams Award for Excellence in Nursing Research, Delta Psi Chapter, Sigma Theta Tau International</w:t>
            </w:r>
          </w:p>
        </w:tc>
      </w:tr>
      <w:tr w:rsidR="00173198" w:rsidTr="009E55C4">
        <w:trPr>
          <w:cantSplit/>
        </w:trPr>
        <w:tc>
          <w:tcPr>
            <w:tcW w:w="1548" w:type="dxa"/>
          </w:tcPr>
          <w:p w:rsidR="00173198" w:rsidRPr="00E039C9" w:rsidRDefault="00173198" w:rsidP="00764F7C">
            <w:pPr>
              <w:pStyle w:val="Body"/>
              <w:rPr>
                <w:rFonts w:cs="Arial"/>
              </w:rPr>
            </w:pPr>
            <w:r w:rsidRPr="00005C4C">
              <w:rPr>
                <w:rFonts w:cs="Arial"/>
              </w:rPr>
              <w:t>2000</w:t>
            </w:r>
          </w:p>
        </w:tc>
        <w:tc>
          <w:tcPr>
            <w:tcW w:w="8028" w:type="dxa"/>
          </w:tcPr>
          <w:p w:rsidR="00173198" w:rsidRPr="00E039C9" w:rsidRDefault="00173198" w:rsidP="00451802">
            <w:pPr>
              <w:pStyle w:val="Body"/>
              <w:rPr>
                <w:rFonts w:cs="Arial"/>
              </w:rPr>
            </w:pPr>
            <w:r w:rsidRPr="00005C4C">
              <w:rPr>
                <w:rFonts w:cs="Arial"/>
              </w:rPr>
              <w:t>Fellow, Robert Wood Johnson Developing Leadership in Reducing Substance Abuse Program</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lastRenderedPageBreak/>
              <w:t>2000</w:t>
            </w:r>
          </w:p>
        </w:tc>
        <w:tc>
          <w:tcPr>
            <w:tcW w:w="8028" w:type="dxa"/>
          </w:tcPr>
          <w:p w:rsidR="00451802" w:rsidRPr="00E039C9" w:rsidRDefault="00451802" w:rsidP="00451802">
            <w:pPr>
              <w:pStyle w:val="Body"/>
              <w:rPr>
                <w:rFonts w:cs="Arial"/>
              </w:rPr>
            </w:pPr>
            <w:r w:rsidRPr="00005C4C">
              <w:rPr>
                <w:rFonts w:cs="Arial"/>
              </w:rPr>
              <w:t>Women of Achievement of the A.B. Chandler Medical Center</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1999</w:t>
            </w:r>
          </w:p>
        </w:tc>
        <w:tc>
          <w:tcPr>
            <w:tcW w:w="8028" w:type="dxa"/>
          </w:tcPr>
          <w:p w:rsidR="00451802" w:rsidRPr="00E039C9" w:rsidRDefault="00451802" w:rsidP="00451802">
            <w:pPr>
              <w:pStyle w:val="Body"/>
              <w:rPr>
                <w:rFonts w:cs="Arial"/>
              </w:rPr>
            </w:pPr>
            <w:r w:rsidRPr="00005C4C">
              <w:rPr>
                <w:rFonts w:cs="Arial"/>
              </w:rPr>
              <w:t>D. Jean Wood Award for Nursing Scholarship, Southern Nursing Research Society</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1998</w:t>
            </w:r>
          </w:p>
        </w:tc>
        <w:tc>
          <w:tcPr>
            <w:tcW w:w="8028" w:type="dxa"/>
          </w:tcPr>
          <w:p w:rsidR="00451802" w:rsidRPr="00E039C9" w:rsidRDefault="00451802" w:rsidP="00451802">
            <w:pPr>
              <w:pStyle w:val="Body"/>
              <w:rPr>
                <w:rFonts w:cs="Arial"/>
              </w:rPr>
            </w:pPr>
            <w:r w:rsidRPr="00005C4C">
              <w:rPr>
                <w:rFonts w:cs="Arial"/>
              </w:rPr>
              <w:t xml:space="preserve">Sara C. </w:t>
            </w:r>
            <w:proofErr w:type="spellStart"/>
            <w:r w:rsidRPr="00005C4C">
              <w:rPr>
                <w:rFonts w:cs="Arial"/>
              </w:rPr>
              <w:t>Stice</w:t>
            </w:r>
            <w:proofErr w:type="spellEnd"/>
            <w:r w:rsidRPr="00005C4C">
              <w:rPr>
                <w:rFonts w:cs="Arial"/>
              </w:rPr>
              <w:t xml:space="preserve"> award from the Kentucky Public Health Association for outstanding contribution in the field of health education</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1993</w:t>
            </w:r>
          </w:p>
        </w:tc>
        <w:tc>
          <w:tcPr>
            <w:tcW w:w="8028" w:type="dxa"/>
          </w:tcPr>
          <w:p w:rsidR="00451802" w:rsidRPr="00E039C9" w:rsidRDefault="00451802" w:rsidP="00451802">
            <w:pPr>
              <w:pStyle w:val="Body"/>
              <w:rPr>
                <w:rFonts w:cs="Arial"/>
              </w:rPr>
            </w:pPr>
            <w:r w:rsidRPr="00005C4C">
              <w:rPr>
                <w:rFonts w:cs="Arial"/>
              </w:rPr>
              <w:t>Academic Achievement Award (G.P.A. 4.0/4.0), Indiana University School of Nursing</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1993</w:t>
            </w:r>
          </w:p>
        </w:tc>
        <w:tc>
          <w:tcPr>
            <w:tcW w:w="8028" w:type="dxa"/>
          </w:tcPr>
          <w:p w:rsidR="00451802" w:rsidRPr="00E039C9" w:rsidRDefault="00451802" w:rsidP="00451802">
            <w:pPr>
              <w:pStyle w:val="Body"/>
              <w:rPr>
                <w:rFonts w:cs="Arial"/>
              </w:rPr>
            </w:pPr>
            <w:r w:rsidRPr="00005C4C">
              <w:rPr>
                <w:rFonts w:cs="Arial"/>
              </w:rPr>
              <w:t>Head Start Volunteer Award, Head Start ACTION, Inc., Delaware County, Muncie, Indiana</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1992</w:t>
            </w:r>
          </w:p>
        </w:tc>
        <w:tc>
          <w:tcPr>
            <w:tcW w:w="8028" w:type="dxa"/>
          </w:tcPr>
          <w:p w:rsidR="00451802" w:rsidRPr="00E039C9" w:rsidRDefault="00451802" w:rsidP="00451802">
            <w:pPr>
              <w:pStyle w:val="Body"/>
              <w:rPr>
                <w:rFonts w:cs="Arial"/>
              </w:rPr>
            </w:pPr>
            <w:r w:rsidRPr="00005C4C">
              <w:rPr>
                <w:rFonts w:cs="Arial"/>
              </w:rPr>
              <w:t>Best Poster Presentation Award, Indiana University 19th Annual Nursing Research Conference, Indianapolis, Indiana</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1990</w:t>
            </w:r>
          </w:p>
        </w:tc>
        <w:tc>
          <w:tcPr>
            <w:tcW w:w="8028" w:type="dxa"/>
          </w:tcPr>
          <w:p w:rsidR="00451802" w:rsidRPr="00E039C9" w:rsidRDefault="00451802" w:rsidP="00451802">
            <w:pPr>
              <w:pStyle w:val="Body"/>
              <w:rPr>
                <w:rFonts w:cs="Arial"/>
              </w:rPr>
            </w:pPr>
            <w:r w:rsidRPr="00005C4C">
              <w:rPr>
                <w:rFonts w:cs="Arial"/>
              </w:rPr>
              <w:t>Excellence in Writing Award, Indiana Nurses' Association and the American Journal of Nursing, for the manuscript, "Toward an Understanding of the Community Health Nursing Role"</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1990</w:t>
            </w:r>
          </w:p>
        </w:tc>
        <w:tc>
          <w:tcPr>
            <w:tcW w:w="8028" w:type="dxa"/>
          </w:tcPr>
          <w:p w:rsidR="00451802" w:rsidRPr="00E039C9" w:rsidRDefault="00451802" w:rsidP="00451802">
            <w:pPr>
              <w:pStyle w:val="Body"/>
              <w:rPr>
                <w:rFonts w:cs="Arial"/>
              </w:rPr>
            </w:pPr>
            <w:r w:rsidRPr="00005C4C">
              <w:rPr>
                <w:rFonts w:cs="Arial"/>
              </w:rPr>
              <w:t>Outstanding Service Award, Greater Indianapolis Council on Alcoholism</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1990</w:t>
            </w:r>
          </w:p>
        </w:tc>
        <w:tc>
          <w:tcPr>
            <w:tcW w:w="8028" w:type="dxa"/>
          </w:tcPr>
          <w:p w:rsidR="00451802" w:rsidRPr="00E039C9" w:rsidRDefault="00451802" w:rsidP="00451802">
            <w:pPr>
              <w:pStyle w:val="Body"/>
              <w:rPr>
                <w:rFonts w:cs="Arial"/>
              </w:rPr>
            </w:pPr>
            <w:r w:rsidRPr="00005C4C">
              <w:rPr>
                <w:rFonts w:cs="Arial"/>
              </w:rPr>
              <w:t>Ruth Scott Deter Scholarship, Indiana University School of Nursing</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1988</w:t>
            </w:r>
          </w:p>
        </w:tc>
        <w:tc>
          <w:tcPr>
            <w:tcW w:w="8028" w:type="dxa"/>
          </w:tcPr>
          <w:p w:rsidR="00451802" w:rsidRPr="00E039C9" w:rsidRDefault="00451802" w:rsidP="00451802">
            <w:pPr>
              <w:pStyle w:val="Body"/>
              <w:rPr>
                <w:rFonts w:cs="Arial"/>
              </w:rPr>
            </w:pPr>
            <w:r w:rsidRPr="00005C4C">
              <w:rPr>
                <w:rFonts w:cs="Arial"/>
              </w:rPr>
              <w:t>Indiana Nurses' Foundation 1988 Scholar of the Year for Excellence in Clinical Research</w:t>
            </w:r>
          </w:p>
        </w:tc>
      </w:tr>
      <w:tr w:rsidR="00451802" w:rsidTr="009E55C4">
        <w:trPr>
          <w:cantSplit/>
        </w:trPr>
        <w:tc>
          <w:tcPr>
            <w:tcW w:w="1548" w:type="dxa"/>
          </w:tcPr>
          <w:p w:rsidR="00451802" w:rsidRPr="00E039C9" w:rsidRDefault="00451802" w:rsidP="00764F7C">
            <w:pPr>
              <w:pStyle w:val="Body"/>
              <w:rPr>
                <w:rFonts w:cs="Arial"/>
              </w:rPr>
            </w:pPr>
            <w:r w:rsidRPr="00005C4C">
              <w:rPr>
                <w:rFonts w:cs="Arial"/>
              </w:rPr>
              <w:t>1987</w:t>
            </w:r>
          </w:p>
        </w:tc>
        <w:tc>
          <w:tcPr>
            <w:tcW w:w="8028" w:type="dxa"/>
          </w:tcPr>
          <w:p w:rsidR="00451802" w:rsidRPr="00E039C9" w:rsidRDefault="00451802" w:rsidP="00451802">
            <w:pPr>
              <w:pStyle w:val="Body"/>
              <w:rPr>
                <w:rFonts w:cs="Arial"/>
              </w:rPr>
            </w:pPr>
            <w:r w:rsidRPr="00005C4C">
              <w:rPr>
                <w:rFonts w:cs="Arial"/>
              </w:rPr>
              <w:t>Outstanding Teaching Award, College of Applied Sciences and Technology, Ball State University, Muncie, Indiana</w:t>
            </w:r>
          </w:p>
        </w:tc>
      </w:tr>
    </w:tbl>
    <w:p w:rsidR="00451802" w:rsidRPr="00C13C53" w:rsidRDefault="00451802" w:rsidP="00451802">
      <w:pPr>
        <w:pStyle w:val="Body"/>
      </w:pPr>
    </w:p>
    <w:sectPr w:rsidR="00451802" w:rsidRPr="00C13C53" w:rsidSect="00B41E56">
      <w:footerReference w:type="default" r:id="rId34"/>
      <w:endnotePr>
        <w:numFmt w:val="decimal"/>
      </w:endnotePr>
      <w:type w:val="continuous"/>
      <w:pgSz w:w="12240" w:h="15840" w:code="1"/>
      <w:pgMar w:top="1440" w:right="1440" w:bottom="1440" w:left="1440" w:header="360" w:footer="36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E5" w:rsidRDefault="00DE05E5" w:rsidP="00E6061B">
      <w:r>
        <w:separator/>
      </w:r>
    </w:p>
  </w:endnote>
  <w:endnote w:type="continuationSeparator" w:id="0">
    <w:p w:rsidR="00DE05E5" w:rsidRDefault="00DE05E5" w:rsidP="00E6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E5" w:rsidRDefault="00DE05E5">
    <w:pPr>
      <w:pStyle w:val="Footer"/>
      <w:jc w:val="center"/>
    </w:pPr>
    <w:r>
      <w:fldChar w:fldCharType="begin"/>
    </w:r>
    <w:r>
      <w:instrText xml:space="preserve"> PAGE   \* MERGEFORMAT </w:instrText>
    </w:r>
    <w:r>
      <w:fldChar w:fldCharType="separate"/>
    </w:r>
    <w:r w:rsidR="005F7849">
      <w:rPr>
        <w:noProof/>
      </w:rPr>
      <w:t>9</w:t>
    </w:r>
    <w:r>
      <w:rPr>
        <w:noProof/>
      </w:rPr>
      <w:fldChar w:fldCharType="end"/>
    </w:r>
  </w:p>
  <w:p w:rsidR="00DE05E5" w:rsidRDefault="00DE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E5" w:rsidRDefault="00DE05E5" w:rsidP="00E6061B">
      <w:r>
        <w:separator/>
      </w:r>
    </w:p>
  </w:footnote>
  <w:footnote w:type="continuationSeparator" w:id="0">
    <w:p w:rsidR="00DE05E5" w:rsidRDefault="00DE05E5" w:rsidP="00E60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6E2"/>
    <w:multiLevelType w:val="multilevel"/>
    <w:tmpl w:val="122EB9FA"/>
    <w:lvl w:ilvl="0">
      <w:start w:val="1996"/>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E499C"/>
    <w:multiLevelType w:val="multilevel"/>
    <w:tmpl w:val="3538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52691"/>
    <w:multiLevelType w:val="multilevel"/>
    <w:tmpl w:val="A1EECFD6"/>
    <w:lvl w:ilvl="0">
      <w:start w:val="200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7F1890"/>
    <w:multiLevelType w:val="multilevel"/>
    <w:tmpl w:val="F2D0CF3E"/>
    <w:lvl w:ilvl="0">
      <w:start w:val="2002"/>
      <w:numFmt w:val="decimal"/>
      <w:lvlText w:val="%1"/>
      <w:lvlJc w:val="left"/>
      <w:pPr>
        <w:tabs>
          <w:tab w:val="num" w:pos="810"/>
        </w:tabs>
        <w:ind w:left="810" w:hanging="810"/>
      </w:pPr>
      <w:rPr>
        <w:rFonts w:hint="default"/>
      </w:rPr>
    </w:lvl>
    <w:lvl w:ilvl="1">
      <w:start w:val="4"/>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984D24"/>
    <w:multiLevelType w:val="multilevel"/>
    <w:tmpl w:val="2DD6E3D0"/>
    <w:lvl w:ilvl="0">
      <w:start w:val="2004"/>
      <w:numFmt w:val="decimal"/>
      <w:lvlText w:val="%1"/>
      <w:lvlJc w:val="left"/>
      <w:pPr>
        <w:tabs>
          <w:tab w:val="num" w:pos="660"/>
        </w:tabs>
        <w:ind w:left="660" w:hanging="660"/>
      </w:pPr>
      <w:rPr>
        <w:rFonts w:hint="default"/>
      </w:rPr>
    </w:lvl>
    <w:lvl w:ilvl="1">
      <w:start w:val="5"/>
      <w:numFmt w:val="decimalZero"/>
      <w:lvlText w:val="%1-%2"/>
      <w:lvlJc w:val="left"/>
      <w:pPr>
        <w:tabs>
          <w:tab w:val="num" w:pos="630"/>
        </w:tabs>
        <w:ind w:left="630" w:hanging="660"/>
      </w:pPr>
      <w:rPr>
        <w:rFonts w:hint="default"/>
      </w:rPr>
    </w:lvl>
    <w:lvl w:ilvl="2">
      <w:start w:val="1"/>
      <w:numFmt w:val="decimal"/>
      <w:lvlText w:val="%1-%2.%3"/>
      <w:lvlJc w:val="left"/>
      <w:pPr>
        <w:tabs>
          <w:tab w:val="num" w:pos="660"/>
        </w:tabs>
        <w:ind w:left="66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930"/>
        </w:tabs>
        <w:ind w:left="93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30"/>
        </w:tabs>
        <w:ind w:left="1230" w:hanging="1440"/>
      </w:pPr>
      <w:rPr>
        <w:rFonts w:hint="default"/>
      </w:rPr>
    </w:lvl>
    <w:lvl w:ilvl="8">
      <w:start w:val="1"/>
      <w:numFmt w:val="decimal"/>
      <w:lvlText w:val="%1-%2.%3.%4.%5.%6.%7.%8.%9"/>
      <w:lvlJc w:val="left"/>
      <w:pPr>
        <w:tabs>
          <w:tab w:val="num" w:pos="1560"/>
        </w:tabs>
        <w:ind w:left="1560" w:hanging="1800"/>
      </w:pPr>
      <w:rPr>
        <w:rFonts w:hint="default"/>
      </w:rPr>
    </w:lvl>
  </w:abstractNum>
  <w:abstractNum w:abstractNumId="5">
    <w:nsid w:val="0FCD5F82"/>
    <w:multiLevelType w:val="multilevel"/>
    <w:tmpl w:val="7534A6CA"/>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3F5DFC"/>
    <w:multiLevelType w:val="multilevel"/>
    <w:tmpl w:val="B9F8EB36"/>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821D5F"/>
    <w:multiLevelType w:val="multilevel"/>
    <w:tmpl w:val="E378332C"/>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F841BD"/>
    <w:multiLevelType w:val="hybridMultilevel"/>
    <w:tmpl w:val="5A92228A"/>
    <w:lvl w:ilvl="0" w:tplc="247C1308">
      <w:start w:val="200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B5113C"/>
    <w:multiLevelType w:val="multilevel"/>
    <w:tmpl w:val="C2E2F720"/>
    <w:lvl w:ilvl="0">
      <w:start w:val="1999"/>
      <w:numFmt w:val="decimal"/>
      <w:lvlText w:val="%1"/>
      <w:lvlJc w:val="left"/>
      <w:pPr>
        <w:tabs>
          <w:tab w:val="num" w:pos="1440"/>
        </w:tabs>
        <w:ind w:left="1440" w:hanging="1440"/>
      </w:pPr>
      <w:rPr>
        <w:rFonts w:hint="default"/>
      </w:rPr>
    </w:lvl>
    <w:lvl w:ilvl="1">
      <w:start w:val="200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1717FF"/>
    <w:multiLevelType w:val="multilevel"/>
    <w:tmpl w:val="6FFEE348"/>
    <w:lvl w:ilvl="0">
      <w:start w:val="200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C82657"/>
    <w:multiLevelType w:val="multilevel"/>
    <w:tmpl w:val="39A6FCF4"/>
    <w:lvl w:ilvl="0">
      <w:start w:val="1993"/>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C24396"/>
    <w:multiLevelType w:val="multilevel"/>
    <w:tmpl w:val="50DC6B9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0841C6"/>
    <w:multiLevelType w:val="multilevel"/>
    <w:tmpl w:val="34F4CE16"/>
    <w:lvl w:ilvl="0">
      <w:start w:val="2000"/>
      <w:numFmt w:val="decimal"/>
      <w:lvlText w:val="%1"/>
      <w:lvlJc w:val="left"/>
      <w:pPr>
        <w:tabs>
          <w:tab w:val="num" w:pos="1440"/>
        </w:tabs>
        <w:ind w:left="1440" w:hanging="1440"/>
      </w:pPr>
      <w:rPr>
        <w:rFonts w:hint="default"/>
      </w:rPr>
    </w:lvl>
    <w:lvl w:ilvl="1">
      <w:start w:val="2002"/>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DC6420"/>
    <w:multiLevelType w:val="hybridMultilevel"/>
    <w:tmpl w:val="9CB8A932"/>
    <w:lvl w:ilvl="0" w:tplc="F39E87A0">
      <w:start w:val="200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D3389"/>
    <w:multiLevelType w:val="multilevel"/>
    <w:tmpl w:val="88BE809A"/>
    <w:lvl w:ilvl="0">
      <w:start w:val="2006"/>
      <w:numFmt w:val="decimal"/>
      <w:lvlText w:val="%1"/>
      <w:lvlJc w:val="left"/>
      <w:pPr>
        <w:ind w:left="1035" w:hanging="1035"/>
      </w:pPr>
      <w:rPr>
        <w:rFonts w:hint="default"/>
      </w:rPr>
    </w:lvl>
    <w:lvl w:ilvl="1">
      <w:start w:val="200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886DF8"/>
    <w:multiLevelType w:val="multilevel"/>
    <w:tmpl w:val="0BD0A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5DD185B"/>
    <w:multiLevelType w:val="multilevel"/>
    <w:tmpl w:val="1F64BD5C"/>
    <w:lvl w:ilvl="0">
      <w:start w:val="1997"/>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0B4072"/>
    <w:multiLevelType w:val="multilevel"/>
    <w:tmpl w:val="08FAD412"/>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5B04B0"/>
    <w:multiLevelType w:val="multilevel"/>
    <w:tmpl w:val="10DC29D8"/>
    <w:lvl w:ilvl="0">
      <w:start w:val="199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D42AFE"/>
    <w:multiLevelType w:val="multilevel"/>
    <w:tmpl w:val="2688B284"/>
    <w:lvl w:ilvl="0">
      <w:start w:val="2002"/>
      <w:numFmt w:val="decimal"/>
      <w:lvlText w:val="%1"/>
      <w:lvlJc w:val="left"/>
      <w:pPr>
        <w:tabs>
          <w:tab w:val="num" w:pos="1050"/>
        </w:tabs>
        <w:ind w:left="1050" w:hanging="1050"/>
      </w:pPr>
      <w:rPr>
        <w:rFonts w:hint="default"/>
      </w:rPr>
    </w:lvl>
    <w:lvl w:ilvl="1">
      <w:start w:val="200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5F541E"/>
    <w:multiLevelType w:val="multilevel"/>
    <w:tmpl w:val="7534A6CA"/>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187E7A"/>
    <w:multiLevelType w:val="multilevel"/>
    <w:tmpl w:val="C50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33095B"/>
    <w:multiLevelType w:val="multilevel"/>
    <w:tmpl w:val="FD8A362C"/>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22021E"/>
    <w:multiLevelType w:val="multilevel"/>
    <w:tmpl w:val="CCA2F6E6"/>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1F0696"/>
    <w:multiLevelType w:val="hybridMultilevel"/>
    <w:tmpl w:val="C1C41CCE"/>
    <w:lvl w:ilvl="0" w:tplc="64A0E86A">
      <w:start w:val="2003"/>
      <w:numFmt w:val="decimal"/>
      <w:lvlText w:val="%1"/>
      <w:lvlJc w:val="left"/>
      <w:pPr>
        <w:tabs>
          <w:tab w:val="num" w:pos="2520"/>
        </w:tabs>
        <w:ind w:left="2520" w:hanging="21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5458C3"/>
    <w:multiLevelType w:val="multilevel"/>
    <w:tmpl w:val="0444EC0C"/>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7F5265"/>
    <w:multiLevelType w:val="multilevel"/>
    <w:tmpl w:val="6C14C322"/>
    <w:lvl w:ilvl="0">
      <w:start w:val="2004"/>
      <w:numFmt w:val="decimal"/>
      <w:lvlText w:val="%1"/>
      <w:lvlJc w:val="left"/>
      <w:pPr>
        <w:tabs>
          <w:tab w:val="num" w:pos="1050"/>
        </w:tabs>
        <w:ind w:left="1050" w:hanging="1050"/>
      </w:pPr>
      <w:rPr>
        <w:rFonts w:hint="default"/>
      </w:rPr>
    </w:lvl>
    <w:lvl w:ilvl="1">
      <w:start w:val="2006"/>
      <w:numFmt w:val="decimalZero"/>
      <w:lvlText w:val="%1-%2"/>
      <w:lvlJc w:val="left"/>
      <w:pPr>
        <w:tabs>
          <w:tab w:val="num" w:pos="1230"/>
        </w:tabs>
        <w:ind w:left="123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1D352C"/>
    <w:multiLevelType w:val="multilevel"/>
    <w:tmpl w:val="3BA0B226"/>
    <w:lvl w:ilvl="0">
      <w:start w:val="2003"/>
      <w:numFmt w:val="decimal"/>
      <w:lvlText w:val="%1"/>
      <w:lvlJc w:val="left"/>
      <w:pPr>
        <w:tabs>
          <w:tab w:val="num" w:pos="810"/>
        </w:tabs>
        <w:ind w:left="810" w:hanging="810"/>
      </w:pPr>
      <w:rPr>
        <w:rFonts w:hint="default"/>
      </w:rPr>
    </w:lvl>
    <w:lvl w:ilvl="1">
      <w:start w:val="4"/>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7503E1"/>
    <w:multiLevelType w:val="multilevel"/>
    <w:tmpl w:val="1E8A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4C7B71"/>
    <w:multiLevelType w:val="multilevel"/>
    <w:tmpl w:val="DDA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6F78C0"/>
    <w:multiLevelType w:val="hybridMultilevel"/>
    <w:tmpl w:val="711EFE6E"/>
    <w:lvl w:ilvl="0" w:tplc="2A0A1ED6">
      <w:start w:val="200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9268FD"/>
    <w:multiLevelType w:val="multilevel"/>
    <w:tmpl w:val="18502930"/>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
  </w:num>
  <w:num w:numId="3">
    <w:abstractNumId w:val="31"/>
  </w:num>
  <w:num w:numId="4">
    <w:abstractNumId w:val="8"/>
  </w:num>
  <w:num w:numId="5">
    <w:abstractNumId w:val="14"/>
  </w:num>
  <w:num w:numId="6">
    <w:abstractNumId w:val="28"/>
  </w:num>
  <w:num w:numId="7">
    <w:abstractNumId w:val="3"/>
  </w:num>
  <w:num w:numId="8">
    <w:abstractNumId w:val="25"/>
  </w:num>
  <w:num w:numId="9">
    <w:abstractNumId w:val="18"/>
  </w:num>
  <w:num w:numId="10">
    <w:abstractNumId w:val="7"/>
  </w:num>
  <w:num w:numId="11">
    <w:abstractNumId w:val="21"/>
  </w:num>
  <w:num w:numId="12">
    <w:abstractNumId w:val="5"/>
  </w:num>
  <w:num w:numId="13">
    <w:abstractNumId w:val="20"/>
  </w:num>
  <w:num w:numId="14">
    <w:abstractNumId w:val="27"/>
  </w:num>
  <w:num w:numId="15">
    <w:abstractNumId w:val="9"/>
  </w:num>
  <w:num w:numId="16">
    <w:abstractNumId w:val="13"/>
  </w:num>
  <w:num w:numId="17">
    <w:abstractNumId w:val="17"/>
  </w:num>
  <w:num w:numId="18">
    <w:abstractNumId w:val="0"/>
  </w:num>
  <w:num w:numId="19">
    <w:abstractNumId w:val="32"/>
  </w:num>
  <w:num w:numId="20">
    <w:abstractNumId w:val="24"/>
  </w:num>
  <w:num w:numId="21">
    <w:abstractNumId w:val="19"/>
  </w:num>
  <w:num w:numId="22">
    <w:abstractNumId w:val="11"/>
  </w:num>
  <w:num w:numId="23">
    <w:abstractNumId w:val="26"/>
  </w:num>
  <w:num w:numId="24">
    <w:abstractNumId w:val="6"/>
  </w:num>
  <w:num w:numId="25">
    <w:abstractNumId w:val="4"/>
  </w:num>
  <w:num w:numId="26">
    <w:abstractNumId w:val="12"/>
  </w:num>
  <w:num w:numId="27">
    <w:abstractNumId w:val="23"/>
  </w:num>
  <w:num w:numId="28">
    <w:abstractNumId w:val="15"/>
  </w:num>
  <w:num w:numId="29">
    <w:abstractNumId w:val="16"/>
  </w:num>
  <w:num w:numId="30">
    <w:abstractNumId w:val="22"/>
  </w:num>
  <w:num w:numId="31">
    <w:abstractNumId w:val="30"/>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1822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E1"/>
    <w:rsid w:val="00002D16"/>
    <w:rsid w:val="00003439"/>
    <w:rsid w:val="00003A6C"/>
    <w:rsid w:val="00005C4C"/>
    <w:rsid w:val="00006D72"/>
    <w:rsid w:val="00010FB4"/>
    <w:rsid w:val="00011B45"/>
    <w:rsid w:val="000142A9"/>
    <w:rsid w:val="000148C8"/>
    <w:rsid w:val="00015298"/>
    <w:rsid w:val="00017D2F"/>
    <w:rsid w:val="000253B6"/>
    <w:rsid w:val="00025AED"/>
    <w:rsid w:val="00030607"/>
    <w:rsid w:val="00032155"/>
    <w:rsid w:val="0003460D"/>
    <w:rsid w:val="00036DB6"/>
    <w:rsid w:val="0003733D"/>
    <w:rsid w:val="00041797"/>
    <w:rsid w:val="00046267"/>
    <w:rsid w:val="00055524"/>
    <w:rsid w:val="00055809"/>
    <w:rsid w:val="00060416"/>
    <w:rsid w:val="00063732"/>
    <w:rsid w:val="000670E0"/>
    <w:rsid w:val="00070ECF"/>
    <w:rsid w:val="00073EBE"/>
    <w:rsid w:val="00074643"/>
    <w:rsid w:val="00075265"/>
    <w:rsid w:val="00077264"/>
    <w:rsid w:val="00082BF1"/>
    <w:rsid w:val="000832A0"/>
    <w:rsid w:val="00091367"/>
    <w:rsid w:val="00091EC1"/>
    <w:rsid w:val="00094DED"/>
    <w:rsid w:val="000967CD"/>
    <w:rsid w:val="000A1A93"/>
    <w:rsid w:val="000A29B8"/>
    <w:rsid w:val="000A311E"/>
    <w:rsid w:val="000A5DD3"/>
    <w:rsid w:val="000A5F75"/>
    <w:rsid w:val="000A630A"/>
    <w:rsid w:val="000A7AE8"/>
    <w:rsid w:val="000A7DB0"/>
    <w:rsid w:val="000B11C0"/>
    <w:rsid w:val="000B18B6"/>
    <w:rsid w:val="000B234F"/>
    <w:rsid w:val="000B5413"/>
    <w:rsid w:val="000B7B96"/>
    <w:rsid w:val="000C1B7C"/>
    <w:rsid w:val="000C2376"/>
    <w:rsid w:val="000C3409"/>
    <w:rsid w:val="000C5C15"/>
    <w:rsid w:val="000D1352"/>
    <w:rsid w:val="000D538A"/>
    <w:rsid w:val="000E1F4E"/>
    <w:rsid w:val="000E2B7E"/>
    <w:rsid w:val="000E6CC1"/>
    <w:rsid w:val="000E76E1"/>
    <w:rsid w:val="000E76E9"/>
    <w:rsid w:val="000F39B8"/>
    <w:rsid w:val="000F67A2"/>
    <w:rsid w:val="000F7CC1"/>
    <w:rsid w:val="00100D86"/>
    <w:rsid w:val="0010173F"/>
    <w:rsid w:val="00105E86"/>
    <w:rsid w:val="00106FAC"/>
    <w:rsid w:val="00107C4B"/>
    <w:rsid w:val="00111F20"/>
    <w:rsid w:val="001128A2"/>
    <w:rsid w:val="001134D8"/>
    <w:rsid w:val="0011487F"/>
    <w:rsid w:val="00115EF4"/>
    <w:rsid w:val="00125284"/>
    <w:rsid w:val="00127100"/>
    <w:rsid w:val="00132A59"/>
    <w:rsid w:val="001347AF"/>
    <w:rsid w:val="0013484B"/>
    <w:rsid w:val="00137341"/>
    <w:rsid w:val="00140D8C"/>
    <w:rsid w:val="00141078"/>
    <w:rsid w:val="00142835"/>
    <w:rsid w:val="00142B16"/>
    <w:rsid w:val="0014311C"/>
    <w:rsid w:val="00144C8B"/>
    <w:rsid w:val="00145735"/>
    <w:rsid w:val="00145BBE"/>
    <w:rsid w:val="00147BB5"/>
    <w:rsid w:val="00151006"/>
    <w:rsid w:val="00151101"/>
    <w:rsid w:val="00151854"/>
    <w:rsid w:val="00151A3B"/>
    <w:rsid w:val="001521D6"/>
    <w:rsid w:val="00153F04"/>
    <w:rsid w:val="00153FAE"/>
    <w:rsid w:val="00157225"/>
    <w:rsid w:val="00160EC5"/>
    <w:rsid w:val="00160FEC"/>
    <w:rsid w:val="0016358A"/>
    <w:rsid w:val="00164050"/>
    <w:rsid w:val="00167C09"/>
    <w:rsid w:val="0017035A"/>
    <w:rsid w:val="001706E9"/>
    <w:rsid w:val="00173198"/>
    <w:rsid w:val="001734AD"/>
    <w:rsid w:val="00175823"/>
    <w:rsid w:val="00183366"/>
    <w:rsid w:val="00183D0F"/>
    <w:rsid w:val="00185A58"/>
    <w:rsid w:val="00185CB3"/>
    <w:rsid w:val="001905B0"/>
    <w:rsid w:val="00193501"/>
    <w:rsid w:val="001936AF"/>
    <w:rsid w:val="001967EE"/>
    <w:rsid w:val="00196F5D"/>
    <w:rsid w:val="001A1FEE"/>
    <w:rsid w:val="001A21D1"/>
    <w:rsid w:val="001A245D"/>
    <w:rsid w:val="001A4ED0"/>
    <w:rsid w:val="001A53D1"/>
    <w:rsid w:val="001A6547"/>
    <w:rsid w:val="001B1371"/>
    <w:rsid w:val="001B18ED"/>
    <w:rsid w:val="001B3AF3"/>
    <w:rsid w:val="001B5A59"/>
    <w:rsid w:val="001B6941"/>
    <w:rsid w:val="001B7A24"/>
    <w:rsid w:val="001D2A10"/>
    <w:rsid w:val="001D697A"/>
    <w:rsid w:val="001E20B9"/>
    <w:rsid w:val="001E2FFB"/>
    <w:rsid w:val="001E5055"/>
    <w:rsid w:val="001E59FF"/>
    <w:rsid w:val="001E7E3E"/>
    <w:rsid w:val="001F0083"/>
    <w:rsid w:val="001F13AC"/>
    <w:rsid w:val="001F1E09"/>
    <w:rsid w:val="001F1EA9"/>
    <w:rsid w:val="001F4112"/>
    <w:rsid w:val="001F5CE4"/>
    <w:rsid w:val="00200B57"/>
    <w:rsid w:val="0020144D"/>
    <w:rsid w:val="00203F3E"/>
    <w:rsid w:val="00204675"/>
    <w:rsid w:val="002069DC"/>
    <w:rsid w:val="00206D99"/>
    <w:rsid w:val="00206F23"/>
    <w:rsid w:val="00216186"/>
    <w:rsid w:val="002165C7"/>
    <w:rsid w:val="002165E9"/>
    <w:rsid w:val="0022313F"/>
    <w:rsid w:val="002234DB"/>
    <w:rsid w:val="00225A92"/>
    <w:rsid w:val="00227DC3"/>
    <w:rsid w:val="00231229"/>
    <w:rsid w:val="00231888"/>
    <w:rsid w:val="00233A47"/>
    <w:rsid w:val="00233B11"/>
    <w:rsid w:val="00236556"/>
    <w:rsid w:val="00240426"/>
    <w:rsid w:val="00245030"/>
    <w:rsid w:val="0024506E"/>
    <w:rsid w:val="00254BA8"/>
    <w:rsid w:val="00255EE8"/>
    <w:rsid w:val="00257964"/>
    <w:rsid w:val="00260734"/>
    <w:rsid w:val="00262ADB"/>
    <w:rsid w:val="00262F65"/>
    <w:rsid w:val="00266124"/>
    <w:rsid w:val="0027175F"/>
    <w:rsid w:val="002724B5"/>
    <w:rsid w:val="0027575D"/>
    <w:rsid w:val="00275A57"/>
    <w:rsid w:val="00277227"/>
    <w:rsid w:val="00280062"/>
    <w:rsid w:val="00281436"/>
    <w:rsid w:val="0028675E"/>
    <w:rsid w:val="00290DED"/>
    <w:rsid w:val="00291C6A"/>
    <w:rsid w:val="0029405C"/>
    <w:rsid w:val="002947E4"/>
    <w:rsid w:val="00294E13"/>
    <w:rsid w:val="00295ACD"/>
    <w:rsid w:val="002A20FD"/>
    <w:rsid w:val="002A2B33"/>
    <w:rsid w:val="002A35E9"/>
    <w:rsid w:val="002A419D"/>
    <w:rsid w:val="002A6971"/>
    <w:rsid w:val="002A7465"/>
    <w:rsid w:val="002B0D49"/>
    <w:rsid w:val="002B4BFC"/>
    <w:rsid w:val="002B518B"/>
    <w:rsid w:val="002B7061"/>
    <w:rsid w:val="002C03F0"/>
    <w:rsid w:val="002C1241"/>
    <w:rsid w:val="002C17C0"/>
    <w:rsid w:val="002C403F"/>
    <w:rsid w:val="002C54C1"/>
    <w:rsid w:val="002C68DA"/>
    <w:rsid w:val="002D0F1C"/>
    <w:rsid w:val="002D14CD"/>
    <w:rsid w:val="002D3861"/>
    <w:rsid w:val="002E1BED"/>
    <w:rsid w:val="002E3BD0"/>
    <w:rsid w:val="002E57C7"/>
    <w:rsid w:val="002E5C9C"/>
    <w:rsid w:val="002E675B"/>
    <w:rsid w:val="002E704A"/>
    <w:rsid w:val="002E78B0"/>
    <w:rsid w:val="002F1F07"/>
    <w:rsid w:val="003012E1"/>
    <w:rsid w:val="00303266"/>
    <w:rsid w:val="00320CBA"/>
    <w:rsid w:val="00320F5F"/>
    <w:rsid w:val="00323DE2"/>
    <w:rsid w:val="003315B2"/>
    <w:rsid w:val="003326C0"/>
    <w:rsid w:val="003372C9"/>
    <w:rsid w:val="00343DD0"/>
    <w:rsid w:val="0034469B"/>
    <w:rsid w:val="00345AA4"/>
    <w:rsid w:val="00353E1B"/>
    <w:rsid w:val="00355092"/>
    <w:rsid w:val="003575E0"/>
    <w:rsid w:val="00360154"/>
    <w:rsid w:val="0036079A"/>
    <w:rsid w:val="00360EAE"/>
    <w:rsid w:val="00363101"/>
    <w:rsid w:val="0036502E"/>
    <w:rsid w:val="00366A6C"/>
    <w:rsid w:val="003673A9"/>
    <w:rsid w:val="00367779"/>
    <w:rsid w:val="00367C65"/>
    <w:rsid w:val="00371CAB"/>
    <w:rsid w:val="0037224C"/>
    <w:rsid w:val="00375988"/>
    <w:rsid w:val="00377AC6"/>
    <w:rsid w:val="0038077F"/>
    <w:rsid w:val="00380B46"/>
    <w:rsid w:val="00381644"/>
    <w:rsid w:val="0038299E"/>
    <w:rsid w:val="003847D8"/>
    <w:rsid w:val="003857CB"/>
    <w:rsid w:val="00390BBD"/>
    <w:rsid w:val="00391564"/>
    <w:rsid w:val="0039211F"/>
    <w:rsid w:val="00392B4A"/>
    <w:rsid w:val="00394338"/>
    <w:rsid w:val="003958E9"/>
    <w:rsid w:val="003A0708"/>
    <w:rsid w:val="003A1ABD"/>
    <w:rsid w:val="003A1D99"/>
    <w:rsid w:val="003A42FE"/>
    <w:rsid w:val="003A4BD9"/>
    <w:rsid w:val="003A6D26"/>
    <w:rsid w:val="003B3DA2"/>
    <w:rsid w:val="003B4A28"/>
    <w:rsid w:val="003B6DD9"/>
    <w:rsid w:val="003B6F4A"/>
    <w:rsid w:val="003C26C8"/>
    <w:rsid w:val="003C2A01"/>
    <w:rsid w:val="003C56F6"/>
    <w:rsid w:val="003C5C6D"/>
    <w:rsid w:val="003C74F2"/>
    <w:rsid w:val="003C7BCF"/>
    <w:rsid w:val="003D0203"/>
    <w:rsid w:val="003D0656"/>
    <w:rsid w:val="003D5C5F"/>
    <w:rsid w:val="003D7276"/>
    <w:rsid w:val="003D779A"/>
    <w:rsid w:val="003E04E4"/>
    <w:rsid w:val="003E088D"/>
    <w:rsid w:val="003E2886"/>
    <w:rsid w:val="003E6A8E"/>
    <w:rsid w:val="003E710B"/>
    <w:rsid w:val="003F0115"/>
    <w:rsid w:val="003F23EE"/>
    <w:rsid w:val="003F2B0E"/>
    <w:rsid w:val="003F63C5"/>
    <w:rsid w:val="003F6563"/>
    <w:rsid w:val="00400E23"/>
    <w:rsid w:val="0040113C"/>
    <w:rsid w:val="00405657"/>
    <w:rsid w:val="00407C89"/>
    <w:rsid w:val="00410706"/>
    <w:rsid w:val="00411564"/>
    <w:rsid w:val="004132C3"/>
    <w:rsid w:val="00414712"/>
    <w:rsid w:val="0041692C"/>
    <w:rsid w:val="00416AD1"/>
    <w:rsid w:val="00416D25"/>
    <w:rsid w:val="004178DF"/>
    <w:rsid w:val="00417F58"/>
    <w:rsid w:val="0042327D"/>
    <w:rsid w:val="00425195"/>
    <w:rsid w:val="00425E90"/>
    <w:rsid w:val="004272AE"/>
    <w:rsid w:val="004300F1"/>
    <w:rsid w:val="0043142E"/>
    <w:rsid w:val="00436CDF"/>
    <w:rsid w:val="00440DDE"/>
    <w:rsid w:val="00441FBA"/>
    <w:rsid w:val="004443EA"/>
    <w:rsid w:val="00444D32"/>
    <w:rsid w:val="00451802"/>
    <w:rsid w:val="00456059"/>
    <w:rsid w:val="0046082C"/>
    <w:rsid w:val="00462AAE"/>
    <w:rsid w:val="00463299"/>
    <w:rsid w:val="00464AA9"/>
    <w:rsid w:val="00465055"/>
    <w:rsid w:val="004707A6"/>
    <w:rsid w:val="00472AEE"/>
    <w:rsid w:val="00473E3B"/>
    <w:rsid w:val="00473E9B"/>
    <w:rsid w:val="00474620"/>
    <w:rsid w:val="0047748B"/>
    <w:rsid w:val="00487057"/>
    <w:rsid w:val="0049342B"/>
    <w:rsid w:val="004A2BEE"/>
    <w:rsid w:val="004A33C0"/>
    <w:rsid w:val="004A3648"/>
    <w:rsid w:val="004A4A53"/>
    <w:rsid w:val="004A58C7"/>
    <w:rsid w:val="004B17B5"/>
    <w:rsid w:val="004B2E3E"/>
    <w:rsid w:val="004B4FED"/>
    <w:rsid w:val="004B5242"/>
    <w:rsid w:val="004C315E"/>
    <w:rsid w:val="004C335A"/>
    <w:rsid w:val="004C4E33"/>
    <w:rsid w:val="004C6DAE"/>
    <w:rsid w:val="004C6EC5"/>
    <w:rsid w:val="004C7DB8"/>
    <w:rsid w:val="004D13FD"/>
    <w:rsid w:val="004D24B6"/>
    <w:rsid w:val="004D767D"/>
    <w:rsid w:val="004D7858"/>
    <w:rsid w:val="004E1221"/>
    <w:rsid w:val="004E6146"/>
    <w:rsid w:val="004F2404"/>
    <w:rsid w:val="004F5229"/>
    <w:rsid w:val="004F5322"/>
    <w:rsid w:val="004F6098"/>
    <w:rsid w:val="00503CCC"/>
    <w:rsid w:val="005060E9"/>
    <w:rsid w:val="00507486"/>
    <w:rsid w:val="0050784F"/>
    <w:rsid w:val="00510792"/>
    <w:rsid w:val="0051156D"/>
    <w:rsid w:val="00513C63"/>
    <w:rsid w:val="00514E29"/>
    <w:rsid w:val="0051519D"/>
    <w:rsid w:val="00515499"/>
    <w:rsid w:val="005157A0"/>
    <w:rsid w:val="005159A4"/>
    <w:rsid w:val="00517E6A"/>
    <w:rsid w:val="00523C91"/>
    <w:rsid w:val="00527ED3"/>
    <w:rsid w:val="00536060"/>
    <w:rsid w:val="00536310"/>
    <w:rsid w:val="00537605"/>
    <w:rsid w:val="0054011C"/>
    <w:rsid w:val="005468C2"/>
    <w:rsid w:val="005470EF"/>
    <w:rsid w:val="005478A1"/>
    <w:rsid w:val="005507A5"/>
    <w:rsid w:val="00551E6A"/>
    <w:rsid w:val="005526B9"/>
    <w:rsid w:val="00556104"/>
    <w:rsid w:val="00560B18"/>
    <w:rsid w:val="00560D64"/>
    <w:rsid w:val="00562046"/>
    <w:rsid w:val="00563BEE"/>
    <w:rsid w:val="00563EA5"/>
    <w:rsid w:val="005643F5"/>
    <w:rsid w:val="0056561B"/>
    <w:rsid w:val="00566031"/>
    <w:rsid w:val="00567641"/>
    <w:rsid w:val="005713AA"/>
    <w:rsid w:val="00571AB0"/>
    <w:rsid w:val="00572466"/>
    <w:rsid w:val="005727B9"/>
    <w:rsid w:val="00573F4B"/>
    <w:rsid w:val="00574640"/>
    <w:rsid w:val="00574E1C"/>
    <w:rsid w:val="00574F09"/>
    <w:rsid w:val="005755D3"/>
    <w:rsid w:val="005800C7"/>
    <w:rsid w:val="0058159F"/>
    <w:rsid w:val="00584F94"/>
    <w:rsid w:val="00585C57"/>
    <w:rsid w:val="00590008"/>
    <w:rsid w:val="00590A85"/>
    <w:rsid w:val="00590BF0"/>
    <w:rsid w:val="00591C09"/>
    <w:rsid w:val="00592112"/>
    <w:rsid w:val="00592F9A"/>
    <w:rsid w:val="00597233"/>
    <w:rsid w:val="005978A6"/>
    <w:rsid w:val="005A015D"/>
    <w:rsid w:val="005A0733"/>
    <w:rsid w:val="005A0766"/>
    <w:rsid w:val="005A2A7F"/>
    <w:rsid w:val="005A4724"/>
    <w:rsid w:val="005A57DD"/>
    <w:rsid w:val="005B10DE"/>
    <w:rsid w:val="005B234E"/>
    <w:rsid w:val="005B2CD5"/>
    <w:rsid w:val="005B5460"/>
    <w:rsid w:val="005C223C"/>
    <w:rsid w:val="005C3B73"/>
    <w:rsid w:val="005C3D88"/>
    <w:rsid w:val="005C406A"/>
    <w:rsid w:val="005C5860"/>
    <w:rsid w:val="005C657F"/>
    <w:rsid w:val="005C7B1D"/>
    <w:rsid w:val="005D07CB"/>
    <w:rsid w:val="005D09A7"/>
    <w:rsid w:val="005D1C12"/>
    <w:rsid w:val="005D6AF6"/>
    <w:rsid w:val="005D7F87"/>
    <w:rsid w:val="005E3A04"/>
    <w:rsid w:val="005F2EFA"/>
    <w:rsid w:val="005F3144"/>
    <w:rsid w:val="005F6168"/>
    <w:rsid w:val="005F699A"/>
    <w:rsid w:val="005F7530"/>
    <w:rsid w:val="005F7849"/>
    <w:rsid w:val="006007E2"/>
    <w:rsid w:val="0060166A"/>
    <w:rsid w:val="00604650"/>
    <w:rsid w:val="00610C05"/>
    <w:rsid w:val="00610E12"/>
    <w:rsid w:val="00611D26"/>
    <w:rsid w:val="006122EA"/>
    <w:rsid w:val="00616FFF"/>
    <w:rsid w:val="0061743F"/>
    <w:rsid w:val="00620A7F"/>
    <w:rsid w:val="006223B5"/>
    <w:rsid w:val="00622EBE"/>
    <w:rsid w:val="0062653C"/>
    <w:rsid w:val="00632A2D"/>
    <w:rsid w:val="006361F3"/>
    <w:rsid w:val="006378CA"/>
    <w:rsid w:val="00637AA5"/>
    <w:rsid w:val="00637B37"/>
    <w:rsid w:val="00637E03"/>
    <w:rsid w:val="00640EA7"/>
    <w:rsid w:val="00641E27"/>
    <w:rsid w:val="00643538"/>
    <w:rsid w:val="00643569"/>
    <w:rsid w:val="00644C06"/>
    <w:rsid w:val="006450A1"/>
    <w:rsid w:val="00652777"/>
    <w:rsid w:val="00653B41"/>
    <w:rsid w:val="006561CA"/>
    <w:rsid w:val="006577ED"/>
    <w:rsid w:val="00661DA0"/>
    <w:rsid w:val="0066314B"/>
    <w:rsid w:val="006635A4"/>
    <w:rsid w:val="00666E33"/>
    <w:rsid w:val="00673794"/>
    <w:rsid w:val="00674642"/>
    <w:rsid w:val="00676558"/>
    <w:rsid w:val="00677133"/>
    <w:rsid w:val="00677321"/>
    <w:rsid w:val="006825B3"/>
    <w:rsid w:val="00682EBD"/>
    <w:rsid w:val="0068394C"/>
    <w:rsid w:val="006850D7"/>
    <w:rsid w:val="0068552C"/>
    <w:rsid w:val="0069005C"/>
    <w:rsid w:val="00696C00"/>
    <w:rsid w:val="006A27F9"/>
    <w:rsid w:val="006A76DD"/>
    <w:rsid w:val="006B77AC"/>
    <w:rsid w:val="006B7EAA"/>
    <w:rsid w:val="006C33C8"/>
    <w:rsid w:val="006C50EE"/>
    <w:rsid w:val="006C6375"/>
    <w:rsid w:val="006D00AB"/>
    <w:rsid w:val="006D1358"/>
    <w:rsid w:val="006D2B2C"/>
    <w:rsid w:val="006D68AB"/>
    <w:rsid w:val="006D7D6D"/>
    <w:rsid w:val="006E27C3"/>
    <w:rsid w:val="006E3A37"/>
    <w:rsid w:val="006F1C7C"/>
    <w:rsid w:val="006F1ECD"/>
    <w:rsid w:val="006F246A"/>
    <w:rsid w:val="006F2B31"/>
    <w:rsid w:val="006F2C3F"/>
    <w:rsid w:val="006F4498"/>
    <w:rsid w:val="006F49E8"/>
    <w:rsid w:val="00710008"/>
    <w:rsid w:val="00712D31"/>
    <w:rsid w:val="00714D95"/>
    <w:rsid w:val="00715212"/>
    <w:rsid w:val="007200B5"/>
    <w:rsid w:val="00720198"/>
    <w:rsid w:val="007209D2"/>
    <w:rsid w:val="00720F35"/>
    <w:rsid w:val="00723C76"/>
    <w:rsid w:val="00723D2F"/>
    <w:rsid w:val="00723E4F"/>
    <w:rsid w:val="007272BB"/>
    <w:rsid w:val="0072738F"/>
    <w:rsid w:val="00733970"/>
    <w:rsid w:val="0073535D"/>
    <w:rsid w:val="00735898"/>
    <w:rsid w:val="007369C3"/>
    <w:rsid w:val="00737595"/>
    <w:rsid w:val="0074346D"/>
    <w:rsid w:val="00747867"/>
    <w:rsid w:val="007503C9"/>
    <w:rsid w:val="007508ED"/>
    <w:rsid w:val="00750B3A"/>
    <w:rsid w:val="00754090"/>
    <w:rsid w:val="00754D90"/>
    <w:rsid w:val="007577F2"/>
    <w:rsid w:val="0076040C"/>
    <w:rsid w:val="0076067F"/>
    <w:rsid w:val="0076332A"/>
    <w:rsid w:val="00763480"/>
    <w:rsid w:val="00764F7C"/>
    <w:rsid w:val="00771A84"/>
    <w:rsid w:val="00771DB9"/>
    <w:rsid w:val="00771EE4"/>
    <w:rsid w:val="007730F8"/>
    <w:rsid w:val="00773C5C"/>
    <w:rsid w:val="00773D6C"/>
    <w:rsid w:val="00775950"/>
    <w:rsid w:val="007766A4"/>
    <w:rsid w:val="00781986"/>
    <w:rsid w:val="0078238A"/>
    <w:rsid w:val="00783B35"/>
    <w:rsid w:val="0078588E"/>
    <w:rsid w:val="00786488"/>
    <w:rsid w:val="007904D5"/>
    <w:rsid w:val="007948B6"/>
    <w:rsid w:val="00795F35"/>
    <w:rsid w:val="007972A3"/>
    <w:rsid w:val="00797DB6"/>
    <w:rsid w:val="007A2CA7"/>
    <w:rsid w:val="007A2EBC"/>
    <w:rsid w:val="007A733A"/>
    <w:rsid w:val="007B11E9"/>
    <w:rsid w:val="007B16D0"/>
    <w:rsid w:val="007B3B14"/>
    <w:rsid w:val="007B6DA5"/>
    <w:rsid w:val="007B7F57"/>
    <w:rsid w:val="007C1038"/>
    <w:rsid w:val="007C41FF"/>
    <w:rsid w:val="007C477D"/>
    <w:rsid w:val="007C47AC"/>
    <w:rsid w:val="007D18E7"/>
    <w:rsid w:val="007D2090"/>
    <w:rsid w:val="007D362D"/>
    <w:rsid w:val="007D6E23"/>
    <w:rsid w:val="007D7E46"/>
    <w:rsid w:val="007E1F3C"/>
    <w:rsid w:val="007E663B"/>
    <w:rsid w:val="007F1A38"/>
    <w:rsid w:val="007F4642"/>
    <w:rsid w:val="00802F90"/>
    <w:rsid w:val="0080633E"/>
    <w:rsid w:val="00806C73"/>
    <w:rsid w:val="00811D34"/>
    <w:rsid w:val="008139F4"/>
    <w:rsid w:val="008140D8"/>
    <w:rsid w:val="008147FB"/>
    <w:rsid w:val="00815724"/>
    <w:rsid w:val="00816288"/>
    <w:rsid w:val="0082187D"/>
    <w:rsid w:val="00822003"/>
    <w:rsid w:val="0082422D"/>
    <w:rsid w:val="008245F0"/>
    <w:rsid w:val="00827709"/>
    <w:rsid w:val="00830E29"/>
    <w:rsid w:val="00833560"/>
    <w:rsid w:val="00833B3A"/>
    <w:rsid w:val="008342F1"/>
    <w:rsid w:val="00837F2E"/>
    <w:rsid w:val="00840B68"/>
    <w:rsid w:val="00840B81"/>
    <w:rsid w:val="00840BFC"/>
    <w:rsid w:val="00841E55"/>
    <w:rsid w:val="008440EC"/>
    <w:rsid w:val="00845329"/>
    <w:rsid w:val="00847FA6"/>
    <w:rsid w:val="00851710"/>
    <w:rsid w:val="00853789"/>
    <w:rsid w:val="00857821"/>
    <w:rsid w:val="00857EE2"/>
    <w:rsid w:val="0086270A"/>
    <w:rsid w:val="00862955"/>
    <w:rsid w:val="00863556"/>
    <w:rsid w:val="00870E41"/>
    <w:rsid w:val="008722F0"/>
    <w:rsid w:val="00872BDB"/>
    <w:rsid w:val="00874324"/>
    <w:rsid w:val="008811ED"/>
    <w:rsid w:val="008865AD"/>
    <w:rsid w:val="008902E7"/>
    <w:rsid w:val="00893D0E"/>
    <w:rsid w:val="008964A2"/>
    <w:rsid w:val="008967F0"/>
    <w:rsid w:val="008A3662"/>
    <w:rsid w:val="008A3F57"/>
    <w:rsid w:val="008A7468"/>
    <w:rsid w:val="008B010F"/>
    <w:rsid w:val="008B19F5"/>
    <w:rsid w:val="008B4CA4"/>
    <w:rsid w:val="008B7DD9"/>
    <w:rsid w:val="008C051C"/>
    <w:rsid w:val="008C166D"/>
    <w:rsid w:val="008C26AD"/>
    <w:rsid w:val="008C4163"/>
    <w:rsid w:val="008C50A1"/>
    <w:rsid w:val="008C673D"/>
    <w:rsid w:val="008C674E"/>
    <w:rsid w:val="008C6972"/>
    <w:rsid w:val="008D1B1D"/>
    <w:rsid w:val="008D2AFE"/>
    <w:rsid w:val="008D2F65"/>
    <w:rsid w:val="008D31E4"/>
    <w:rsid w:val="008D3A5C"/>
    <w:rsid w:val="008D3BE1"/>
    <w:rsid w:val="008D472F"/>
    <w:rsid w:val="008D51BD"/>
    <w:rsid w:val="008D63DD"/>
    <w:rsid w:val="008D6F63"/>
    <w:rsid w:val="008D7968"/>
    <w:rsid w:val="008D7DA0"/>
    <w:rsid w:val="008E3546"/>
    <w:rsid w:val="008E56C2"/>
    <w:rsid w:val="008E57D6"/>
    <w:rsid w:val="008F148E"/>
    <w:rsid w:val="008F78DA"/>
    <w:rsid w:val="00900899"/>
    <w:rsid w:val="00900EE3"/>
    <w:rsid w:val="0090599A"/>
    <w:rsid w:val="0091053D"/>
    <w:rsid w:val="00911718"/>
    <w:rsid w:val="00915E2C"/>
    <w:rsid w:val="009166EF"/>
    <w:rsid w:val="009202D5"/>
    <w:rsid w:val="0092032E"/>
    <w:rsid w:val="00920C74"/>
    <w:rsid w:val="009210DF"/>
    <w:rsid w:val="0092112F"/>
    <w:rsid w:val="00922124"/>
    <w:rsid w:val="0092274F"/>
    <w:rsid w:val="0092406C"/>
    <w:rsid w:val="00924C6F"/>
    <w:rsid w:val="00927EDA"/>
    <w:rsid w:val="009326DF"/>
    <w:rsid w:val="0093352F"/>
    <w:rsid w:val="009340BE"/>
    <w:rsid w:val="0094208F"/>
    <w:rsid w:val="009425A2"/>
    <w:rsid w:val="0094520F"/>
    <w:rsid w:val="00945C42"/>
    <w:rsid w:val="009500E4"/>
    <w:rsid w:val="0095116F"/>
    <w:rsid w:val="00956EBD"/>
    <w:rsid w:val="00957310"/>
    <w:rsid w:val="0096464E"/>
    <w:rsid w:val="00964C9C"/>
    <w:rsid w:val="0096542A"/>
    <w:rsid w:val="00966BA6"/>
    <w:rsid w:val="00966EB5"/>
    <w:rsid w:val="0096747E"/>
    <w:rsid w:val="0097081E"/>
    <w:rsid w:val="00971DB0"/>
    <w:rsid w:val="00981F08"/>
    <w:rsid w:val="00984F4A"/>
    <w:rsid w:val="0099034A"/>
    <w:rsid w:val="00992179"/>
    <w:rsid w:val="0099294C"/>
    <w:rsid w:val="009948C6"/>
    <w:rsid w:val="00996690"/>
    <w:rsid w:val="00996E00"/>
    <w:rsid w:val="00997758"/>
    <w:rsid w:val="00997BFE"/>
    <w:rsid w:val="009A077D"/>
    <w:rsid w:val="009A27DD"/>
    <w:rsid w:val="009A5243"/>
    <w:rsid w:val="009A5656"/>
    <w:rsid w:val="009A5D65"/>
    <w:rsid w:val="009A6E54"/>
    <w:rsid w:val="009A7818"/>
    <w:rsid w:val="009B2035"/>
    <w:rsid w:val="009B2A47"/>
    <w:rsid w:val="009B3D3F"/>
    <w:rsid w:val="009B4418"/>
    <w:rsid w:val="009B4E13"/>
    <w:rsid w:val="009B4EF9"/>
    <w:rsid w:val="009B64DD"/>
    <w:rsid w:val="009B6535"/>
    <w:rsid w:val="009B6BC0"/>
    <w:rsid w:val="009B6C80"/>
    <w:rsid w:val="009C0C94"/>
    <w:rsid w:val="009C0D26"/>
    <w:rsid w:val="009C1490"/>
    <w:rsid w:val="009C2373"/>
    <w:rsid w:val="009C529F"/>
    <w:rsid w:val="009C5508"/>
    <w:rsid w:val="009C5EAC"/>
    <w:rsid w:val="009C7756"/>
    <w:rsid w:val="009D1BD6"/>
    <w:rsid w:val="009D2191"/>
    <w:rsid w:val="009D2A4D"/>
    <w:rsid w:val="009D46BE"/>
    <w:rsid w:val="009D4B1D"/>
    <w:rsid w:val="009D553D"/>
    <w:rsid w:val="009E0077"/>
    <w:rsid w:val="009E2036"/>
    <w:rsid w:val="009E34A6"/>
    <w:rsid w:val="009E55C4"/>
    <w:rsid w:val="009E7A52"/>
    <w:rsid w:val="00A011A7"/>
    <w:rsid w:val="00A014B3"/>
    <w:rsid w:val="00A014E2"/>
    <w:rsid w:val="00A01EA5"/>
    <w:rsid w:val="00A02988"/>
    <w:rsid w:val="00A05833"/>
    <w:rsid w:val="00A10DC0"/>
    <w:rsid w:val="00A11A8F"/>
    <w:rsid w:val="00A13346"/>
    <w:rsid w:val="00A15059"/>
    <w:rsid w:val="00A15357"/>
    <w:rsid w:val="00A22D89"/>
    <w:rsid w:val="00A27FD2"/>
    <w:rsid w:val="00A305A7"/>
    <w:rsid w:val="00A30704"/>
    <w:rsid w:val="00A30A3C"/>
    <w:rsid w:val="00A34CDA"/>
    <w:rsid w:val="00A357BE"/>
    <w:rsid w:val="00A45C22"/>
    <w:rsid w:val="00A465EE"/>
    <w:rsid w:val="00A500E2"/>
    <w:rsid w:val="00A52830"/>
    <w:rsid w:val="00A6062E"/>
    <w:rsid w:val="00A60D00"/>
    <w:rsid w:val="00A61464"/>
    <w:rsid w:val="00A62952"/>
    <w:rsid w:val="00A64F3A"/>
    <w:rsid w:val="00A66ED6"/>
    <w:rsid w:val="00A67A3E"/>
    <w:rsid w:val="00A7167A"/>
    <w:rsid w:val="00A71A4A"/>
    <w:rsid w:val="00A724EC"/>
    <w:rsid w:val="00A72E84"/>
    <w:rsid w:val="00A73E4C"/>
    <w:rsid w:val="00A7453F"/>
    <w:rsid w:val="00A762B6"/>
    <w:rsid w:val="00A80395"/>
    <w:rsid w:val="00A8393C"/>
    <w:rsid w:val="00A85935"/>
    <w:rsid w:val="00A879B8"/>
    <w:rsid w:val="00A95BB0"/>
    <w:rsid w:val="00A976EC"/>
    <w:rsid w:val="00A978EB"/>
    <w:rsid w:val="00AA01B8"/>
    <w:rsid w:val="00AA1311"/>
    <w:rsid w:val="00AA3B90"/>
    <w:rsid w:val="00AA43AE"/>
    <w:rsid w:val="00AA5045"/>
    <w:rsid w:val="00AA57AA"/>
    <w:rsid w:val="00AA75DB"/>
    <w:rsid w:val="00AB116F"/>
    <w:rsid w:val="00AB4E33"/>
    <w:rsid w:val="00AB57C0"/>
    <w:rsid w:val="00AB5A4D"/>
    <w:rsid w:val="00AB7AEE"/>
    <w:rsid w:val="00AB7C49"/>
    <w:rsid w:val="00AC1239"/>
    <w:rsid w:val="00AC370E"/>
    <w:rsid w:val="00AC3D54"/>
    <w:rsid w:val="00AC5D3B"/>
    <w:rsid w:val="00AC6CF9"/>
    <w:rsid w:val="00AC7566"/>
    <w:rsid w:val="00AC78D0"/>
    <w:rsid w:val="00AC79FC"/>
    <w:rsid w:val="00AD2735"/>
    <w:rsid w:val="00AD27E5"/>
    <w:rsid w:val="00AD455B"/>
    <w:rsid w:val="00AD7292"/>
    <w:rsid w:val="00AE3276"/>
    <w:rsid w:val="00AE6AD9"/>
    <w:rsid w:val="00AF09B9"/>
    <w:rsid w:val="00AF2D16"/>
    <w:rsid w:val="00AF3189"/>
    <w:rsid w:val="00AF6F68"/>
    <w:rsid w:val="00AF73A1"/>
    <w:rsid w:val="00B02BBF"/>
    <w:rsid w:val="00B02F8C"/>
    <w:rsid w:val="00B0339E"/>
    <w:rsid w:val="00B04864"/>
    <w:rsid w:val="00B0504A"/>
    <w:rsid w:val="00B0527F"/>
    <w:rsid w:val="00B05597"/>
    <w:rsid w:val="00B10C75"/>
    <w:rsid w:val="00B125EB"/>
    <w:rsid w:val="00B1537A"/>
    <w:rsid w:val="00B173DC"/>
    <w:rsid w:val="00B218D3"/>
    <w:rsid w:val="00B22846"/>
    <w:rsid w:val="00B26CC9"/>
    <w:rsid w:val="00B26F38"/>
    <w:rsid w:val="00B2732B"/>
    <w:rsid w:val="00B27E50"/>
    <w:rsid w:val="00B338F7"/>
    <w:rsid w:val="00B40C76"/>
    <w:rsid w:val="00B41E56"/>
    <w:rsid w:val="00B42807"/>
    <w:rsid w:val="00B4428F"/>
    <w:rsid w:val="00B44725"/>
    <w:rsid w:val="00B508E9"/>
    <w:rsid w:val="00B530BC"/>
    <w:rsid w:val="00B53F28"/>
    <w:rsid w:val="00B54763"/>
    <w:rsid w:val="00B702AD"/>
    <w:rsid w:val="00B70387"/>
    <w:rsid w:val="00B7096C"/>
    <w:rsid w:val="00B722F6"/>
    <w:rsid w:val="00B73AAC"/>
    <w:rsid w:val="00B81A4F"/>
    <w:rsid w:val="00B84DC2"/>
    <w:rsid w:val="00B85859"/>
    <w:rsid w:val="00B86620"/>
    <w:rsid w:val="00B8682F"/>
    <w:rsid w:val="00B87C8F"/>
    <w:rsid w:val="00B937AE"/>
    <w:rsid w:val="00B95842"/>
    <w:rsid w:val="00B967BD"/>
    <w:rsid w:val="00B9772A"/>
    <w:rsid w:val="00BA18BB"/>
    <w:rsid w:val="00BA2392"/>
    <w:rsid w:val="00BA50A0"/>
    <w:rsid w:val="00BA6B8D"/>
    <w:rsid w:val="00BB0F85"/>
    <w:rsid w:val="00BB214F"/>
    <w:rsid w:val="00BB2C67"/>
    <w:rsid w:val="00BC6ED6"/>
    <w:rsid w:val="00BE23E0"/>
    <w:rsid w:val="00BE5B34"/>
    <w:rsid w:val="00BF01E7"/>
    <w:rsid w:val="00BF0866"/>
    <w:rsid w:val="00BF33C7"/>
    <w:rsid w:val="00BF37CA"/>
    <w:rsid w:val="00BF3C84"/>
    <w:rsid w:val="00BF4890"/>
    <w:rsid w:val="00BF4F6E"/>
    <w:rsid w:val="00BF6BAC"/>
    <w:rsid w:val="00BF7576"/>
    <w:rsid w:val="00C04A5C"/>
    <w:rsid w:val="00C06A74"/>
    <w:rsid w:val="00C11D34"/>
    <w:rsid w:val="00C13C53"/>
    <w:rsid w:val="00C1503C"/>
    <w:rsid w:val="00C15625"/>
    <w:rsid w:val="00C16AB0"/>
    <w:rsid w:val="00C20AF5"/>
    <w:rsid w:val="00C2258A"/>
    <w:rsid w:val="00C22997"/>
    <w:rsid w:val="00C2529A"/>
    <w:rsid w:val="00C253F8"/>
    <w:rsid w:val="00C263F3"/>
    <w:rsid w:val="00C37CF5"/>
    <w:rsid w:val="00C40A26"/>
    <w:rsid w:val="00C423ED"/>
    <w:rsid w:val="00C42816"/>
    <w:rsid w:val="00C432FD"/>
    <w:rsid w:val="00C44BFD"/>
    <w:rsid w:val="00C453B7"/>
    <w:rsid w:val="00C45C81"/>
    <w:rsid w:val="00C47927"/>
    <w:rsid w:val="00C5241D"/>
    <w:rsid w:val="00C52C61"/>
    <w:rsid w:val="00C573FF"/>
    <w:rsid w:val="00C57411"/>
    <w:rsid w:val="00C57672"/>
    <w:rsid w:val="00C60C48"/>
    <w:rsid w:val="00C62646"/>
    <w:rsid w:val="00C635B5"/>
    <w:rsid w:val="00C63F6D"/>
    <w:rsid w:val="00C66D2E"/>
    <w:rsid w:val="00C71775"/>
    <w:rsid w:val="00C724E1"/>
    <w:rsid w:val="00C752D9"/>
    <w:rsid w:val="00C80BBA"/>
    <w:rsid w:val="00C81B50"/>
    <w:rsid w:val="00C82887"/>
    <w:rsid w:val="00C82BAD"/>
    <w:rsid w:val="00C84625"/>
    <w:rsid w:val="00C850D0"/>
    <w:rsid w:val="00C85DCC"/>
    <w:rsid w:val="00C86509"/>
    <w:rsid w:val="00C869F4"/>
    <w:rsid w:val="00C87E5E"/>
    <w:rsid w:val="00C90692"/>
    <w:rsid w:val="00C90819"/>
    <w:rsid w:val="00C921A0"/>
    <w:rsid w:val="00C96BAC"/>
    <w:rsid w:val="00C973C4"/>
    <w:rsid w:val="00C9790D"/>
    <w:rsid w:val="00CA1301"/>
    <w:rsid w:val="00CA16F9"/>
    <w:rsid w:val="00CA4521"/>
    <w:rsid w:val="00CA6935"/>
    <w:rsid w:val="00CA7E28"/>
    <w:rsid w:val="00CB015B"/>
    <w:rsid w:val="00CB0DD0"/>
    <w:rsid w:val="00CB10BF"/>
    <w:rsid w:val="00CB1A00"/>
    <w:rsid w:val="00CB405D"/>
    <w:rsid w:val="00CC09AB"/>
    <w:rsid w:val="00CC4478"/>
    <w:rsid w:val="00CC5497"/>
    <w:rsid w:val="00CC58EA"/>
    <w:rsid w:val="00CC5EDA"/>
    <w:rsid w:val="00CC71B0"/>
    <w:rsid w:val="00CC76A7"/>
    <w:rsid w:val="00CD042E"/>
    <w:rsid w:val="00CD0AD4"/>
    <w:rsid w:val="00CD450B"/>
    <w:rsid w:val="00CD4834"/>
    <w:rsid w:val="00CD6769"/>
    <w:rsid w:val="00CD7E27"/>
    <w:rsid w:val="00CE5DDE"/>
    <w:rsid w:val="00CE6C2D"/>
    <w:rsid w:val="00CF04A0"/>
    <w:rsid w:val="00CF0F69"/>
    <w:rsid w:val="00CF2668"/>
    <w:rsid w:val="00CF5827"/>
    <w:rsid w:val="00CF677E"/>
    <w:rsid w:val="00CF6A07"/>
    <w:rsid w:val="00CF6DBF"/>
    <w:rsid w:val="00D02843"/>
    <w:rsid w:val="00D037C1"/>
    <w:rsid w:val="00D05006"/>
    <w:rsid w:val="00D05D4D"/>
    <w:rsid w:val="00D07A1B"/>
    <w:rsid w:val="00D10E94"/>
    <w:rsid w:val="00D124A7"/>
    <w:rsid w:val="00D174E1"/>
    <w:rsid w:val="00D22A61"/>
    <w:rsid w:val="00D22B5F"/>
    <w:rsid w:val="00D243EB"/>
    <w:rsid w:val="00D247C3"/>
    <w:rsid w:val="00D24C4E"/>
    <w:rsid w:val="00D30918"/>
    <w:rsid w:val="00D32A74"/>
    <w:rsid w:val="00D3581A"/>
    <w:rsid w:val="00D35D5B"/>
    <w:rsid w:val="00D35ED2"/>
    <w:rsid w:val="00D42F61"/>
    <w:rsid w:val="00D50FE4"/>
    <w:rsid w:val="00D544B7"/>
    <w:rsid w:val="00D566AD"/>
    <w:rsid w:val="00D566BC"/>
    <w:rsid w:val="00D6076E"/>
    <w:rsid w:val="00D66892"/>
    <w:rsid w:val="00D70011"/>
    <w:rsid w:val="00D70CFB"/>
    <w:rsid w:val="00D72AD8"/>
    <w:rsid w:val="00D740B0"/>
    <w:rsid w:val="00D75083"/>
    <w:rsid w:val="00D76721"/>
    <w:rsid w:val="00D841C5"/>
    <w:rsid w:val="00D86230"/>
    <w:rsid w:val="00D916BD"/>
    <w:rsid w:val="00D9231F"/>
    <w:rsid w:val="00D94044"/>
    <w:rsid w:val="00D945AF"/>
    <w:rsid w:val="00D96562"/>
    <w:rsid w:val="00DA0A53"/>
    <w:rsid w:val="00DA1BB3"/>
    <w:rsid w:val="00DA27D4"/>
    <w:rsid w:val="00DA2EE7"/>
    <w:rsid w:val="00DA52E5"/>
    <w:rsid w:val="00DA78A6"/>
    <w:rsid w:val="00DA7B6D"/>
    <w:rsid w:val="00DB30C0"/>
    <w:rsid w:val="00DB3724"/>
    <w:rsid w:val="00DB70D8"/>
    <w:rsid w:val="00DB7D29"/>
    <w:rsid w:val="00DC202D"/>
    <w:rsid w:val="00DC27EF"/>
    <w:rsid w:val="00DC2BBD"/>
    <w:rsid w:val="00DC49C5"/>
    <w:rsid w:val="00DD0F36"/>
    <w:rsid w:val="00DD25AD"/>
    <w:rsid w:val="00DD46D0"/>
    <w:rsid w:val="00DE05E5"/>
    <w:rsid w:val="00DE1010"/>
    <w:rsid w:val="00DE2280"/>
    <w:rsid w:val="00DE28F6"/>
    <w:rsid w:val="00DE5762"/>
    <w:rsid w:val="00DF0643"/>
    <w:rsid w:val="00DF2731"/>
    <w:rsid w:val="00DF2C88"/>
    <w:rsid w:val="00DF759B"/>
    <w:rsid w:val="00E039C9"/>
    <w:rsid w:val="00E03AB0"/>
    <w:rsid w:val="00E0519F"/>
    <w:rsid w:val="00E1086C"/>
    <w:rsid w:val="00E11F18"/>
    <w:rsid w:val="00E120F9"/>
    <w:rsid w:val="00E13BE9"/>
    <w:rsid w:val="00E14165"/>
    <w:rsid w:val="00E151F3"/>
    <w:rsid w:val="00E1714E"/>
    <w:rsid w:val="00E177A7"/>
    <w:rsid w:val="00E21D3E"/>
    <w:rsid w:val="00E238A2"/>
    <w:rsid w:val="00E26114"/>
    <w:rsid w:val="00E31B06"/>
    <w:rsid w:val="00E341D5"/>
    <w:rsid w:val="00E34F00"/>
    <w:rsid w:val="00E41585"/>
    <w:rsid w:val="00E431F5"/>
    <w:rsid w:val="00E46E16"/>
    <w:rsid w:val="00E474F4"/>
    <w:rsid w:val="00E50DC7"/>
    <w:rsid w:val="00E54B56"/>
    <w:rsid w:val="00E550C2"/>
    <w:rsid w:val="00E6061B"/>
    <w:rsid w:val="00E63D6D"/>
    <w:rsid w:val="00E663E1"/>
    <w:rsid w:val="00E67014"/>
    <w:rsid w:val="00E6745A"/>
    <w:rsid w:val="00E70616"/>
    <w:rsid w:val="00E719BF"/>
    <w:rsid w:val="00E72B03"/>
    <w:rsid w:val="00E732E9"/>
    <w:rsid w:val="00E74F1D"/>
    <w:rsid w:val="00E8244A"/>
    <w:rsid w:val="00E8543E"/>
    <w:rsid w:val="00E854D1"/>
    <w:rsid w:val="00E85AFC"/>
    <w:rsid w:val="00E907BD"/>
    <w:rsid w:val="00E90F81"/>
    <w:rsid w:val="00E95ED6"/>
    <w:rsid w:val="00E96128"/>
    <w:rsid w:val="00EA23F3"/>
    <w:rsid w:val="00EA3A9E"/>
    <w:rsid w:val="00EA4791"/>
    <w:rsid w:val="00EA6302"/>
    <w:rsid w:val="00EB33B9"/>
    <w:rsid w:val="00EB42E5"/>
    <w:rsid w:val="00EC03F1"/>
    <w:rsid w:val="00EC3272"/>
    <w:rsid w:val="00EC5A5B"/>
    <w:rsid w:val="00EC6A8D"/>
    <w:rsid w:val="00EC6D3A"/>
    <w:rsid w:val="00EC7BC4"/>
    <w:rsid w:val="00ED3DE9"/>
    <w:rsid w:val="00ED54CC"/>
    <w:rsid w:val="00ED665E"/>
    <w:rsid w:val="00ED712F"/>
    <w:rsid w:val="00EE03BE"/>
    <w:rsid w:val="00EE1CD1"/>
    <w:rsid w:val="00EE5362"/>
    <w:rsid w:val="00EE585D"/>
    <w:rsid w:val="00EF3226"/>
    <w:rsid w:val="00EF371E"/>
    <w:rsid w:val="00EF5BF3"/>
    <w:rsid w:val="00EF70B6"/>
    <w:rsid w:val="00EF7B13"/>
    <w:rsid w:val="00F00F70"/>
    <w:rsid w:val="00F01928"/>
    <w:rsid w:val="00F01CCF"/>
    <w:rsid w:val="00F01D1E"/>
    <w:rsid w:val="00F02233"/>
    <w:rsid w:val="00F041EE"/>
    <w:rsid w:val="00F07B88"/>
    <w:rsid w:val="00F121AE"/>
    <w:rsid w:val="00F13092"/>
    <w:rsid w:val="00F14AB5"/>
    <w:rsid w:val="00F150BD"/>
    <w:rsid w:val="00F15338"/>
    <w:rsid w:val="00F2039B"/>
    <w:rsid w:val="00F206AB"/>
    <w:rsid w:val="00F23E3C"/>
    <w:rsid w:val="00F43B83"/>
    <w:rsid w:val="00F44D06"/>
    <w:rsid w:val="00F4585D"/>
    <w:rsid w:val="00F50440"/>
    <w:rsid w:val="00F5225C"/>
    <w:rsid w:val="00F524C4"/>
    <w:rsid w:val="00F5618A"/>
    <w:rsid w:val="00F57BBA"/>
    <w:rsid w:val="00F6448C"/>
    <w:rsid w:val="00F65041"/>
    <w:rsid w:val="00F72554"/>
    <w:rsid w:val="00F73989"/>
    <w:rsid w:val="00F74974"/>
    <w:rsid w:val="00F833B3"/>
    <w:rsid w:val="00F833D8"/>
    <w:rsid w:val="00F837A0"/>
    <w:rsid w:val="00F84F1B"/>
    <w:rsid w:val="00F936EE"/>
    <w:rsid w:val="00F953E1"/>
    <w:rsid w:val="00F9683E"/>
    <w:rsid w:val="00FA1952"/>
    <w:rsid w:val="00FA2455"/>
    <w:rsid w:val="00FA3858"/>
    <w:rsid w:val="00FA6631"/>
    <w:rsid w:val="00FA6A7D"/>
    <w:rsid w:val="00FA6A84"/>
    <w:rsid w:val="00FB246B"/>
    <w:rsid w:val="00FB2556"/>
    <w:rsid w:val="00FB425E"/>
    <w:rsid w:val="00FB7735"/>
    <w:rsid w:val="00FB7DBC"/>
    <w:rsid w:val="00FC1005"/>
    <w:rsid w:val="00FC2A26"/>
    <w:rsid w:val="00FC399F"/>
    <w:rsid w:val="00FC3CD1"/>
    <w:rsid w:val="00FC6FFB"/>
    <w:rsid w:val="00FD0CF2"/>
    <w:rsid w:val="00FD34DA"/>
    <w:rsid w:val="00FD4451"/>
    <w:rsid w:val="00FD7537"/>
    <w:rsid w:val="00FE18B6"/>
    <w:rsid w:val="00FE2ACD"/>
    <w:rsid w:val="00FE44BE"/>
    <w:rsid w:val="00FE6751"/>
    <w:rsid w:val="00FF129C"/>
    <w:rsid w:val="00FF3B2D"/>
    <w:rsid w:val="00FF6B67"/>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3C5"/>
    <w:pPr>
      <w:widowControl w:val="0"/>
      <w:autoSpaceDE w:val="0"/>
      <w:autoSpaceDN w:val="0"/>
      <w:adjustRightInd w:val="0"/>
      <w:spacing w:after="120"/>
    </w:pPr>
    <w:rPr>
      <w:rFonts w:ascii="Arial" w:hAnsi="Arial" w:cs="Arial"/>
      <w:sz w:val="22"/>
      <w:szCs w:val="22"/>
    </w:rPr>
  </w:style>
  <w:style w:type="paragraph" w:styleId="Heading1">
    <w:name w:val="heading 1"/>
    <w:basedOn w:val="Normal"/>
    <w:next w:val="Normal"/>
    <w:link w:val="Heading1Char"/>
    <w:qFormat/>
    <w:rsid w:val="004F5229"/>
    <w:pPr>
      <w:tabs>
        <w:tab w:val="center" w:pos="4680"/>
      </w:tabs>
      <w:spacing w:after="240"/>
      <w:jc w:val="center"/>
      <w:outlineLvl w:val="0"/>
    </w:pPr>
    <w:rPr>
      <w:rFonts w:cs="Times New Roman"/>
      <w:b/>
      <w:bCs/>
    </w:rPr>
  </w:style>
  <w:style w:type="paragraph" w:styleId="Heading3">
    <w:name w:val="heading 3"/>
    <w:basedOn w:val="Normal"/>
    <w:next w:val="Normal"/>
    <w:link w:val="Heading3Char"/>
    <w:semiHidden/>
    <w:unhideWhenUsed/>
    <w:qFormat/>
    <w:rsid w:val="009D2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47C3"/>
  </w:style>
  <w:style w:type="paragraph" w:styleId="BodyText">
    <w:name w:val="Body Text"/>
    <w:basedOn w:val="Normal"/>
    <w:rsid w:val="008E3546"/>
    <w:pPr>
      <w:widowControl/>
      <w:autoSpaceDE/>
      <w:autoSpaceDN/>
      <w:adjustRightInd/>
    </w:pPr>
    <w:rPr>
      <w:rFonts w:ascii="Times New Roman" w:hAnsi="Times New Roman"/>
      <w:bCs/>
      <w:sz w:val="24"/>
    </w:rPr>
  </w:style>
  <w:style w:type="paragraph" w:styleId="BodyTextIndent3">
    <w:name w:val="Body Text Indent 3"/>
    <w:basedOn w:val="Normal"/>
    <w:rsid w:val="00D24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pPr>
    <w:rPr>
      <w:rFonts w:ascii="Times New Roman" w:hAnsi="Times New Roman"/>
      <w:sz w:val="24"/>
    </w:rPr>
  </w:style>
  <w:style w:type="paragraph" w:styleId="Header">
    <w:name w:val="header"/>
    <w:basedOn w:val="Normal"/>
    <w:rsid w:val="00D247C3"/>
    <w:pPr>
      <w:tabs>
        <w:tab w:val="center" w:pos="4320"/>
        <w:tab w:val="right" w:pos="8640"/>
      </w:tabs>
    </w:pPr>
  </w:style>
  <w:style w:type="paragraph" w:styleId="Footer">
    <w:name w:val="footer"/>
    <w:basedOn w:val="Normal"/>
    <w:link w:val="FooterChar"/>
    <w:uiPriority w:val="99"/>
    <w:rsid w:val="00D247C3"/>
    <w:pPr>
      <w:tabs>
        <w:tab w:val="center" w:pos="4320"/>
        <w:tab w:val="right" w:pos="8640"/>
      </w:tabs>
    </w:pPr>
    <w:rPr>
      <w:rFonts w:cs="Times New Roman"/>
    </w:rPr>
  </w:style>
  <w:style w:type="paragraph" w:styleId="BodyTextIndent">
    <w:name w:val="Body Text Indent"/>
    <w:basedOn w:val="Normal"/>
    <w:rsid w:val="00D247C3"/>
    <w:pPr>
      <w:tabs>
        <w:tab w:val="left" w:pos="-1440"/>
      </w:tabs>
      <w:ind w:left="1440" w:hanging="1440"/>
    </w:pPr>
  </w:style>
  <w:style w:type="character" w:styleId="PageNumber">
    <w:name w:val="page number"/>
    <w:basedOn w:val="DefaultParagraphFont"/>
    <w:rsid w:val="00D247C3"/>
  </w:style>
  <w:style w:type="paragraph" w:styleId="BodyTextIndent2">
    <w:name w:val="Body Text Indent 2"/>
    <w:basedOn w:val="Normal"/>
    <w:rsid w:val="00D247C3"/>
    <w:pPr>
      <w:widowControl/>
      <w:tabs>
        <w:tab w:val="left" w:pos="-1440"/>
        <w:tab w:val="left" w:pos="0"/>
      </w:tabs>
      <w:autoSpaceDE/>
      <w:autoSpaceDN/>
      <w:adjustRightInd/>
      <w:ind w:left="720"/>
    </w:pPr>
    <w:rPr>
      <w:rFonts w:ascii="Times New Roman" w:hAnsi="Times New Roman"/>
      <w:sz w:val="24"/>
    </w:rPr>
  </w:style>
  <w:style w:type="character" w:styleId="Hyperlink">
    <w:name w:val="Hyperlink"/>
    <w:rsid w:val="00911718"/>
    <w:rPr>
      <w:color w:val="0000FF"/>
      <w:u w:val="single"/>
    </w:rPr>
  </w:style>
  <w:style w:type="paragraph" w:customStyle="1" w:styleId="pub">
    <w:name w:val="pub"/>
    <w:basedOn w:val="Normal"/>
    <w:rsid w:val="001B18ED"/>
    <w:pPr>
      <w:widowControl/>
      <w:autoSpaceDE/>
      <w:autoSpaceDN/>
      <w:adjustRightInd/>
      <w:spacing w:before="100" w:beforeAutospacing="1"/>
    </w:pPr>
    <w:rPr>
      <w:rFonts w:ascii="Times New Roman" w:eastAsia="Arial Unicode MS" w:hAnsi="Times New Roman"/>
      <w:sz w:val="24"/>
    </w:rPr>
  </w:style>
  <w:style w:type="paragraph" w:styleId="NormalWeb">
    <w:name w:val="Normal (Web)"/>
    <w:basedOn w:val="Normal"/>
    <w:rsid w:val="00D945AF"/>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D945AF"/>
    <w:rPr>
      <w:b/>
      <w:bCs/>
    </w:rPr>
  </w:style>
  <w:style w:type="paragraph" w:styleId="Title">
    <w:name w:val="Title"/>
    <w:basedOn w:val="Normal"/>
    <w:qFormat/>
    <w:rsid w:val="00E34F00"/>
    <w:pPr>
      <w:widowControl/>
      <w:adjustRightInd/>
      <w:jc w:val="center"/>
    </w:pPr>
    <w:rPr>
      <w:rFonts w:ascii="Times New Roman" w:hAnsi="Times New Roman"/>
      <w:sz w:val="24"/>
    </w:rPr>
  </w:style>
  <w:style w:type="paragraph" w:styleId="BalloonText">
    <w:name w:val="Balloon Text"/>
    <w:basedOn w:val="Normal"/>
    <w:link w:val="BalloonTextChar"/>
    <w:rsid w:val="00032155"/>
    <w:rPr>
      <w:rFonts w:ascii="Tahoma" w:hAnsi="Tahoma" w:cs="Times New Roman"/>
      <w:sz w:val="16"/>
      <w:szCs w:val="16"/>
    </w:rPr>
  </w:style>
  <w:style w:type="character" w:customStyle="1" w:styleId="BalloonTextChar">
    <w:name w:val="Balloon Text Char"/>
    <w:link w:val="BalloonText"/>
    <w:rsid w:val="00032155"/>
    <w:rPr>
      <w:rFonts w:ascii="Tahoma" w:hAnsi="Tahoma" w:cs="Tahoma"/>
      <w:sz w:val="16"/>
      <w:szCs w:val="16"/>
    </w:rPr>
  </w:style>
  <w:style w:type="paragraph" w:styleId="PlainText">
    <w:name w:val="Plain Text"/>
    <w:basedOn w:val="Normal"/>
    <w:link w:val="PlainTextChar"/>
    <w:uiPriority w:val="99"/>
    <w:unhideWhenUsed/>
    <w:rsid w:val="00536060"/>
    <w:pPr>
      <w:widowControl/>
      <w:autoSpaceDE/>
      <w:autoSpaceDN/>
      <w:adjustRightInd/>
    </w:pPr>
    <w:rPr>
      <w:rFonts w:eastAsia="Calibri" w:cs="Times New Roman"/>
      <w:sz w:val="36"/>
      <w:szCs w:val="36"/>
    </w:rPr>
  </w:style>
  <w:style w:type="character" w:customStyle="1" w:styleId="PlainTextChar">
    <w:name w:val="Plain Text Char"/>
    <w:link w:val="PlainText"/>
    <w:uiPriority w:val="99"/>
    <w:rsid w:val="00536060"/>
    <w:rPr>
      <w:rFonts w:ascii="Arial" w:eastAsia="Calibri" w:hAnsi="Arial" w:cs="Arial"/>
      <w:sz w:val="36"/>
      <w:szCs w:val="36"/>
    </w:rPr>
  </w:style>
  <w:style w:type="character" w:customStyle="1" w:styleId="doi">
    <w:name w:val="doi"/>
    <w:basedOn w:val="DefaultParagraphFont"/>
    <w:rsid w:val="000F7CC1"/>
  </w:style>
  <w:style w:type="paragraph" w:customStyle="1" w:styleId="apalevel1">
    <w:name w:val="apalevel1"/>
    <w:basedOn w:val="Normal"/>
    <w:rsid w:val="00C57672"/>
    <w:pPr>
      <w:widowControl/>
      <w:autoSpaceDE/>
      <w:autoSpaceDN/>
      <w:adjustRightInd/>
    </w:pPr>
    <w:rPr>
      <w:rFonts w:ascii="Times New Roman" w:eastAsia="Calibri" w:hAnsi="Times New Roman"/>
      <w:sz w:val="24"/>
    </w:rPr>
  </w:style>
  <w:style w:type="character" w:styleId="Emphasis">
    <w:name w:val="Emphasis"/>
    <w:uiPriority w:val="20"/>
    <w:qFormat/>
    <w:rsid w:val="00CB1A00"/>
    <w:rPr>
      <w:i/>
      <w:iCs/>
    </w:rPr>
  </w:style>
  <w:style w:type="paragraph" w:customStyle="1" w:styleId="Default">
    <w:name w:val="Default"/>
    <w:rsid w:val="00620A7F"/>
    <w:pPr>
      <w:widowControl w:val="0"/>
      <w:autoSpaceDE w:val="0"/>
      <w:autoSpaceDN w:val="0"/>
      <w:adjustRightInd w:val="0"/>
      <w:spacing w:after="120"/>
    </w:pPr>
    <w:rPr>
      <w:color w:val="000000"/>
      <w:sz w:val="24"/>
      <w:szCs w:val="24"/>
    </w:rPr>
  </w:style>
  <w:style w:type="table" w:styleId="TableGrid">
    <w:name w:val="Table Grid"/>
    <w:basedOn w:val="TableNormal"/>
    <w:rsid w:val="00F83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F5229"/>
    <w:rPr>
      <w:rFonts w:ascii="Arial" w:hAnsi="Arial" w:cs="Arial"/>
      <w:b/>
      <w:bCs/>
      <w:sz w:val="22"/>
      <w:szCs w:val="22"/>
    </w:rPr>
  </w:style>
  <w:style w:type="paragraph" w:customStyle="1" w:styleId="Header2">
    <w:name w:val="Header 2"/>
    <w:basedOn w:val="Normal"/>
    <w:link w:val="Header2Char"/>
    <w:qFormat/>
    <w:rsid w:val="004F5229"/>
    <w:pPr>
      <w:spacing w:before="120"/>
    </w:pPr>
    <w:rPr>
      <w:rFonts w:cs="Times New Roman"/>
      <w:b/>
      <w:bCs/>
    </w:rPr>
  </w:style>
  <w:style w:type="paragraph" w:customStyle="1" w:styleId="Header3">
    <w:name w:val="Header 3"/>
    <w:basedOn w:val="Normal"/>
    <w:link w:val="Header3Char"/>
    <w:qFormat/>
    <w:rsid w:val="00F5618A"/>
    <w:pPr>
      <w:spacing w:before="120"/>
    </w:pPr>
    <w:rPr>
      <w:rFonts w:cs="Times New Roman"/>
      <w:b/>
      <w:bCs/>
      <w:i/>
      <w:iCs/>
    </w:rPr>
  </w:style>
  <w:style w:type="character" w:customStyle="1" w:styleId="Header2Char">
    <w:name w:val="Header 2 Char"/>
    <w:link w:val="Header2"/>
    <w:rsid w:val="004F5229"/>
    <w:rPr>
      <w:rFonts w:ascii="Arial" w:hAnsi="Arial" w:cs="Arial"/>
      <w:b/>
      <w:bCs/>
      <w:sz w:val="22"/>
      <w:szCs w:val="22"/>
    </w:rPr>
  </w:style>
  <w:style w:type="paragraph" w:customStyle="1" w:styleId="Body">
    <w:name w:val="Body"/>
    <w:basedOn w:val="Normal"/>
    <w:link w:val="BodyChar"/>
    <w:qFormat/>
    <w:rsid w:val="008E3546"/>
    <w:rPr>
      <w:rFonts w:cs="Times New Roman"/>
    </w:rPr>
  </w:style>
  <w:style w:type="character" w:customStyle="1" w:styleId="Header3Char">
    <w:name w:val="Header 3 Char"/>
    <w:link w:val="Header3"/>
    <w:rsid w:val="00F5618A"/>
    <w:rPr>
      <w:rFonts w:ascii="Arial" w:hAnsi="Arial" w:cs="Arial"/>
      <w:b/>
      <w:bCs/>
      <w:i/>
      <w:iCs/>
      <w:sz w:val="22"/>
      <w:szCs w:val="22"/>
    </w:rPr>
  </w:style>
  <w:style w:type="paragraph" w:customStyle="1" w:styleId="Body3">
    <w:name w:val="Body3"/>
    <w:basedOn w:val="Body"/>
    <w:link w:val="Body3Char"/>
    <w:qFormat/>
    <w:rsid w:val="006E27C3"/>
    <w:pPr>
      <w:spacing w:after="0"/>
      <w:ind w:left="1080" w:hanging="360"/>
    </w:pPr>
    <w:rPr>
      <w:bCs/>
    </w:rPr>
  </w:style>
  <w:style w:type="character" w:customStyle="1" w:styleId="BodyChar">
    <w:name w:val="Body Char"/>
    <w:link w:val="Body"/>
    <w:rsid w:val="008E3546"/>
    <w:rPr>
      <w:rFonts w:ascii="Arial" w:hAnsi="Arial" w:cs="Arial"/>
      <w:sz w:val="22"/>
      <w:szCs w:val="22"/>
    </w:rPr>
  </w:style>
  <w:style w:type="paragraph" w:customStyle="1" w:styleId="Body2">
    <w:name w:val="Body2"/>
    <w:basedOn w:val="Body"/>
    <w:link w:val="Body2Char"/>
    <w:qFormat/>
    <w:rsid w:val="006E27C3"/>
    <w:pPr>
      <w:spacing w:before="120" w:after="0"/>
    </w:pPr>
  </w:style>
  <w:style w:type="character" w:customStyle="1" w:styleId="Body3Char">
    <w:name w:val="Body3 Char"/>
    <w:link w:val="Body3"/>
    <w:rsid w:val="006E27C3"/>
    <w:rPr>
      <w:rFonts w:ascii="Arial" w:hAnsi="Arial" w:cs="Arial"/>
      <w:bCs/>
      <w:sz w:val="22"/>
      <w:szCs w:val="22"/>
    </w:rPr>
  </w:style>
  <w:style w:type="paragraph" w:customStyle="1" w:styleId="Publications">
    <w:name w:val="Publications"/>
    <w:basedOn w:val="Body"/>
    <w:link w:val="PublicationsChar"/>
    <w:qFormat/>
    <w:rsid w:val="00AB5A4D"/>
    <w:pPr>
      <w:ind w:left="360" w:hanging="360"/>
    </w:pPr>
  </w:style>
  <w:style w:type="character" w:customStyle="1" w:styleId="Body2Char">
    <w:name w:val="Body2 Char"/>
    <w:basedOn w:val="BodyChar"/>
    <w:link w:val="Body2"/>
    <w:rsid w:val="006E27C3"/>
    <w:rPr>
      <w:rFonts w:ascii="Arial" w:hAnsi="Arial" w:cs="Arial"/>
      <w:sz w:val="22"/>
      <w:szCs w:val="22"/>
    </w:rPr>
  </w:style>
  <w:style w:type="character" w:customStyle="1" w:styleId="FooterChar">
    <w:name w:val="Footer Char"/>
    <w:link w:val="Footer"/>
    <w:uiPriority w:val="99"/>
    <w:rsid w:val="004C7DB8"/>
    <w:rPr>
      <w:rFonts w:ascii="Arial" w:hAnsi="Arial" w:cs="Arial"/>
      <w:sz w:val="22"/>
      <w:szCs w:val="22"/>
    </w:rPr>
  </w:style>
  <w:style w:type="character" w:customStyle="1" w:styleId="PublicationsChar">
    <w:name w:val="Publications Char"/>
    <w:basedOn w:val="BodyChar"/>
    <w:link w:val="Publications"/>
    <w:rsid w:val="00AB5A4D"/>
    <w:rPr>
      <w:rFonts w:ascii="Arial" w:hAnsi="Arial" w:cs="Arial"/>
      <w:sz w:val="22"/>
      <w:szCs w:val="22"/>
    </w:rPr>
  </w:style>
  <w:style w:type="character" w:customStyle="1" w:styleId="cit-print-date">
    <w:name w:val="cit-print-date"/>
    <w:basedOn w:val="DefaultParagraphFont"/>
    <w:rsid w:val="00523C91"/>
  </w:style>
  <w:style w:type="character" w:customStyle="1" w:styleId="cit-vol">
    <w:name w:val="cit-vol"/>
    <w:basedOn w:val="DefaultParagraphFont"/>
    <w:rsid w:val="00523C91"/>
  </w:style>
  <w:style w:type="character" w:customStyle="1" w:styleId="cit-sep2">
    <w:name w:val="cit-sep2"/>
    <w:basedOn w:val="DefaultParagraphFont"/>
    <w:rsid w:val="00523C91"/>
  </w:style>
  <w:style w:type="character" w:customStyle="1" w:styleId="cit-first-page">
    <w:name w:val="cit-first-page"/>
    <w:basedOn w:val="DefaultParagraphFont"/>
    <w:rsid w:val="00523C91"/>
  </w:style>
  <w:style w:type="character" w:customStyle="1" w:styleId="cit-last-page2">
    <w:name w:val="cit-last-page2"/>
    <w:basedOn w:val="DefaultParagraphFont"/>
    <w:rsid w:val="00523C91"/>
  </w:style>
  <w:style w:type="paragraph" w:customStyle="1" w:styleId="DataField11pt-Single">
    <w:name w:val="Data Field 11pt-Single"/>
    <w:basedOn w:val="Normal"/>
    <w:link w:val="DataField11pt-SingleChar"/>
    <w:rsid w:val="00C06A74"/>
    <w:pPr>
      <w:widowControl/>
      <w:adjustRightInd/>
      <w:spacing w:after="0"/>
    </w:pPr>
    <w:rPr>
      <w:rFonts w:cs="Times New Roman"/>
      <w:szCs w:val="20"/>
    </w:rPr>
  </w:style>
  <w:style w:type="character" w:customStyle="1" w:styleId="DataField11pt-SingleChar">
    <w:name w:val="Data Field 11pt-Single Char"/>
    <w:link w:val="DataField11pt-Single"/>
    <w:rsid w:val="00C06A74"/>
    <w:rPr>
      <w:rFonts w:ascii="Arial" w:hAnsi="Arial"/>
      <w:sz w:val="22"/>
    </w:rPr>
  </w:style>
  <w:style w:type="character" w:customStyle="1" w:styleId="Heading3Char">
    <w:name w:val="Heading 3 Char"/>
    <w:basedOn w:val="DefaultParagraphFont"/>
    <w:link w:val="Heading3"/>
    <w:semiHidden/>
    <w:rsid w:val="009D2191"/>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3C5"/>
    <w:pPr>
      <w:widowControl w:val="0"/>
      <w:autoSpaceDE w:val="0"/>
      <w:autoSpaceDN w:val="0"/>
      <w:adjustRightInd w:val="0"/>
      <w:spacing w:after="120"/>
    </w:pPr>
    <w:rPr>
      <w:rFonts w:ascii="Arial" w:hAnsi="Arial" w:cs="Arial"/>
      <w:sz w:val="22"/>
      <w:szCs w:val="22"/>
    </w:rPr>
  </w:style>
  <w:style w:type="paragraph" w:styleId="Heading1">
    <w:name w:val="heading 1"/>
    <w:basedOn w:val="Normal"/>
    <w:next w:val="Normal"/>
    <w:link w:val="Heading1Char"/>
    <w:qFormat/>
    <w:rsid w:val="004F5229"/>
    <w:pPr>
      <w:tabs>
        <w:tab w:val="center" w:pos="4680"/>
      </w:tabs>
      <w:spacing w:after="240"/>
      <w:jc w:val="center"/>
      <w:outlineLvl w:val="0"/>
    </w:pPr>
    <w:rPr>
      <w:rFonts w:cs="Times New Roman"/>
      <w:b/>
      <w:bCs/>
    </w:rPr>
  </w:style>
  <w:style w:type="paragraph" w:styleId="Heading3">
    <w:name w:val="heading 3"/>
    <w:basedOn w:val="Normal"/>
    <w:next w:val="Normal"/>
    <w:link w:val="Heading3Char"/>
    <w:semiHidden/>
    <w:unhideWhenUsed/>
    <w:qFormat/>
    <w:rsid w:val="009D21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47C3"/>
  </w:style>
  <w:style w:type="paragraph" w:styleId="BodyText">
    <w:name w:val="Body Text"/>
    <w:basedOn w:val="Normal"/>
    <w:rsid w:val="008E3546"/>
    <w:pPr>
      <w:widowControl/>
      <w:autoSpaceDE/>
      <w:autoSpaceDN/>
      <w:adjustRightInd/>
    </w:pPr>
    <w:rPr>
      <w:rFonts w:ascii="Times New Roman" w:hAnsi="Times New Roman"/>
      <w:bCs/>
      <w:sz w:val="24"/>
    </w:rPr>
  </w:style>
  <w:style w:type="paragraph" w:styleId="BodyTextIndent3">
    <w:name w:val="Body Text Indent 3"/>
    <w:basedOn w:val="Normal"/>
    <w:rsid w:val="00D24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pPr>
    <w:rPr>
      <w:rFonts w:ascii="Times New Roman" w:hAnsi="Times New Roman"/>
      <w:sz w:val="24"/>
    </w:rPr>
  </w:style>
  <w:style w:type="paragraph" w:styleId="Header">
    <w:name w:val="header"/>
    <w:basedOn w:val="Normal"/>
    <w:rsid w:val="00D247C3"/>
    <w:pPr>
      <w:tabs>
        <w:tab w:val="center" w:pos="4320"/>
        <w:tab w:val="right" w:pos="8640"/>
      </w:tabs>
    </w:pPr>
  </w:style>
  <w:style w:type="paragraph" w:styleId="Footer">
    <w:name w:val="footer"/>
    <w:basedOn w:val="Normal"/>
    <w:link w:val="FooterChar"/>
    <w:uiPriority w:val="99"/>
    <w:rsid w:val="00D247C3"/>
    <w:pPr>
      <w:tabs>
        <w:tab w:val="center" w:pos="4320"/>
        <w:tab w:val="right" w:pos="8640"/>
      </w:tabs>
    </w:pPr>
    <w:rPr>
      <w:rFonts w:cs="Times New Roman"/>
    </w:rPr>
  </w:style>
  <w:style w:type="paragraph" w:styleId="BodyTextIndent">
    <w:name w:val="Body Text Indent"/>
    <w:basedOn w:val="Normal"/>
    <w:rsid w:val="00D247C3"/>
    <w:pPr>
      <w:tabs>
        <w:tab w:val="left" w:pos="-1440"/>
      </w:tabs>
      <w:ind w:left="1440" w:hanging="1440"/>
    </w:pPr>
  </w:style>
  <w:style w:type="character" w:styleId="PageNumber">
    <w:name w:val="page number"/>
    <w:basedOn w:val="DefaultParagraphFont"/>
    <w:rsid w:val="00D247C3"/>
  </w:style>
  <w:style w:type="paragraph" w:styleId="BodyTextIndent2">
    <w:name w:val="Body Text Indent 2"/>
    <w:basedOn w:val="Normal"/>
    <w:rsid w:val="00D247C3"/>
    <w:pPr>
      <w:widowControl/>
      <w:tabs>
        <w:tab w:val="left" w:pos="-1440"/>
        <w:tab w:val="left" w:pos="0"/>
      </w:tabs>
      <w:autoSpaceDE/>
      <w:autoSpaceDN/>
      <w:adjustRightInd/>
      <w:ind w:left="720"/>
    </w:pPr>
    <w:rPr>
      <w:rFonts w:ascii="Times New Roman" w:hAnsi="Times New Roman"/>
      <w:sz w:val="24"/>
    </w:rPr>
  </w:style>
  <w:style w:type="character" w:styleId="Hyperlink">
    <w:name w:val="Hyperlink"/>
    <w:rsid w:val="00911718"/>
    <w:rPr>
      <w:color w:val="0000FF"/>
      <w:u w:val="single"/>
    </w:rPr>
  </w:style>
  <w:style w:type="paragraph" w:customStyle="1" w:styleId="pub">
    <w:name w:val="pub"/>
    <w:basedOn w:val="Normal"/>
    <w:rsid w:val="001B18ED"/>
    <w:pPr>
      <w:widowControl/>
      <w:autoSpaceDE/>
      <w:autoSpaceDN/>
      <w:adjustRightInd/>
      <w:spacing w:before="100" w:beforeAutospacing="1"/>
    </w:pPr>
    <w:rPr>
      <w:rFonts w:ascii="Times New Roman" w:eastAsia="Arial Unicode MS" w:hAnsi="Times New Roman"/>
      <w:sz w:val="24"/>
    </w:rPr>
  </w:style>
  <w:style w:type="paragraph" w:styleId="NormalWeb">
    <w:name w:val="Normal (Web)"/>
    <w:basedOn w:val="Normal"/>
    <w:rsid w:val="00D945AF"/>
    <w:pPr>
      <w:widowControl/>
      <w:autoSpaceDE/>
      <w:autoSpaceDN/>
      <w:adjustRightInd/>
      <w:spacing w:before="100" w:beforeAutospacing="1" w:after="100" w:afterAutospacing="1"/>
    </w:pPr>
    <w:rPr>
      <w:rFonts w:ascii="Times New Roman" w:hAnsi="Times New Roman"/>
      <w:sz w:val="24"/>
    </w:rPr>
  </w:style>
  <w:style w:type="character" w:styleId="Strong">
    <w:name w:val="Strong"/>
    <w:uiPriority w:val="22"/>
    <w:qFormat/>
    <w:rsid w:val="00D945AF"/>
    <w:rPr>
      <w:b/>
      <w:bCs/>
    </w:rPr>
  </w:style>
  <w:style w:type="paragraph" w:styleId="Title">
    <w:name w:val="Title"/>
    <w:basedOn w:val="Normal"/>
    <w:qFormat/>
    <w:rsid w:val="00E34F00"/>
    <w:pPr>
      <w:widowControl/>
      <w:adjustRightInd/>
      <w:jc w:val="center"/>
    </w:pPr>
    <w:rPr>
      <w:rFonts w:ascii="Times New Roman" w:hAnsi="Times New Roman"/>
      <w:sz w:val="24"/>
    </w:rPr>
  </w:style>
  <w:style w:type="paragraph" w:styleId="BalloonText">
    <w:name w:val="Balloon Text"/>
    <w:basedOn w:val="Normal"/>
    <w:link w:val="BalloonTextChar"/>
    <w:rsid w:val="00032155"/>
    <w:rPr>
      <w:rFonts w:ascii="Tahoma" w:hAnsi="Tahoma" w:cs="Times New Roman"/>
      <w:sz w:val="16"/>
      <w:szCs w:val="16"/>
    </w:rPr>
  </w:style>
  <w:style w:type="character" w:customStyle="1" w:styleId="BalloonTextChar">
    <w:name w:val="Balloon Text Char"/>
    <w:link w:val="BalloonText"/>
    <w:rsid w:val="00032155"/>
    <w:rPr>
      <w:rFonts w:ascii="Tahoma" w:hAnsi="Tahoma" w:cs="Tahoma"/>
      <w:sz w:val="16"/>
      <w:szCs w:val="16"/>
    </w:rPr>
  </w:style>
  <w:style w:type="paragraph" w:styleId="PlainText">
    <w:name w:val="Plain Text"/>
    <w:basedOn w:val="Normal"/>
    <w:link w:val="PlainTextChar"/>
    <w:uiPriority w:val="99"/>
    <w:unhideWhenUsed/>
    <w:rsid w:val="00536060"/>
    <w:pPr>
      <w:widowControl/>
      <w:autoSpaceDE/>
      <w:autoSpaceDN/>
      <w:adjustRightInd/>
    </w:pPr>
    <w:rPr>
      <w:rFonts w:eastAsia="Calibri" w:cs="Times New Roman"/>
      <w:sz w:val="36"/>
      <w:szCs w:val="36"/>
    </w:rPr>
  </w:style>
  <w:style w:type="character" w:customStyle="1" w:styleId="PlainTextChar">
    <w:name w:val="Plain Text Char"/>
    <w:link w:val="PlainText"/>
    <w:uiPriority w:val="99"/>
    <w:rsid w:val="00536060"/>
    <w:rPr>
      <w:rFonts w:ascii="Arial" w:eastAsia="Calibri" w:hAnsi="Arial" w:cs="Arial"/>
      <w:sz w:val="36"/>
      <w:szCs w:val="36"/>
    </w:rPr>
  </w:style>
  <w:style w:type="character" w:customStyle="1" w:styleId="doi">
    <w:name w:val="doi"/>
    <w:basedOn w:val="DefaultParagraphFont"/>
    <w:rsid w:val="000F7CC1"/>
  </w:style>
  <w:style w:type="paragraph" w:customStyle="1" w:styleId="apalevel1">
    <w:name w:val="apalevel1"/>
    <w:basedOn w:val="Normal"/>
    <w:rsid w:val="00C57672"/>
    <w:pPr>
      <w:widowControl/>
      <w:autoSpaceDE/>
      <w:autoSpaceDN/>
      <w:adjustRightInd/>
    </w:pPr>
    <w:rPr>
      <w:rFonts w:ascii="Times New Roman" w:eastAsia="Calibri" w:hAnsi="Times New Roman"/>
      <w:sz w:val="24"/>
    </w:rPr>
  </w:style>
  <w:style w:type="character" w:styleId="Emphasis">
    <w:name w:val="Emphasis"/>
    <w:uiPriority w:val="20"/>
    <w:qFormat/>
    <w:rsid w:val="00CB1A00"/>
    <w:rPr>
      <w:i/>
      <w:iCs/>
    </w:rPr>
  </w:style>
  <w:style w:type="paragraph" w:customStyle="1" w:styleId="Default">
    <w:name w:val="Default"/>
    <w:rsid w:val="00620A7F"/>
    <w:pPr>
      <w:widowControl w:val="0"/>
      <w:autoSpaceDE w:val="0"/>
      <w:autoSpaceDN w:val="0"/>
      <w:adjustRightInd w:val="0"/>
      <w:spacing w:after="120"/>
    </w:pPr>
    <w:rPr>
      <w:color w:val="000000"/>
      <w:sz w:val="24"/>
      <w:szCs w:val="24"/>
    </w:rPr>
  </w:style>
  <w:style w:type="table" w:styleId="TableGrid">
    <w:name w:val="Table Grid"/>
    <w:basedOn w:val="TableNormal"/>
    <w:rsid w:val="00F83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F5229"/>
    <w:rPr>
      <w:rFonts w:ascii="Arial" w:hAnsi="Arial" w:cs="Arial"/>
      <w:b/>
      <w:bCs/>
      <w:sz w:val="22"/>
      <w:szCs w:val="22"/>
    </w:rPr>
  </w:style>
  <w:style w:type="paragraph" w:customStyle="1" w:styleId="Header2">
    <w:name w:val="Header 2"/>
    <w:basedOn w:val="Normal"/>
    <w:link w:val="Header2Char"/>
    <w:qFormat/>
    <w:rsid w:val="004F5229"/>
    <w:pPr>
      <w:spacing w:before="120"/>
    </w:pPr>
    <w:rPr>
      <w:rFonts w:cs="Times New Roman"/>
      <w:b/>
      <w:bCs/>
    </w:rPr>
  </w:style>
  <w:style w:type="paragraph" w:customStyle="1" w:styleId="Header3">
    <w:name w:val="Header 3"/>
    <w:basedOn w:val="Normal"/>
    <w:link w:val="Header3Char"/>
    <w:qFormat/>
    <w:rsid w:val="00F5618A"/>
    <w:pPr>
      <w:spacing w:before="120"/>
    </w:pPr>
    <w:rPr>
      <w:rFonts w:cs="Times New Roman"/>
      <w:b/>
      <w:bCs/>
      <w:i/>
      <w:iCs/>
    </w:rPr>
  </w:style>
  <w:style w:type="character" w:customStyle="1" w:styleId="Header2Char">
    <w:name w:val="Header 2 Char"/>
    <w:link w:val="Header2"/>
    <w:rsid w:val="004F5229"/>
    <w:rPr>
      <w:rFonts w:ascii="Arial" w:hAnsi="Arial" w:cs="Arial"/>
      <w:b/>
      <w:bCs/>
      <w:sz w:val="22"/>
      <w:szCs w:val="22"/>
    </w:rPr>
  </w:style>
  <w:style w:type="paragraph" w:customStyle="1" w:styleId="Body">
    <w:name w:val="Body"/>
    <w:basedOn w:val="Normal"/>
    <w:link w:val="BodyChar"/>
    <w:qFormat/>
    <w:rsid w:val="008E3546"/>
    <w:rPr>
      <w:rFonts w:cs="Times New Roman"/>
    </w:rPr>
  </w:style>
  <w:style w:type="character" w:customStyle="1" w:styleId="Header3Char">
    <w:name w:val="Header 3 Char"/>
    <w:link w:val="Header3"/>
    <w:rsid w:val="00F5618A"/>
    <w:rPr>
      <w:rFonts w:ascii="Arial" w:hAnsi="Arial" w:cs="Arial"/>
      <w:b/>
      <w:bCs/>
      <w:i/>
      <w:iCs/>
      <w:sz w:val="22"/>
      <w:szCs w:val="22"/>
    </w:rPr>
  </w:style>
  <w:style w:type="paragraph" w:customStyle="1" w:styleId="Body3">
    <w:name w:val="Body3"/>
    <w:basedOn w:val="Body"/>
    <w:link w:val="Body3Char"/>
    <w:qFormat/>
    <w:rsid w:val="006E27C3"/>
    <w:pPr>
      <w:spacing w:after="0"/>
      <w:ind w:left="1080" w:hanging="360"/>
    </w:pPr>
    <w:rPr>
      <w:bCs/>
    </w:rPr>
  </w:style>
  <w:style w:type="character" w:customStyle="1" w:styleId="BodyChar">
    <w:name w:val="Body Char"/>
    <w:link w:val="Body"/>
    <w:rsid w:val="008E3546"/>
    <w:rPr>
      <w:rFonts w:ascii="Arial" w:hAnsi="Arial" w:cs="Arial"/>
      <w:sz w:val="22"/>
      <w:szCs w:val="22"/>
    </w:rPr>
  </w:style>
  <w:style w:type="paragraph" w:customStyle="1" w:styleId="Body2">
    <w:name w:val="Body2"/>
    <w:basedOn w:val="Body"/>
    <w:link w:val="Body2Char"/>
    <w:qFormat/>
    <w:rsid w:val="006E27C3"/>
    <w:pPr>
      <w:spacing w:before="120" w:after="0"/>
    </w:pPr>
  </w:style>
  <w:style w:type="character" w:customStyle="1" w:styleId="Body3Char">
    <w:name w:val="Body3 Char"/>
    <w:link w:val="Body3"/>
    <w:rsid w:val="006E27C3"/>
    <w:rPr>
      <w:rFonts w:ascii="Arial" w:hAnsi="Arial" w:cs="Arial"/>
      <w:bCs/>
      <w:sz w:val="22"/>
      <w:szCs w:val="22"/>
    </w:rPr>
  </w:style>
  <w:style w:type="paragraph" w:customStyle="1" w:styleId="Publications">
    <w:name w:val="Publications"/>
    <w:basedOn w:val="Body"/>
    <w:link w:val="PublicationsChar"/>
    <w:qFormat/>
    <w:rsid w:val="00AB5A4D"/>
    <w:pPr>
      <w:ind w:left="360" w:hanging="360"/>
    </w:pPr>
  </w:style>
  <w:style w:type="character" w:customStyle="1" w:styleId="Body2Char">
    <w:name w:val="Body2 Char"/>
    <w:basedOn w:val="BodyChar"/>
    <w:link w:val="Body2"/>
    <w:rsid w:val="006E27C3"/>
    <w:rPr>
      <w:rFonts w:ascii="Arial" w:hAnsi="Arial" w:cs="Arial"/>
      <w:sz w:val="22"/>
      <w:szCs w:val="22"/>
    </w:rPr>
  </w:style>
  <w:style w:type="character" w:customStyle="1" w:styleId="FooterChar">
    <w:name w:val="Footer Char"/>
    <w:link w:val="Footer"/>
    <w:uiPriority w:val="99"/>
    <w:rsid w:val="004C7DB8"/>
    <w:rPr>
      <w:rFonts w:ascii="Arial" w:hAnsi="Arial" w:cs="Arial"/>
      <w:sz w:val="22"/>
      <w:szCs w:val="22"/>
    </w:rPr>
  </w:style>
  <w:style w:type="character" w:customStyle="1" w:styleId="PublicationsChar">
    <w:name w:val="Publications Char"/>
    <w:basedOn w:val="BodyChar"/>
    <w:link w:val="Publications"/>
    <w:rsid w:val="00AB5A4D"/>
    <w:rPr>
      <w:rFonts w:ascii="Arial" w:hAnsi="Arial" w:cs="Arial"/>
      <w:sz w:val="22"/>
      <w:szCs w:val="22"/>
    </w:rPr>
  </w:style>
  <w:style w:type="character" w:customStyle="1" w:styleId="cit-print-date">
    <w:name w:val="cit-print-date"/>
    <w:basedOn w:val="DefaultParagraphFont"/>
    <w:rsid w:val="00523C91"/>
  </w:style>
  <w:style w:type="character" w:customStyle="1" w:styleId="cit-vol">
    <w:name w:val="cit-vol"/>
    <w:basedOn w:val="DefaultParagraphFont"/>
    <w:rsid w:val="00523C91"/>
  </w:style>
  <w:style w:type="character" w:customStyle="1" w:styleId="cit-sep2">
    <w:name w:val="cit-sep2"/>
    <w:basedOn w:val="DefaultParagraphFont"/>
    <w:rsid w:val="00523C91"/>
  </w:style>
  <w:style w:type="character" w:customStyle="1" w:styleId="cit-first-page">
    <w:name w:val="cit-first-page"/>
    <w:basedOn w:val="DefaultParagraphFont"/>
    <w:rsid w:val="00523C91"/>
  </w:style>
  <w:style w:type="character" w:customStyle="1" w:styleId="cit-last-page2">
    <w:name w:val="cit-last-page2"/>
    <w:basedOn w:val="DefaultParagraphFont"/>
    <w:rsid w:val="00523C91"/>
  </w:style>
  <w:style w:type="paragraph" w:customStyle="1" w:styleId="DataField11pt-Single">
    <w:name w:val="Data Field 11pt-Single"/>
    <w:basedOn w:val="Normal"/>
    <w:link w:val="DataField11pt-SingleChar"/>
    <w:rsid w:val="00C06A74"/>
    <w:pPr>
      <w:widowControl/>
      <w:adjustRightInd/>
      <w:spacing w:after="0"/>
    </w:pPr>
    <w:rPr>
      <w:rFonts w:cs="Times New Roman"/>
      <w:szCs w:val="20"/>
    </w:rPr>
  </w:style>
  <w:style w:type="character" w:customStyle="1" w:styleId="DataField11pt-SingleChar">
    <w:name w:val="Data Field 11pt-Single Char"/>
    <w:link w:val="DataField11pt-Single"/>
    <w:rsid w:val="00C06A74"/>
    <w:rPr>
      <w:rFonts w:ascii="Arial" w:hAnsi="Arial"/>
      <w:sz w:val="22"/>
    </w:rPr>
  </w:style>
  <w:style w:type="character" w:customStyle="1" w:styleId="Heading3Char">
    <w:name w:val="Heading 3 Char"/>
    <w:basedOn w:val="DefaultParagraphFont"/>
    <w:link w:val="Heading3"/>
    <w:semiHidden/>
    <w:rsid w:val="009D2191"/>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212">
      <w:bodyDiv w:val="1"/>
      <w:marLeft w:val="0"/>
      <w:marRight w:val="0"/>
      <w:marTop w:val="0"/>
      <w:marBottom w:val="0"/>
      <w:divBdr>
        <w:top w:val="none" w:sz="0" w:space="0" w:color="auto"/>
        <w:left w:val="none" w:sz="0" w:space="0" w:color="auto"/>
        <w:bottom w:val="none" w:sz="0" w:space="0" w:color="auto"/>
        <w:right w:val="none" w:sz="0" w:space="0" w:color="auto"/>
      </w:divBdr>
    </w:div>
    <w:div w:id="274140400">
      <w:bodyDiv w:val="1"/>
      <w:marLeft w:val="0"/>
      <w:marRight w:val="0"/>
      <w:marTop w:val="0"/>
      <w:marBottom w:val="0"/>
      <w:divBdr>
        <w:top w:val="none" w:sz="0" w:space="0" w:color="auto"/>
        <w:left w:val="none" w:sz="0" w:space="0" w:color="auto"/>
        <w:bottom w:val="none" w:sz="0" w:space="0" w:color="auto"/>
        <w:right w:val="none" w:sz="0" w:space="0" w:color="auto"/>
      </w:divBdr>
    </w:div>
    <w:div w:id="304315841">
      <w:bodyDiv w:val="1"/>
      <w:marLeft w:val="0"/>
      <w:marRight w:val="0"/>
      <w:marTop w:val="0"/>
      <w:marBottom w:val="0"/>
      <w:divBdr>
        <w:top w:val="none" w:sz="0" w:space="0" w:color="auto"/>
        <w:left w:val="none" w:sz="0" w:space="0" w:color="auto"/>
        <w:bottom w:val="none" w:sz="0" w:space="0" w:color="auto"/>
        <w:right w:val="none" w:sz="0" w:space="0" w:color="auto"/>
      </w:divBdr>
    </w:div>
    <w:div w:id="312419222">
      <w:bodyDiv w:val="1"/>
      <w:marLeft w:val="0"/>
      <w:marRight w:val="0"/>
      <w:marTop w:val="0"/>
      <w:marBottom w:val="0"/>
      <w:divBdr>
        <w:top w:val="none" w:sz="0" w:space="0" w:color="auto"/>
        <w:left w:val="none" w:sz="0" w:space="0" w:color="auto"/>
        <w:bottom w:val="none" w:sz="0" w:space="0" w:color="auto"/>
        <w:right w:val="none" w:sz="0" w:space="0" w:color="auto"/>
      </w:divBdr>
    </w:div>
    <w:div w:id="314989043">
      <w:bodyDiv w:val="1"/>
      <w:marLeft w:val="0"/>
      <w:marRight w:val="0"/>
      <w:marTop w:val="0"/>
      <w:marBottom w:val="0"/>
      <w:divBdr>
        <w:top w:val="none" w:sz="0" w:space="0" w:color="auto"/>
        <w:left w:val="none" w:sz="0" w:space="0" w:color="auto"/>
        <w:bottom w:val="none" w:sz="0" w:space="0" w:color="auto"/>
        <w:right w:val="none" w:sz="0" w:space="0" w:color="auto"/>
      </w:divBdr>
    </w:div>
    <w:div w:id="343750981">
      <w:bodyDiv w:val="1"/>
      <w:marLeft w:val="0"/>
      <w:marRight w:val="0"/>
      <w:marTop w:val="0"/>
      <w:marBottom w:val="0"/>
      <w:divBdr>
        <w:top w:val="none" w:sz="0" w:space="0" w:color="auto"/>
        <w:left w:val="none" w:sz="0" w:space="0" w:color="auto"/>
        <w:bottom w:val="none" w:sz="0" w:space="0" w:color="auto"/>
        <w:right w:val="none" w:sz="0" w:space="0" w:color="auto"/>
      </w:divBdr>
    </w:div>
    <w:div w:id="377824705">
      <w:bodyDiv w:val="1"/>
      <w:marLeft w:val="0"/>
      <w:marRight w:val="0"/>
      <w:marTop w:val="0"/>
      <w:marBottom w:val="0"/>
      <w:divBdr>
        <w:top w:val="none" w:sz="0" w:space="0" w:color="auto"/>
        <w:left w:val="none" w:sz="0" w:space="0" w:color="auto"/>
        <w:bottom w:val="none" w:sz="0" w:space="0" w:color="auto"/>
        <w:right w:val="none" w:sz="0" w:space="0" w:color="auto"/>
      </w:divBdr>
    </w:div>
    <w:div w:id="393820966">
      <w:bodyDiv w:val="1"/>
      <w:marLeft w:val="0"/>
      <w:marRight w:val="0"/>
      <w:marTop w:val="0"/>
      <w:marBottom w:val="0"/>
      <w:divBdr>
        <w:top w:val="none" w:sz="0" w:space="0" w:color="auto"/>
        <w:left w:val="none" w:sz="0" w:space="0" w:color="auto"/>
        <w:bottom w:val="none" w:sz="0" w:space="0" w:color="auto"/>
        <w:right w:val="none" w:sz="0" w:space="0" w:color="auto"/>
      </w:divBdr>
    </w:div>
    <w:div w:id="444737417">
      <w:bodyDiv w:val="1"/>
      <w:marLeft w:val="0"/>
      <w:marRight w:val="0"/>
      <w:marTop w:val="0"/>
      <w:marBottom w:val="0"/>
      <w:divBdr>
        <w:top w:val="none" w:sz="0" w:space="0" w:color="auto"/>
        <w:left w:val="none" w:sz="0" w:space="0" w:color="auto"/>
        <w:bottom w:val="none" w:sz="0" w:space="0" w:color="auto"/>
        <w:right w:val="none" w:sz="0" w:space="0" w:color="auto"/>
      </w:divBdr>
      <w:divsChild>
        <w:div w:id="747271030">
          <w:marLeft w:val="0"/>
          <w:marRight w:val="0"/>
          <w:marTop w:val="0"/>
          <w:marBottom w:val="0"/>
          <w:divBdr>
            <w:top w:val="none" w:sz="0" w:space="0" w:color="auto"/>
            <w:left w:val="none" w:sz="0" w:space="0" w:color="auto"/>
            <w:bottom w:val="none" w:sz="0" w:space="0" w:color="auto"/>
            <w:right w:val="none" w:sz="0" w:space="0" w:color="auto"/>
          </w:divBdr>
        </w:div>
      </w:divsChild>
    </w:div>
    <w:div w:id="488668883">
      <w:bodyDiv w:val="1"/>
      <w:marLeft w:val="0"/>
      <w:marRight w:val="0"/>
      <w:marTop w:val="0"/>
      <w:marBottom w:val="0"/>
      <w:divBdr>
        <w:top w:val="none" w:sz="0" w:space="0" w:color="auto"/>
        <w:left w:val="none" w:sz="0" w:space="0" w:color="auto"/>
        <w:bottom w:val="none" w:sz="0" w:space="0" w:color="auto"/>
        <w:right w:val="none" w:sz="0" w:space="0" w:color="auto"/>
      </w:divBdr>
    </w:div>
    <w:div w:id="533813385">
      <w:bodyDiv w:val="1"/>
      <w:marLeft w:val="0"/>
      <w:marRight w:val="0"/>
      <w:marTop w:val="0"/>
      <w:marBottom w:val="0"/>
      <w:divBdr>
        <w:top w:val="none" w:sz="0" w:space="0" w:color="auto"/>
        <w:left w:val="none" w:sz="0" w:space="0" w:color="auto"/>
        <w:bottom w:val="none" w:sz="0" w:space="0" w:color="auto"/>
        <w:right w:val="none" w:sz="0" w:space="0" w:color="auto"/>
      </w:divBdr>
    </w:div>
    <w:div w:id="584656927">
      <w:bodyDiv w:val="1"/>
      <w:marLeft w:val="0"/>
      <w:marRight w:val="0"/>
      <w:marTop w:val="0"/>
      <w:marBottom w:val="0"/>
      <w:divBdr>
        <w:top w:val="none" w:sz="0" w:space="0" w:color="auto"/>
        <w:left w:val="none" w:sz="0" w:space="0" w:color="auto"/>
        <w:bottom w:val="none" w:sz="0" w:space="0" w:color="auto"/>
        <w:right w:val="none" w:sz="0" w:space="0" w:color="auto"/>
      </w:divBdr>
    </w:div>
    <w:div w:id="605583248">
      <w:bodyDiv w:val="1"/>
      <w:marLeft w:val="0"/>
      <w:marRight w:val="0"/>
      <w:marTop w:val="0"/>
      <w:marBottom w:val="0"/>
      <w:divBdr>
        <w:top w:val="none" w:sz="0" w:space="0" w:color="auto"/>
        <w:left w:val="none" w:sz="0" w:space="0" w:color="auto"/>
        <w:bottom w:val="none" w:sz="0" w:space="0" w:color="auto"/>
        <w:right w:val="none" w:sz="0" w:space="0" w:color="auto"/>
      </w:divBdr>
      <w:divsChild>
        <w:div w:id="149182017">
          <w:marLeft w:val="0"/>
          <w:marRight w:val="0"/>
          <w:marTop w:val="0"/>
          <w:marBottom w:val="0"/>
          <w:divBdr>
            <w:top w:val="none" w:sz="0" w:space="0" w:color="auto"/>
            <w:left w:val="none" w:sz="0" w:space="0" w:color="auto"/>
            <w:bottom w:val="none" w:sz="0" w:space="0" w:color="auto"/>
            <w:right w:val="none" w:sz="0" w:space="0" w:color="auto"/>
          </w:divBdr>
        </w:div>
      </w:divsChild>
    </w:div>
    <w:div w:id="644243583">
      <w:bodyDiv w:val="1"/>
      <w:marLeft w:val="0"/>
      <w:marRight w:val="0"/>
      <w:marTop w:val="0"/>
      <w:marBottom w:val="0"/>
      <w:divBdr>
        <w:top w:val="none" w:sz="0" w:space="0" w:color="auto"/>
        <w:left w:val="none" w:sz="0" w:space="0" w:color="auto"/>
        <w:bottom w:val="none" w:sz="0" w:space="0" w:color="auto"/>
        <w:right w:val="none" w:sz="0" w:space="0" w:color="auto"/>
      </w:divBdr>
    </w:div>
    <w:div w:id="663557240">
      <w:bodyDiv w:val="1"/>
      <w:marLeft w:val="0"/>
      <w:marRight w:val="0"/>
      <w:marTop w:val="0"/>
      <w:marBottom w:val="0"/>
      <w:divBdr>
        <w:top w:val="none" w:sz="0" w:space="0" w:color="auto"/>
        <w:left w:val="none" w:sz="0" w:space="0" w:color="auto"/>
        <w:bottom w:val="none" w:sz="0" w:space="0" w:color="auto"/>
        <w:right w:val="none" w:sz="0" w:space="0" w:color="auto"/>
      </w:divBdr>
    </w:div>
    <w:div w:id="767579409">
      <w:bodyDiv w:val="1"/>
      <w:marLeft w:val="0"/>
      <w:marRight w:val="0"/>
      <w:marTop w:val="0"/>
      <w:marBottom w:val="0"/>
      <w:divBdr>
        <w:top w:val="none" w:sz="0" w:space="0" w:color="auto"/>
        <w:left w:val="none" w:sz="0" w:space="0" w:color="auto"/>
        <w:bottom w:val="none" w:sz="0" w:space="0" w:color="auto"/>
        <w:right w:val="none" w:sz="0" w:space="0" w:color="auto"/>
      </w:divBdr>
    </w:div>
    <w:div w:id="894005670">
      <w:bodyDiv w:val="1"/>
      <w:marLeft w:val="0"/>
      <w:marRight w:val="0"/>
      <w:marTop w:val="0"/>
      <w:marBottom w:val="0"/>
      <w:divBdr>
        <w:top w:val="none" w:sz="0" w:space="0" w:color="auto"/>
        <w:left w:val="none" w:sz="0" w:space="0" w:color="auto"/>
        <w:bottom w:val="none" w:sz="0" w:space="0" w:color="auto"/>
        <w:right w:val="none" w:sz="0" w:space="0" w:color="auto"/>
      </w:divBdr>
      <w:divsChild>
        <w:div w:id="1558781038">
          <w:marLeft w:val="0"/>
          <w:marRight w:val="0"/>
          <w:marTop w:val="0"/>
          <w:marBottom w:val="0"/>
          <w:divBdr>
            <w:top w:val="none" w:sz="0" w:space="0" w:color="auto"/>
            <w:left w:val="none" w:sz="0" w:space="0" w:color="auto"/>
            <w:bottom w:val="none" w:sz="0" w:space="0" w:color="auto"/>
            <w:right w:val="none" w:sz="0" w:space="0" w:color="auto"/>
          </w:divBdr>
        </w:div>
      </w:divsChild>
    </w:div>
    <w:div w:id="935402353">
      <w:bodyDiv w:val="1"/>
      <w:marLeft w:val="0"/>
      <w:marRight w:val="0"/>
      <w:marTop w:val="0"/>
      <w:marBottom w:val="0"/>
      <w:divBdr>
        <w:top w:val="none" w:sz="0" w:space="0" w:color="auto"/>
        <w:left w:val="none" w:sz="0" w:space="0" w:color="auto"/>
        <w:bottom w:val="none" w:sz="0" w:space="0" w:color="auto"/>
        <w:right w:val="none" w:sz="0" w:space="0" w:color="auto"/>
      </w:divBdr>
      <w:divsChild>
        <w:div w:id="1419709612">
          <w:marLeft w:val="0"/>
          <w:marRight w:val="0"/>
          <w:marTop w:val="0"/>
          <w:marBottom w:val="0"/>
          <w:divBdr>
            <w:top w:val="none" w:sz="0" w:space="0" w:color="auto"/>
            <w:left w:val="none" w:sz="0" w:space="0" w:color="auto"/>
            <w:bottom w:val="none" w:sz="0" w:space="0" w:color="auto"/>
            <w:right w:val="none" w:sz="0" w:space="0" w:color="auto"/>
          </w:divBdr>
          <w:divsChild>
            <w:div w:id="1017536601">
              <w:marLeft w:val="0"/>
              <w:marRight w:val="0"/>
              <w:marTop w:val="0"/>
              <w:marBottom w:val="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1810709041">
                      <w:marLeft w:val="0"/>
                      <w:marRight w:val="0"/>
                      <w:marTop w:val="0"/>
                      <w:marBottom w:val="0"/>
                      <w:divBdr>
                        <w:top w:val="none" w:sz="0" w:space="0" w:color="auto"/>
                        <w:left w:val="none" w:sz="0" w:space="0" w:color="auto"/>
                        <w:bottom w:val="none" w:sz="0" w:space="0" w:color="auto"/>
                        <w:right w:val="none" w:sz="0" w:space="0" w:color="auto"/>
                      </w:divBdr>
                      <w:divsChild>
                        <w:div w:id="1389262465">
                          <w:marLeft w:val="0"/>
                          <w:marRight w:val="0"/>
                          <w:marTop w:val="0"/>
                          <w:marBottom w:val="0"/>
                          <w:divBdr>
                            <w:top w:val="none" w:sz="0" w:space="0" w:color="auto"/>
                            <w:left w:val="none" w:sz="0" w:space="0" w:color="auto"/>
                            <w:bottom w:val="none" w:sz="0" w:space="0" w:color="auto"/>
                            <w:right w:val="none" w:sz="0" w:space="0" w:color="auto"/>
                          </w:divBdr>
                          <w:divsChild>
                            <w:div w:id="966161235">
                              <w:marLeft w:val="0"/>
                              <w:marRight w:val="0"/>
                              <w:marTop w:val="0"/>
                              <w:marBottom w:val="0"/>
                              <w:divBdr>
                                <w:top w:val="none" w:sz="0" w:space="0" w:color="auto"/>
                                <w:left w:val="none" w:sz="0" w:space="0" w:color="auto"/>
                                <w:bottom w:val="none" w:sz="0" w:space="0" w:color="auto"/>
                                <w:right w:val="none" w:sz="0" w:space="0" w:color="auto"/>
                              </w:divBdr>
                              <w:divsChild>
                                <w:div w:id="2039695853">
                                  <w:marLeft w:val="0"/>
                                  <w:marRight w:val="0"/>
                                  <w:marTop w:val="0"/>
                                  <w:marBottom w:val="0"/>
                                  <w:divBdr>
                                    <w:top w:val="none" w:sz="0" w:space="0" w:color="auto"/>
                                    <w:left w:val="none" w:sz="0" w:space="0" w:color="auto"/>
                                    <w:bottom w:val="none" w:sz="0" w:space="0" w:color="auto"/>
                                    <w:right w:val="none" w:sz="0" w:space="0" w:color="auto"/>
                                  </w:divBdr>
                                  <w:divsChild>
                                    <w:div w:id="544489503">
                                      <w:marLeft w:val="0"/>
                                      <w:marRight w:val="0"/>
                                      <w:marTop w:val="150"/>
                                      <w:marBottom w:val="0"/>
                                      <w:divBdr>
                                        <w:top w:val="none" w:sz="0" w:space="0" w:color="auto"/>
                                        <w:left w:val="none" w:sz="0" w:space="0" w:color="auto"/>
                                        <w:bottom w:val="none" w:sz="0" w:space="0" w:color="auto"/>
                                        <w:right w:val="none" w:sz="0" w:space="0" w:color="auto"/>
                                      </w:divBdr>
                                      <w:divsChild>
                                        <w:div w:id="827746816">
                                          <w:marLeft w:val="0"/>
                                          <w:marRight w:val="0"/>
                                          <w:marTop w:val="0"/>
                                          <w:marBottom w:val="0"/>
                                          <w:divBdr>
                                            <w:top w:val="none" w:sz="0" w:space="0" w:color="auto"/>
                                            <w:left w:val="none" w:sz="0" w:space="0" w:color="auto"/>
                                            <w:bottom w:val="none" w:sz="0" w:space="0" w:color="auto"/>
                                            <w:right w:val="none" w:sz="0" w:space="0" w:color="auto"/>
                                          </w:divBdr>
                                          <w:divsChild>
                                            <w:div w:id="2029022397">
                                              <w:marLeft w:val="0"/>
                                              <w:marRight w:val="0"/>
                                              <w:marTop w:val="0"/>
                                              <w:marBottom w:val="0"/>
                                              <w:divBdr>
                                                <w:top w:val="none" w:sz="0" w:space="0" w:color="auto"/>
                                                <w:left w:val="none" w:sz="0" w:space="0" w:color="auto"/>
                                                <w:bottom w:val="none" w:sz="0" w:space="0" w:color="auto"/>
                                                <w:right w:val="none" w:sz="0" w:space="0" w:color="auto"/>
                                              </w:divBdr>
                                              <w:divsChild>
                                                <w:div w:id="3328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659531">
      <w:bodyDiv w:val="1"/>
      <w:marLeft w:val="0"/>
      <w:marRight w:val="0"/>
      <w:marTop w:val="0"/>
      <w:marBottom w:val="0"/>
      <w:divBdr>
        <w:top w:val="none" w:sz="0" w:space="0" w:color="auto"/>
        <w:left w:val="none" w:sz="0" w:space="0" w:color="auto"/>
        <w:bottom w:val="none" w:sz="0" w:space="0" w:color="auto"/>
        <w:right w:val="none" w:sz="0" w:space="0" w:color="auto"/>
      </w:divBdr>
    </w:div>
    <w:div w:id="1012806548">
      <w:bodyDiv w:val="1"/>
      <w:marLeft w:val="0"/>
      <w:marRight w:val="0"/>
      <w:marTop w:val="0"/>
      <w:marBottom w:val="0"/>
      <w:divBdr>
        <w:top w:val="none" w:sz="0" w:space="0" w:color="auto"/>
        <w:left w:val="none" w:sz="0" w:space="0" w:color="auto"/>
        <w:bottom w:val="none" w:sz="0" w:space="0" w:color="auto"/>
        <w:right w:val="none" w:sz="0" w:space="0" w:color="auto"/>
      </w:divBdr>
      <w:divsChild>
        <w:div w:id="1884174245">
          <w:marLeft w:val="0"/>
          <w:marRight w:val="0"/>
          <w:marTop w:val="0"/>
          <w:marBottom w:val="0"/>
          <w:divBdr>
            <w:top w:val="none" w:sz="0" w:space="0" w:color="auto"/>
            <w:left w:val="none" w:sz="0" w:space="0" w:color="auto"/>
            <w:bottom w:val="none" w:sz="0" w:space="0" w:color="auto"/>
            <w:right w:val="none" w:sz="0" w:space="0" w:color="auto"/>
          </w:divBdr>
          <w:divsChild>
            <w:div w:id="573585058">
              <w:marLeft w:val="0"/>
              <w:marRight w:val="0"/>
              <w:marTop w:val="0"/>
              <w:marBottom w:val="0"/>
              <w:divBdr>
                <w:top w:val="none" w:sz="0" w:space="0" w:color="auto"/>
                <w:left w:val="none" w:sz="0" w:space="0" w:color="auto"/>
                <w:bottom w:val="none" w:sz="0" w:space="0" w:color="auto"/>
                <w:right w:val="none" w:sz="0" w:space="0" w:color="auto"/>
              </w:divBdr>
              <w:divsChild>
                <w:div w:id="317849951">
                  <w:marLeft w:val="0"/>
                  <w:marRight w:val="0"/>
                  <w:marTop w:val="0"/>
                  <w:marBottom w:val="0"/>
                  <w:divBdr>
                    <w:top w:val="none" w:sz="0" w:space="0" w:color="auto"/>
                    <w:left w:val="none" w:sz="0" w:space="0" w:color="auto"/>
                    <w:bottom w:val="none" w:sz="0" w:space="0" w:color="auto"/>
                    <w:right w:val="none" w:sz="0" w:space="0" w:color="auto"/>
                  </w:divBdr>
                  <w:divsChild>
                    <w:div w:id="1991985078">
                      <w:marLeft w:val="0"/>
                      <w:marRight w:val="0"/>
                      <w:marTop w:val="0"/>
                      <w:marBottom w:val="480"/>
                      <w:divBdr>
                        <w:top w:val="none" w:sz="0" w:space="0" w:color="auto"/>
                        <w:left w:val="none" w:sz="0" w:space="0" w:color="auto"/>
                        <w:bottom w:val="none" w:sz="0" w:space="0" w:color="auto"/>
                        <w:right w:val="none" w:sz="0" w:space="0" w:color="auto"/>
                      </w:divBdr>
                      <w:divsChild>
                        <w:div w:id="1492983999">
                          <w:marLeft w:val="0"/>
                          <w:marRight w:val="0"/>
                          <w:marTop w:val="0"/>
                          <w:marBottom w:val="0"/>
                          <w:divBdr>
                            <w:top w:val="none" w:sz="0" w:space="0" w:color="auto"/>
                            <w:left w:val="none" w:sz="0" w:space="0" w:color="auto"/>
                            <w:bottom w:val="none" w:sz="0" w:space="0" w:color="auto"/>
                            <w:right w:val="none" w:sz="0" w:space="0" w:color="auto"/>
                          </w:divBdr>
                          <w:divsChild>
                            <w:div w:id="1274240366">
                              <w:marLeft w:val="0"/>
                              <w:marRight w:val="0"/>
                              <w:marTop w:val="0"/>
                              <w:marBottom w:val="0"/>
                              <w:divBdr>
                                <w:top w:val="none" w:sz="0" w:space="0" w:color="auto"/>
                                <w:left w:val="none" w:sz="0" w:space="0" w:color="auto"/>
                                <w:bottom w:val="none" w:sz="0" w:space="0" w:color="auto"/>
                                <w:right w:val="none" w:sz="0" w:space="0" w:color="auto"/>
                              </w:divBdr>
                            </w:div>
                          </w:divsChild>
                        </w:div>
                        <w:div w:id="1657149051">
                          <w:marLeft w:val="0"/>
                          <w:marRight w:val="0"/>
                          <w:marTop w:val="0"/>
                          <w:marBottom w:val="0"/>
                          <w:divBdr>
                            <w:top w:val="single" w:sz="2" w:space="0" w:color="838F09"/>
                            <w:left w:val="single" w:sz="6" w:space="0" w:color="838F09"/>
                            <w:bottom w:val="single" w:sz="2" w:space="0" w:color="838F09"/>
                            <w:right w:val="single" w:sz="6" w:space="0" w:color="838F09"/>
                          </w:divBdr>
                        </w:div>
                      </w:divsChild>
                    </w:div>
                    <w:div w:id="723911178">
                      <w:marLeft w:val="0"/>
                      <w:marRight w:val="0"/>
                      <w:marTop w:val="0"/>
                      <w:marBottom w:val="0"/>
                      <w:divBdr>
                        <w:top w:val="none" w:sz="0" w:space="0" w:color="auto"/>
                        <w:left w:val="none" w:sz="0" w:space="0" w:color="auto"/>
                        <w:bottom w:val="none" w:sz="0" w:space="0" w:color="auto"/>
                        <w:right w:val="none" w:sz="0" w:space="0" w:color="auto"/>
                      </w:divBdr>
                    </w:div>
                    <w:div w:id="76053196">
                      <w:marLeft w:val="0"/>
                      <w:marRight w:val="0"/>
                      <w:marTop w:val="0"/>
                      <w:marBottom w:val="480"/>
                      <w:divBdr>
                        <w:top w:val="none" w:sz="0" w:space="0" w:color="auto"/>
                        <w:left w:val="none" w:sz="0" w:space="0" w:color="auto"/>
                        <w:bottom w:val="none" w:sz="0" w:space="0" w:color="auto"/>
                        <w:right w:val="none" w:sz="0" w:space="0" w:color="auto"/>
                      </w:divBdr>
                      <w:divsChild>
                        <w:div w:id="475614080">
                          <w:marLeft w:val="0"/>
                          <w:marRight w:val="0"/>
                          <w:marTop w:val="0"/>
                          <w:marBottom w:val="0"/>
                          <w:divBdr>
                            <w:top w:val="none" w:sz="0" w:space="0" w:color="auto"/>
                            <w:left w:val="none" w:sz="0" w:space="0" w:color="auto"/>
                            <w:bottom w:val="none" w:sz="0" w:space="0" w:color="auto"/>
                            <w:right w:val="none" w:sz="0" w:space="0" w:color="auto"/>
                          </w:divBdr>
                          <w:divsChild>
                            <w:div w:id="218518014">
                              <w:marLeft w:val="0"/>
                              <w:marRight w:val="0"/>
                              <w:marTop w:val="0"/>
                              <w:marBottom w:val="0"/>
                              <w:divBdr>
                                <w:top w:val="none" w:sz="0" w:space="0" w:color="auto"/>
                                <w:left w:val="none" w:sz="0" w:space="0" w:color="auto"/>
                                <w:bottom w:val="none" w:sz="0" w:space="0" w:color="auto"/>
                                <w:right w:val="none" w:sz="0" w:space="0" w:color="auto"/>
                              </w:divBdr>
                            </w:div>
                          </w:divsChild>
                        </w:div>
                        <w:div w:id="1069421252">
                          <w:marLeft w:val="0"/>
                          <w:marRight w:val="0"/>
                          <w:marTop w:val="0"/>
                          <w:marBottom w:val="0"/>
                          <w:divBdr>
                            <w:top w:val="none" w:sz="0" w:space="0" w:color="auto"/>
                            <w:left w:val="none" w:sz="0" w:space="0" w:color="auto"/>
                            <w:bottom w:val="none" w:sz="0" w:space="0" w:color="auto"/>
                            <w:right w:val="none" w:sz="0" w:space="0" w:color="auto"/>
                          </w:divBdr>
                        </w:div>
                      </w:divsChild>
                    </w:div>
                    <w:div w:id="2069263420">
                      <w:marLeft w:val="0"/>
                      <w:marRight w:val="0"/>
                      <w:marTop w:val="0"/>
                      <w:marBottom w:val="480"/>
                      <w:divBdr>
                        <w:top w:val="none" w:sz="0" w:space="0" w:color="auto"/>
                        <w:left w:val="none" w:sz="0" w:space="0" w:color="auto"/>
                        <w:bottom w:val="none" w:sz="0" w:space="0" w:color="auto"/>
                        <w:right w:val="none" w:sz="0" w:space="0" w:color="auto"/>
                      </w:divBdr>
                      <w:divsChild>
                        <w:div w:id="1355888769">
                          <w:marLeft w:val="0"/>
                          <w:marRight w:val="0"/>
                          <w:marTop w:val="0"/>
                          <w:marBottom w:val="0"/>
                          <w:divBdr>
                            <w:top w:val="none" w:sz="0" w:space="0" w:color="auto"/>
                            <w:left w:val="none" w:sz="0" w:space="0" w:color="auto"/>
                            <w:bottom w:val="none" w:sz="0" w:space="0" w:color="auto"/>
                            <w:right w:val="none" w:sz="0" w:space="0" w:color="auto"/>
                          </w:divBdr>
                          <w:divsChild>
                            <w:div w:id="292836256">
                              <w:marLeft w:val="0"/>
                              <w:marRight w:val="0"/>
                              <w:marTop w:val="0"/>
                              <w:marBottom w:val="0"/>
                              <w:divBdr>
                                <w:top w:val="none" w:sz="0" w:space="0" w:color="auto"/>
                                <w:left w:val="none" w:sz="0" w:space="0" w:color="auto"/>
                                <w:bottom w:val="none" w:sz="0" w:space="0" w:color="auto"/>
                                <w:right w:val="none" w:sz="0" w:space="0" w:color="auto"/>
                              </w:divBdr>
                            </w:div>
                          </w:divsChild>
                        </w:div>
                        <w:div w:id="912277408">
                          <w:marLeft w:val="0"/>
                          <w:marRight w:val="0"/>
                          <w:marTop w:val="0"/>
                          <w:marBottom w:val="0"/>
                          <w:divBdr>
                            <w:top w:val="single" w:sz="2" w:space="0" w:color="838F09"/>
                            <w:left w:val="single" w:sz="6" w:space="0" w:color="838F09"/>
                            <w:bottom w:val="single" w:sz="2" w:space="0" w:color="838F09"/>
                            <w:right w:val="single" w:sz="6" w:space="0" w:color="838F09"/>
                          </w:divBdr>
                        </w:div>
                      </w:divsChild>
                    </w:div>
                    <w:div w:id="2006741169">
                      <w:marLeft w:val="0"/>
                      <w:marRight w:val="0"/>
                      <w:marTop w:val="0"/>
                      <w:marBottom w:val="480"/>
                      <w:divBdr>
                        <w:top w:val="none" w:sz="0" w:space="0" w:color="auto"/>
                        <w:left w:val="none" w:sz="0" w:space="0" w:color="auto"/>
                        <w:bottom w:val="none" w:sz="0" w:space="0" w:color="auto"/>
                        <w:right w:val="none" w:sz="0" w:space="0" w:color="auto"/>
                      </w:divBdr>
                      <w:divsChild>
                        <w:div w:id="1453935027">
                          <w:marLeft w:val="0"/>
                          <w:marRight w:val="0"/>
                          <w:marTop w:val="0"/>
                          <w:marBottom w:val="0"/>
                          <w:divBdr>
                            <w:top w:val="none" w:sz="0" w:space="0" w:color="auto"/>
                            <w:left w:val="none" w:sz="0" w:space="0" w:color="auto"/>
                            <w:bottom w:val="none" w:sz="0" w:space="0" w:color="auto"/>
                            <w:right w:val="none" w:sz="0" w:space="0" w:color="auto"/>
                          </w:divBdr>
                          <w:divsChild>
                            <w:div w:id="998922649">
                              <w:marLeft w:val="0"/>
                              <w:marRight w:val="0"/>
                              <w:marTop w:val="0"/>
                              <w:marBottom w:val="0"/>
                              <w:divBdr>
                                <w:top w:val="none" w:sz="0" w:space="0" w:color="auto"/>
                                <w:left w:val="none" w:sz="0" w:space="0" w:color="auto"/>
                                <w:bottom w:val="none" w:sz="0" w:space="0" w:color="auto"/>
                                <w:right w:val="none" w:sz="0" w:space="0" w:color="auto"/>
                              </w:divBdr>
                            </w:div>
                          </w:divsChild>
                        </w:div>
                        <w:div w:id="1292127414">
                          <w:marLeft w:val="0"/>
                          <w:marRight w:val="0"/>
                          <w:marTop w:val="0"/>
                          <w:marBottom w:val="0"/>
                          <w:divBdr>
                            <w:top w:val="single" w:sz="2" w:space="0" w:color="838F09"/>
                            <w:left w:val="single" w:sz="6" w:space="0" w:color="838F09"/>
                            <w:bottom w:val="single" w:sz="2" w:space="0" w:color="838F09"/>
                            <w:right w:val="single" w:sz="6" w:space="0" w:color="838F09"/>
                          </w:divBdr>
                        </w:div>
                      </w:divsChild>
                    </w:div>
                    <w:div w:id="867449852">
                      <w:marLeft w:val="0"/>
                      <w:marRight w:val="0"/>
                      <w:marTop w:val="0"/>
                      <w:marBottom w:val="480"/>
                      <w:divBdr>
                        <w:top w:val="none" w:sz="0" w:space="0" w:color="auto"/>
                        <w:left w:val="none" w:sz="0" w:space="0" w:color="auto"/>
                        <w:bottom w:val="none" w:sz="0" w:space="0" w:color="auto"/>
                        <w:right w:val="none" w:sz="0" w:space="0" w:color="auto"/>
                      </w:divBdr>
                      <w:divsChild>
                        <w:div w:id="737748342">
                          <w:marLeft w:val="0"/>
                          <w:marRight w:val="0"/>
                          <w:marTop w:val="0"/>
                          <w:marBottom w:val="0"/>
                          <w:divBdr>
                            <w:top w:val="none" w:sz="0" w:space="0" w:color="auto"/>
                            <w:left w:val="none" w:sz="0" w:space="0" w:color="auto"/>
                            <w:bottom w:val="none" w:sz="0" w:space="0" w:color="auto"/>
                            <w:right w:val="none" w:sz="0" w:space="0" w:color="auto"/>
                          </w:divBdr>
                          <w:divsChild>
                            <w:div w:id="1909269487">
                              <w:marLeft w:val="0"/>
                              <w:marRight w:val="0"/>
                              <w:marTop w:val="0"/>
                              <w:marBottom w:val="0"/>
                              <w:divBdr>
                                <w:top w:val="none" w:sz="0" w:space="0" w:color="auto"/>
                                <w:left w:val="none" w:sz="0" w:space="0" w:color="auto"/>
                                <w:bottom w:val="none" w:sz="0" w:space="0" w:color="auto"/>
                                <w:right w:val="none" w:sz="0" w:space="0" w:color="auto"/>
                              </w:divBdr>
                            </w:div>
                          </w:divsChild>
                        </w:div>
                        <w:div w:id="1463890285">
                          <w:marLeft w:val="0"/>
                          <w:marRight w:val="0"/>
                          <w:marTop w:val="0"/>
                          <w:marBottom w:val="0"/>
                          <w:divBdr>
                            <w:top w:val="single" w:sz="2" w:space="0" w:color="838F09"/>
                            <w:left w:val="single" w:sz="6" w:space="0" w:color="838F09"/>
                            <w:bottom w:val="single" w:sz="2" w:space="0" w:color="838F09"/>
                            <w:right w:val="single" w:sz="6" w:space="0" w:color="838F09"/>
                          </w:divBdr>
                          <w:divsChild>
                            <w:div w:id="1025179813">
                              <w:marLeft w:val="0"/>
                              <w:marRight w:val="0"/>
                              <w:marTop w:val="240"/>
                              <w:marBottom w:val="120"/>
                              <w:divBdr>
                                <w:top w:val="none" w:sz="0" w:space="0" w:color="auto"/>
                                <w:left w:val="none" w:sz="0" w:space="0" w:color="auto"/>
                                <w:bottom w:val="none" w:sz="0" w:space="0" w:color="auto"/>
                                <w:right w:val="none" w:sz="0" w:space="0" w:color="auto"/>
                              </w:divBdr>
                            </w:div>
                            <w:div w:id="853573469">
                              <w:marLeft w:val="0"/>
                              <w:marRight w:val="0"/>
                              <w:marTop w:val="240"/>
                              <w:marBottom w:val="120"/>
                              <w:divBdr>
                                <w:top w:val="none" w:sz="0" w:space="0" w:color="auto"/>
                                <w:left w:val="none" w:sz="0" w:space="0" w:color="auto"/>
                                <w:bottom w:val="none" w:sz="0" w:space="0" w:color="auto"/>
                                <w:right w:val="none" w:sz="0" w:space="0" w:color="auto"/>
                              </w:divBdr>
                            </w:div>
                            <w:div w:id="11641996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010765522">
                      <w:marLeft w:val="0"/>
                      <w:marRight w:val="0"/>
                      <w:marTop w:val="0"/>
                      <w:marBottom w:val="0"/>
                      <w:divBdr>
                        <w:top w:val="none" w:sz="0" w:space="0" w:color="auto"/>
                        <w:left w:val="none" w:sz="0" w:space="0" w:color="auto"/>
                        <w:bottom w:val="none" w:sz="0" w:space="0" w:color="auto"/>
                        <w:right w:val="none" w:sz="0" w:space="0" w:color="auto"/>
                      </w:divBdr>
                      <w:divsChild>
                        <w:div w:id="1081607209">
                          <w:marLeft w:val="0"/>
                          <w:marRight w:val="0"/>
                          <w:marTop w:val="0"/>
                          <w:marBottom w:val="240"/>
                          <w:divBdr>
                            <w:top w:val="none" w:sz="0" w:space="0" w:color="auto"/>
                            <w:left w:val="none" w:sz="0" w:space="0" w:color="auto"/>
                            <w:bottom w:val="none" w:sz="0" w:space="0" w:color="auto"/>
                            <w:right w:val="none" w:sz="0" w:space="0" w:color="auto"/>
                          </w:divBdr>
                        </w:div>
                        <w:div w:id="712079793">
                          <w:marLeft w:val="0"/>
                          <w:marRight w:val="0"/>
                          <w:marTop w:val="0"/>
                          <w:marBottom w:val="240"/>
                          <w:divBdr>
                            <w:top w:val="none" w:sz="0" w:space="0" w:color="auto"/>
                            <w:left w:val="none" w:sz="0" w:space="0" w:color="auto"/>
                            <w:bottom w:val="none" w:sz="0" w:space="0" w:color="auto"/>
                            <w:right w:val="none" w:sz="0" w:space="0" w:color="auto"/>
                          </w:divBdr>
                          <w:divsChild>
                            <w:div w:id="274990552">
                              <w:marLeft w:val="0"/>
                              <w:marRight w:val="0"/>
                              <w:marTop w:val="0"/>
                              <w:marBottom w:val="0"/>
                              <w:divBdr>
                                <w:top w:val="none" w:sz="0" w:space="0" w:color="auto"/>
                                <w:left w:val="none" w:sz="0" w:space="0" w:color="auto"/>
                                <w:bottom w:val="none" w:sz="0" w:space="0" w:color="auto"/>
                                <w:right w:val="none" w:sz="0" w:space="0" w:color="auto"/>
                              </w:divBdr>
                            </w:div>
                          </w:divsChild>
                        </w:div>
                        <w:div w:id="37357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7428305">
      <w:bodyDiv w:val="1"/>
      <w:marLeft w:val="0"/>
      <w:marRight w:val="0"/>
      <w:marTop w:val="0"/>
      <w:marBottom w:val="0"/>
      <w:divBdr>
        <w:top w:val="none" w:sz="0" w:space="0" w:color="auto"/>
        <w:left w:val="none" w:sz="0" w:space="0" w:color="auto"/>
        <w:bottom w:val="none" w:sz="0" w:space="0" w:color="auto"/>
        <w:right w:val="none" w:sz="0" w:space="0" w:color="auto"/>
      </w:divBdr>
    </w:div>
    <w:div w:id="1141776697">
      <w:bodyDiv w:val="1"/>
      <w:marLeft w:val="0"/>
      <w:marRight w:val="0"/>
      <w:marTop w:val="0"/>
      <w:marBottom w:val="0"/>
      <w:divBdr>
        <w:top w:val="none" w:sz="0" w:space="0" w:color="auto"/>
        <w:left w:val="none" w:sz="0" w:space="0" w:color="auto"/>
        <w:bottom w:val="none" w:sz="0" w:space="0" w:color="auto"/>
        <w:right w:val="none" w:sz="0" w:space="0" w:color="auto"/>
      </w:divBdr>
      <w:divsChild>
        <w:div w:id="1746761157">
          <w:marLeft w:val="0"/>
          <w:marRight w:val="0"/>
          <w:marTop w:val="0"/>
          <w:marBottom w:val="0"/>
          <w:divBdr>
            <w:top w:val="none" w:sz="0" w:space="0" w:color="auto"/>
            <w:left w:val="none" w:sz="0" w:space="0" w:color="auto"/>
            <w:bottom w:val="none" w:sz="0" w:space="0" w:color="auto"/>
            <w:right w:val="none" w:sz="0" w:space="0" w:color="auto"/>
          </w:divBdr>
        </w:div>
      </w:divsChild>
    </w:div>
    <w:div w:id="1201935641">
      <w:bodyDiv w:val="1"/>
      <w:marLeft w:val="0"/>
      <w:marRight w:val="0"/>
      <w:marTop w:val="0"/>
      <w:marBottom w:val="0"/>
      <w:divBdr>
        <w:top w:val="none" w:sz="0" w:space="0" w:color="auto"/>
        <w:left w:val="none" w:sz="0" w:space="0" w:color="auto"/>
        <w:bottom w:val="none" w:sz="0" w:space="0" w:color="auto"/>
        <w:right w:val="none" w:sz="0" w:space="0" w:color="auto"/>
      </w:divBdr>
    </w:div>
    <w:div w:id="1219393270">
      <w:bodyDiv w:val="1"/>
      <w:marLeft w:val="0"/>
      <w:marRight w:val="0"/>
      <w:marTop w:val="0"/>
      <w:marBottom w:val="0"/>
      <w:divBdr>
        <w:top w:val="none" w:sz="0" w:space="0" w:color="auto"/>
        <w:left w:val="none" w:sz="0" w:space="0" w:color="auto"/>
        <w:bottom w:val="none" w:sz="0" w:space="0" w:color="auto"/>
        <w:right w:val="none" w:sz="0" w:space="0" w:color="auto"/>
      </w:divBdr>
    </w:div>
    <w:div w:id="1286040259">
      <w:bodyDiv w:val="1"/>
      <w:marLeft w:val="0"/>
      <w:marRight w:val="0"/>
      <w:marTop w:val="0"/>
      <w:marBottom w:val="0"/>
      <w:divBdr>
        <w:top w:val="none" w:sz="0" w:space="0" w:color="auto"/>
        <w:left w:val="none" w:sz="0" w:space="0" w:color="auto"/>
        <w:bottom w:val="none" w:sz="0" w:space="0" w:color="auto"/>
        <w:right w:val="none" w:sz="0" w:space="0" w:color="auto"/>
      </w:divBdr>
    </w:div>
    <w:div w:id="1313364847">
      <w:bodyDiv w:val="1"/>
      <w:marLeft w:val="0"/>
      <w:marRight w:val="0"/>
      <w:marTop w:val="0"/>
      <w:marBottom w:val="0"/>
      <w:divBdr>
        <w:top w:val="none" w:sz="0" w:space="0" w:color="auto"/>
        <w:left w:val="none" w:sz="0" w:space="0" w:color="auto"/>
        <w:bottom w:val="none" w:sz="0" w:space="0" w:color="auto"/>
        <w:right w:val="none" w:sz="0" w:space="0" w:color="auto"/>
      </w:divBdr>
    </w:div>
    <w:div w:id="1319648630">
      <w:bodyDiv w:val="1"/>
      <w:marLeft w:val="0"/>
      <w:marRight w:val="0"/>
      <w:marTop w:val="0"/>
      <w:marBottom w:val="0"/>
      <w:divBdr>
        <w:top w:val="none" w:sz="0" w:space="0" w:color="auto"/>
        <w:left w:val="none" w:sz="0" w:space="0" w:color="auto"/>
        <w:bottom w:val="none" w:sz="0" w:space="0" w:color="auto"/>
        <w:right w:val="none" w:sz="0" w:space="0" w:color="auto"/>
      </w:divBdr>
    </w:div>
    <w:div w:id="1319650141">
      <w:bodyDiv w:val="1"/>
      <w:marLeft w:val="0"/>
      <w:marRight w:val="0"/>
      <w:marTop w:val="0"/>
      <w:marBottom w:val="0"/>
      <w:divBdr>
        <w:top w:val="none" w:sz="0" w:space="0" w:color="auto"/>
        <w:left w:val="none" w:sz="0" w:space="0" w:color="auto"/>
        <w:bottom w:val="none" w:sz="0" w:space="0" w:color="auto"/>
        <w:right w:val="none" w:sz="0" w:space="0" w:color="auto"/>
      </w:divBdr>
      <w:divsChild>
        <w:div w:id="1860271742">
          <w:marLeft w:val="0"/>
          <w:marRight w:val="0"/>
          <w:marTop w:val="0"/>
          <w:marBottom w:val="0"/>
          <w:divBdr>
            <w:top w:val="none" w:sz="0" w:space="0" w:color="auto"/>
            <w:left w:val="none" w:sz="0" w:space="0" w:color="auto"/>
            <w:bottom w:val="none" w:sz="0" w:space="0" w:color="auto"/>
            <w:right w:val="none" w:sz="0" w:space="0" w:color="auto"/>
          </w:divBdr>
          <w:divsChild>
            <w:div w:id="17027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9068">
      <w:bodyDiv w:val="1"/>
      <w:marLeft w:val="0"/>
      <w:marRight w:val="0"/>
      <w:marTop w:val="0"/>
      <w:marBottom w:val="0"/>
      <w:divBdr>
        <w:top w:val="none" w:sz="0" w:space="0" w:color="auto"/>
        <w:left w:val="none" w:sz="0" w:space="0" w:color="auto"/>
        <w:bottom w:val="none" w:sz="0" w:space="0" w:color="auto"/>
        <w:right w:val="none" w:sz="0" w:space="0" w:color="auto"/>
      </w:divBdr>
    </w:div>
    <w:div w:id="1421484142">
      <w:bodyDiv w:val="1"/>
      <w:marLeft w:val="0"/>
      <w:marRight w:val="0"/>
      <w:marTop w:val="0"/>
      <w:marBottom w:val="0"/>
      <w:divBdr>
        <w:top w:val="none" w:sz="0" w:space="0" w:color="auto"/>
        <w:left w:val="none" w:sz="0" w:space="0" w:color="auto"/>
        <w:bottom w:val="none" w:sz="0" w:space="0" w:color="auto"/>
        <w:right w:val="none" w:sz="0" w:space="0" w:color="auto"/>
      </w:divBdr>
      <w:divsChild>
        <w:div w:id="1086270996">
          <w:marLeft w:val="0"/>
          <w:marRight w:val="0"/>
          <w:marTop w:val="0"/>
          <w:marBottom w:val="0"/>
          <w:divBdr>
            <w:top w:val="none" w:sz="0" w:space="0" w:color="auto"/>
            <w:left w:val="none" w:sz="0" w:space="0" w:color="auto"/>
            <w:bottom w:val="none" w:sz="0" w:space="0" w:color="auto"/>
            <w:right w:val="none" w:sz="0" w:space="0" w:color="auto"/>
          </w:divBdr>
        </w:div>
      </w:divsChild>
    </w:div>
    <w:div w:id="1493912131">
      <w:bodyDiv w:val="1"/>
      <w:marLeft w:val="0"/>
      <w:marRight w:val="0"/>
      <w:marTop w:val="0"/>
      <w:marBottom w:val="0"/>
      <w:divBdr>
        <w:top w:val="none" w:sz="0" w:space="0" w:color="auto"/>
        <w:left w:val="none" w:sz="0" w:space="0" w:color="auto"/>
        <w:bottom w:val="none" w:sz="0" w:space="0" w:color="auto"/>
        <w:right w:val="none" w:sz="0" w:space="0" w:color="auto"/>
      </w:divBdr>
    </w:div>
    <w:div w:id="1534341460">
      <w:bodyDiv w:val="1"/>
      <w:marLeft w:val="0"/>
      <w:marRight w:val="0"/>
      <w:marTop w:val="0"/>
      <w:marBottom w:val="0"/>
      <w:divBdr>
        <w:top w:val="none" w:sz="0" w:space="0" w:color="auto"/>
        <w:left w:val="none" w:sz="0" w:space="0" w:color="auto"/>
        <w:bottom w:val="none" w:sz="0" w:space="0" w:color="auto"/>
        <w:right w:val="none" w:sz="0" w:space="0" w:color="auto"/>
      </w:divBdr>
      <w:divsChild>
        <w:div w:id="556476788">
          <w:marLeft w:val="0"/>
          <w:marRight w:val="0"/>
          <w:marTop w:val="0"/>
          <w:marBottom w:val="0"/>
          <w:divBdr>
            <w:top w:val="none" w:sz="0" w:space="0" w:color="auto"/>
            <w:left w:val="none" w:sz="0" w:space="0" w:color="auto"/>
            <w:bottom w:val="none" w:sz="0" w:space="0" w:color="auto"/>
            <w:right w:val="none" w:sz="0" w:space="0" w:color="auto"/>
          </w:divBdr>
        </w:div>
      </w:divsChild>
    </w:div>
    <w:div w:id="1595549152">
      <w:bodyDiv w:val="1"/>
      <w:marLeft w:val="0"/>
      <w:marRight w:val="0"/>
      <w:marTop w:val="0"/>
      <w:marBottom w:val="0"/>
      <w:divBdr>
        <w:top w:val="none" w:sz="0" w:space="0" w:color="auto"/>
        <w:left w:val="none" w:sz="0" w:space="0" w:color="auto"/>
        <w:bottom w:val="none" w:sz="0" w:space="0" w:color="auto"/>
        <w:right w:val="none" w:sz="0" w:space="0" w:color="auto"/>
      </w:divBdr>
    </w:div>
    <w:div w:id="1634360009">
      <w:bodyDiv w:val="1"/>
      <w:marLeft w:val="0"/>
      <w:marRight w:val="0"/>
      <w:marTop w:val="0"/>
      <w:marBottom w:val="0"/>
      <w:divBdr>
        <w:top w:val="none" w:sz="0" w:space="0" w:color="auto"/>
        <w:left w:val="none" w:sz="0" w:space="0" w:color="auto"/>
        <w:bottom w:val="none" w:sz="0" w:space="0" w:color="auto"/>
        <w:right w:val="none" w:sz="0" w:space="0" w:color="auto"/>
      </w:divBdr>
    </w:div>
    <w:div w:id="1681158519">
      <w:bodyDiv w:val="1"/>
      <w:marLeft w:val="0"/>
      <w:marRight w:val="0"/>
      <w:marTop w:val="0"/>
      <w:marBottom w:val="0"/>
      <w:divBdr>
        <w:top w:val="none" w:sz="0" w:space="0" w:color="auto"/>
        <w:left w:val="none" w:sz="0" w:space="0" w:color="auto"/>
        <w:bottom w:val="none" w:sz="0" w:space="0" w:color="auto"/>
        <w:right w:val="none" w:sz="0" w:space="0" w:color="auto"/>
      </w:divBdr>
      <w:divsChild>
        <w:div w:id="1947538613">
          <w:marLeft w:val="0"/>
          <w:marRight w:val="0"/>
          <w:marTop w:val="0"/>
          <w:marBottom w:val="0"/>
          <w:divBdr>
            <w:top w:val="none" w:sz="0" w:space="0" w:color="auto"/>
            <w:left w:val="none" w:sz="0" w:space="0" w:color="auto"/>
            <w:bottom w:val="none" w:sz="0" w:space="0" w:color="auto"/>
            <w:right w:val="none" w:sz="0" w:space="0" w:color="auto"/>
          </w:divBdr>
        </w:div>
      </w:divsChild>
    </w:div>
    <w:div w:id="1766877614">
      <w:bodyDiv w:val="1"/>
      <w:marLeft w:val="0"/>
      <w:marRight w:val="0"/>
      <w:marTop w:val="0"/>
      <w:marBottom w:val="0"/>
      <w:divBdr>
        <w:top w:val="none" w:sz="0" w:space="0" w:color="auto"/>
        <w:left w:val="none" w:sz="0" w:space="0" w:color="auto"/>
        <w:bottom w:val="none" w:sz="0" w:space="0" w:color="auto"/>
        <w:right w:val="none" w:sz="0" w:space="0" w:color="auto"/>
      </w:divBdr>
    </w:div>
    <w:div w:id="1804806835">
      <w:bodyDiv w:val="1"/>
      <w:marLeft w:val="0"/>
      <w:marRight w:val="0"/>
      <w:marTop w:val="0"/>
      <w:marBottom w:val="0"/>
      <w:divBdr>
        <w:top w:val="none" w:sz="0" w:space="0" w:color="auto"/>
        <w:left w:val="none" w:sz="0" w:space="0" w:color="auto"/>
        <w:bottom w:val="none" w:sz="0" w:space="0" w:color="auto"/>
        <w:right w:val="none" w:sz="0" w:space="0" w:color="auto"/>
      </w:divBdr>
    </w:div>
    <w:div w:id="1852983335">
      <w:bodyDiv w:val="1"/>
      <w:marLeft w:val="0"/>
      <w:marRight w:val="0"/>
      <w:marTop w:val="0"/>
      <w:marBottom w:val="0"/>
      <w:divBdr>
        <w:top w:val="none" w:sz="0" w:space="0" w:color="auto"/>
        <w:left w:val="none" w:sz="0" w:space="0" w:color="auto"/>
        <w:bottom w:val="none" w:sz="0" w:space="0" w:color="auto"/>
        <w:right w:val="none" w:sz="0" w:space="0" w:color="auto"/>
      </w:divBdr>
    </w:div>
    <w:div w:id="1883860060">
      <w:bodyDiv w:val="1"/>
      <w:marLeft w:val="0"/>
      <w:marRight w:val="0"/>
      <w:marTop w:val="0"/>
      <w:marBottom w:val="0"/>
      <w:divBdr>
        <w:top w:val="none" w:sz="0" w:space="0" w:color="auto"/>
        <w:left w:val="none" w:sz="0" w:space="0" w:color="auto"/>
        <w:bottom w:val="none" w:sz="0" w:space="0" w:color="auto"/>
        <w:right w:val="none" w:sz="0" w:space="0" w:color="auto"/>
      </w:divBdr>
    </w:div>
    <w:div w:id="2081174928">
      <w:bodyDiv w:val="1"/>
      <w:marLeft w:val="0"/>
      <w:marRight w:val="0"/>
      <w:marTop w:val="0"/>
      <w:marBottom w:val="0"/>
      <w:divBdr>
        <w:top w:val="none" w:sz="0" w:space="0" w:color="auto"/>
        <w:left w:val="none" w:sz="0" w:space="0" w:color="auto"/>
        <w:bottom w:val="none" w:sz="0" w:space="0" w:color="auto"/>
        <w:right w:val="none" w:sz="0" w:space="0" w:color="auto"/>
      </w:divBdr>
      <w:divsChild>
        <w:div w:id="630287371">
          <w:marLeft w:val="0"/>
          <w:marRight w:val="0"/>
          <w:marTop w:val="0"/>
          <w:marBottom w:val="0"/>
          <w:divBdr>
            <w:top w:val="none" w:sz="0" w:space="0" w:color="auto"/>
            <w:left w:val="none" w:sz="0" w:space="0" w:color="auto"/>
            <w:bottom w:val="none" w:sz="0" w:space="0" w:color="auto"/>
            <w:right w:val="none" w:sz="0" w:space="0" w:color="auto"/>
          </w:divBdr>
          <w:divsChild>
            <w:div w:id="89933708">
              <w:marLeft w:val="0"/>
              <w:marRight w:val="0"/>
              <w:marTop w:val="0"/>
              <w:marBottom w:val="0"/>
              <w:divBdr>
                <w:top w:val="none" w:sz="0" w:space="0" w:color="auto"/>
                <w:left w:val="none" w:sz="0" w:space="0" w:color="auto"/>
                <w:bottom w:val="none" w:sz="0" w:space="0" w:color="auto"/>
                <w:right w:val="none" w:sz="0" w:space="0" w:color="auto"/>
              </w:divBdr>
            </w:div>
            <w:div w:id="99879860">
              <w:marLeft w:val="0"/>
              <w:marRight w:val="0"/>
              <w:marTop w:val="0"/>
              <w:marBottom w:val="0"/>
              <w:divBdr>
                <w:top w:val="none" w:sz="0" w:space="0" w:color="auto"/>
                <w:left w:val="none" w:sz="0" w:space="0" w:color="auto"/>
                <w:bottom w:val="none" w:sz="0" w:space="0" w:color="auto"/>
                <w:right w:val="none" w:sz="0" w:space="0" w:color="auto"/>
              </w:divBdr>
            </w:div>
            <w:div w:id="336232127">
              <w:marLeft w:val="0"/>
              <w:marRight w:val="0"/>
              <w:marTop w:val="0"/>
              <w:marBottom w:val="0"/>
              <w:divBdr>
                <w:top w:val="none" w:sz="0" w:space="0" w:color="auto"/>
                <w:left w:val="none" w:sz="0" w:space="0" w:color="auto"/>
                <w:bottom w:val="none" w:sz="0" w:space="0" w:color="auto"/>
                <w:right w:val="none" w:sz="0" w:space="0" w:color="auto"/>
              </w:divBdr>
            </w:div>
            <w:div w:id="701440733">
              <w:marLeft w:val="0"/>
              <w:marRight w:val="0"/>
              <w:marTop w:val="0"/>
              <w:marBottom w:val="0"/>
              <w:divBdr>
                <w:top w:val="none" w:sz="0" w:space="0" w:color="auto"/>
                <w:left w:val="none" w:sz="0" w:space="0" w:color="auto"/>
                <w:bottom w:val="none" w:sz="0" w:space="0" w:color="auto"/>
                <w:right w:val="none" w:sz="0" w:space="0" w:color="auto"/>
              </w:divBdr>
            </w:div>
            <w:div w:id="16489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uky.edu/tobaccopolicy" TargetMode="External"/><Relationship Id="rId18" Type="http://schemas.openxmlformats.org/officeDocument/2006/relationships/hyperlink" Target="http://www.mc.uky.edu/tobaccopolicy" TargetMode="External"/><Relationship Id="rId26" Type="http://schemas.openxmlformats.org/officeDocument/2006/relationships/hyperlink" Target="http://www.mc.uky.edu/tobaccopolicy" TargetMode="External"/><Relationship Id="rId3" Type="http://schemas.microsoft.com/office/2007/relationships/stylesWithEffects" Target="stylesWithEffects.xml"/><Relationship Id="rId21" Type="http://schemas.openxmlformats.org/officeDocument/2006/relationships/hyperlink" Target="http://www.mc.uky.edu/tobaccopoli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c.uky.edu/TobaccoPolicy/ResearchProduct/AirQuality.htm" TargetMode="External"/><Relationship Id="rId17" Type="http://schemas.openxmlformats.org/officeDocument/2006/relationships/hyperlink" Target="http://www.mc.uky.edu/tobaccopolicy" TargetMode="External"/><Relationship Id="rId25" Type="http://schemas.openxmlformats.org/officeDocument/2006/relationships/hyperlink" Target="http://www.mc.uky.edu/tobaccopolicy" TargetMode="External"/><Relationship Id="rId33" Type="http://schemas.openxmlformats.org/officeDocument/2006/relationships/hyperlink" Target="http://www.healthyky.org/" TargetMode="External"/><Relationship Id="rId2" Type="http://schemas.openxmlformats.org/officeDocument/2006/relationships/styles" Target="styles.xml"/><Relationship Id="rId16" Type="http://schemas.openxmlformats.org/officeDocument/2006/relationships/hyperlink" Target="http://www.mc.uky.edu/tobaccopolicy" TargetMode="External"/><Relationship Id="rId20" Type="http://schemas.openxmlformats.org/officeDocument/2006/relationships/hyperlink" Target="http://www.mc.uky.edu/tobaccopolicy" TargetMode="External"/><Relationship Id="rId29" Type="http://schemas.openxmlformats.org/officeDocument/2006/relationships/hyperlink" Target="http://www.mc.uky.edu/tobaccopoli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16/j.jadohealth.2015.03.018" TargetMode="External"/><Relationship Id="rId24" Type="http://schemas.openxmlformats.org/officeDocument/2006/relationships/hyperlink" Target="http://www.mc.uky.edu/tobaccopolicy" TargetMode="External"/><Relationship Id="rId32" Type="http://schemas.openxmlformats.org/officeDocument/2006/relationships/hyperlink" Target="http://www.mc.uky.edu/tobaccopolicy" TargetMode="External"/><Relationship Id="rId5" Type="http://schemas.openxmlformats.org/officeDocument/2006/relationships/webSettings" Target="webSettings.xml"/><Relationship Id="rId15" Type="http://schemas.openxmlformats.org/officeDocument/2006/relationships/hyperlink" Target="http://www.mc.uky.edu/tobaccopolicy" TargetMode="External"/><Relationship Id="rId23" Type="http://schemas.openxmlformats.org/officeDocument/2006/relationships/hyperlink" Target="http://www.mc.uky.edu/tobaccopolicy" TargetMode="External"/><Relationship Id="rId28" Type="http://schemas.openxmlformats.org/officeDocument/2006/relationships/hyperlink" Target="http://www.mc.uky.edu/tobaccopolicy" TargetMode="External"/><Relationship Id="rId36" Type="http://schemas.openxmlformats.org/officeDocument/2006/relationships/theme" Target="theme/theme1.xml"/><Relationship Id="rId10" Type="http://schemas.openxmlformats.org/officeDocument/2006/relationships/hyperlink" Target="http://dx.doi.org/10.4278/ajhp.140725-QUAN-364" TargetMode="External"/><Relationship Id="rId19" Type="http://schemas.openxmlformats.org/officeDocument/2006/relationships/hyperlink" Target="http://www.mc.uky.edu/tobaccopolicy" TargetMode="External"/><Relationship Id="rId31" Type="http://schemas.openxmlformats.org/officeDocument/2006/relationships/hyperlink" Target="http://www.mc.uky.edu/tobaccopolicy" TargetMode="External"/><Relationship Id="rId4" Type="http://schemas.openxmlformats.org/officeDocument/2006/relationships/settings" Target="settings.xml"/><Relationship Id="rId9" Type="http://schemas.openxmlformats.org/officeDocument/2006/relationships/hyperlink" Target="http://www.tandfonline.com/doi/full/10.1080/19325037.2016.1203841" TargetMode="External"/><Relationship Id="rId14" Type="http://schemas.openxmlformats.org/officeDocument/2006/relationships/hyperlink" Target="http://www.mc.uky.edu/tobaccopolicy" TargetMode="External"/><Relationship Id="rId22" Type="http://schemas.openxmlformats.org/officeDocument/2006/relationships/hyperlink" Target="http://www.mc.uky.edu/tobaccopolicy" TargetMode="External"/><Relationship Id="rId27" Type="http://schemas.openxmlformats.org/officeDocument/2006/relationships/hyperlink" Target="http://www.mc.uky.edu/tobaccopolicy" TargetMode="External"/><Relationship Id="rId30" Type="http://schemas.openxmlformats.org/officeDocument/2006/relationships/hyperlink" Target="http://www.mc.uky.edu/tobaccopolicy" TargetMode="External"/><Relationship Id="rId35" Type="http://schemas.openxmlformats.org/officeDocument/2006/relationships/fontTable" Target="fontTable.xml"/><Relationship Id="rId8" Type="http://schemas.openxmlformats.org/officeDocument/2006/relationships/hyperlink" Target="mailto:ejhahn00@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46</Pages>
  <Words>16167</Words>
  <Characters>106011</Characters>
  <Application>Microsoft Office Word</Application>
  <DocSecurity>0</DocSecurity>
  <Lines>883</Lines>
  <Paragraphs>243</Paragraphs>
  <ScaleCrop>false</ScaleCrop>
  <HeadingPairs>
    <vt:vector size="2" baseType="variant">
      <vt:variant>
        <vt:lpstr>Title</vt:lpstr>
      </vt:variant>
      <vt:variant>
        <vt:i4>1</vt:i4>
      </vt:variant>
    </vt:vector>
  </HeadingPairs>
  <TitlesOfParts>
    <vt:vector size="1" baseType="lpstr">
      <vt:lpstr/>
    </vt:vector>
  </TitlesOfParts>
  <Company>UK College of Nursing</Company>
  <LinksUpToDate>false</LinksUpToDate>
  <CharactersWithSpaces>121935</CharactersWithSpaces>
  <SharedDoc>false</SharedDoc>
  <HLinks>
    <vt:vector size="126" baseType="variant">
      <vt:variant>
        <vt:i4>6160390</vt:i4>
      </vt:variant>
      <vt:variant>
        <vt:i4>60</vt:i4>
      </vt:variant>
      <vt:variant>
        <vt:i4>0</vt:i4>
      </vt:variant>
      <vt:variant>
        <vt:i4>5</vt:i4>
      </vt:variant>
      <vt:variant>
        <vt:lpwstr>http://www.healthyky.org/</vt:lpwstr>
      </vt:variant>
      <vt:variant>
        <vt:lpwstr/>
      </vt:variant>
      <vt:variant>
        <vt:i4>7602227</vt:i4>
      </vt:variant>
      <vt:variant>
        <vt:i4>57</vt:i4>
      </vt:variant>
      <vt:variant>
        <vt:i4>0</vt:i4>
      </vt:variant>
      <vt:variant>
        <vt:i4>5</vt:i4>
      </vt:variant>
      <vt:variant>
        <vt:lpwstr>http://www.mc.uky.edu/tobaccopolicy</vt:lpwstr>
      </vt:variant>
      <vt:variant>
        <vt:lpwstr/>
      </vt:variant>
      <vt:variant>
        <vt:i4>7602227</vt:i4>
      </vt:variant>
      <vt:variant>
        <vt:i4>54</vt:i4>
      </vt:variant>
      <vt:variant>
        <vt:i4>0</vt:i4>
      </vt:variant>
      <vt:variant>
        <vt:i4>5</vt:i4>
      </vt:variant>
      <vt:variant>
        <vt:lpwstr>http://www.mc.uky.edu/tobaccopolicy</vt:lpwstr>
      </vt:variant>
      <vt:variant>
        <vt:lpwstr/>
      </vt:variant>
      <vt:variant>
        <vt:i4>7602227</vt:i4>
      </vt:variant>
      <vt:variant>
        <vt:i4>51</vt:i4>
      </vt:variant>
      <vt:variant>
        <vt:i4>0</vt:i4>
      </vt:variant>
      <vt:variant>
        <vt:i4>5</vt:i4>
      </vt:variant>
      <vt:variant>
        <vt:lpwstr>http://www.mc.uky.edu/tobaccopolicy</vt:lpwstr>
      </vt:variant>
      <vt:variant>
        <vt:lpwstr/>
      </vt:variant>
      <vt:variant>
        <vt:i4>7602227</vt:i4>
      </vt:variant>
      <vt:variant>
        <vt:i4>48</vt:i4>
      </vt:variant>
      <vt:variant>
        <vt:i4>0</vt:i4>
      </vt:variant>
      <vt:variant>
        <vt:i4>5</vt:i4>
      </vt:variant>
      <vt:variant>
        <vt:lpwstr>http://www.mc.uky.edu/tobaccopolicy</vt:lpwstr>
      </vt:variant>
      <vt:variant>
        <vt:lpwstr/>
      </vt:variant>
      <vt:variant>
        <vt:i4>7602227</vt:i4>
      </vt:variant>
      <vt:variant>
        <vt:i4>45</vt:i4>
      </vt:variant>
      <vt:variant>
        <vt:i4>0</vt:i4>
      </vt:variant>
      <vt:variant>
        <vt:i4>5</vt:i4>
      </vt:variant>
      <vt:variant>
        <vt:lpwstr>http://www.mc.uky.edu/tobaccopolicy</vt:lpwstr>
      </vt:variant>
      <vt:variant>
        <vt:lpwstr/>
      </vt:variant>
      <vt:variant>
        <vt:i4>7602227</vt:i4>
      </vt:variant>
      <vt:variant>
        <vt:i4>42</vt:i4>
      </vt:variant>
      <vt:variant>
        <vt:i4>0</vt:i4>
      </vt:variant>
      <vt:variant>
        <vt:i4>5</vt:i4>
      </vt:variant>
      <vt:variant>
        <vt:lpwstr>http://www.mc.uky.edu/tobaccopolicy</vt:lpwstr>
      </vt:variant>
      <vt:variant>
        <vt:lpwstr/>
      </vt:variant>
      <vt:variant>
        <vt:i4>7602227</vt:i4>
      </vt:variant>
      <vt:variant>
        <vt:i4>39</vt:i4>
      </vt:variant>
      <vt:variant>
        <vt:i4>0</vt:i4>
      </vt:variant>
      <vt:variant>
        <vt:i4>5</vt:i4>
      </vt:variant>
      <vt:variant>
        <vt:lpwstr>http://www.mc.uky.edu/tobaccopolicy</vt:lpwstr>
      </vt:variant>
      <vt:variant>
        <vt:lpwstr/>
      </vt:variant>
      <vt:variant>
        <vt:i4>7602227</vt:i4>
      </vt:variant>
      <vt:variant>
        <vt:i4>36</vt:i4>
      </vt:variant>
      <vt:variant>
        <vt:i4>0</vt:i4>
      </vt:variant>
      <vt:variant>
        <vt:i4>5</vt:i4>
      </vt:variant>
      <vt:variant>
        <vt:lpwstr>http://www.mc.uky.edu/tobaccopolicy</vt:lpwstr>
      </vt:variant>
      <vt:variant>
        <vt:lpwstr/>
      </vt:variant>
      <vt:variant>
        <vt:i4>7602227</vt:i4>
      </vt:variant>
      <vt:variant>
        <vt:i4>33</vt:i4>
      </vt:variant>
      <vt:variant>
        <vt:i4>0</vt:i4>
      </vt:variant>
      <vt:variant>
        <vt:i4>5</vt:i4>
      </vt:variant>
      <vt:variant>
        <vt:lpwstr>http://www.mc.uky.edu/tobaccopolicy</vt:lpwstr>
      </vt:variant>
      <vt:variant>
        <vt:lpwstr/>
      </vt:variant>
      <vt:variant>
        <vt:i4>7602227</vt:i4>
      </vt:variant>
      <vt:variant>
        <vt:i4>30</vt:i4>
      </vt:variant>
      <vt:variant>
        <vt:i4>0</vt:i4>
      </vt:variant>
      <vt:variant>
        <vt:i4>5</vt:i4>
      </vt:variant>
      <vt:variant>
        <vt:lpwstr>http://www.mc.uky.edu/tobaccopolicy</vt:lpwstr>
      </vt:variant>
      <vt:variant>
        <vt:lpwstr/>
      </vt:variant>
      <vt:variant>
        <vt:i4>7602227</vt:i4>
      </vt:variant>
      <vt:variant>
        <vt:i4>27</vt:i4>
      </vt:variant>
      <vt:variant>
        <vt:i4>0</vt:i4>
      </vt:variant>
      <vt:variant>
        <vt:i4>5</vt:i4>
      </vt:variant>
      <vt:variant>
        <vt:lpwstr>http://www.mc.uky.edu/tobaccopolicy</vt:lpwstr>
      </vt:variant>
      <vt:variant>
        <vt:lpwstr/>
      </vt:variant>
      <vt:variant>
        <vt:i4>7602227</vt:i4>
      </vt:variant>
      <vt:variant>
        <vt:i4>24</vt:i4>
      </vt:variant>
      <vt:variant>
        <vt:i4>0</vt:i4>
      </vt:variant>
      <vt:variant>
        <vt:i4>5</vt:i4>
      </vt:variant>
      <vt:variant>
        <vt:lpwstr>http://www.mc.uky.edu/tobaccopolicy</vt:lpwstr>
      </vt:variant>
      <vt:variant>
        <vt:lpwstr/>
      </vt:variant>
      <vt:variant>
        <vt:i4>7602227</vt:i4>
      </vt:variant>
      <vt:variant>
        <vt:i4>21</vt:i4>
      </vt:variant>
      <vt:variant>
        <vt:i4>0</vt:i4>
      </vt:variant>
      <vt:variant>
        <vt:i4>5</vt:i4>
      </vt:variant>
      <vt:variant>
        <vt:lpwstr>http://www.mc.uky.edu/tobaccopolicy</vt:lpwstr>
      </vt:variant>
      <vt:variant>
        <vt:lpwstr/>
      </vt:variant>
      <vt:variant>
        <vt:i4>7602227</vt:i4>
      </vt:variant>
      <vt:variant>
        <vt:i4>18</vt:i4>
      </vt:variant>
      <vt:variant>
        <vt:i4>0</vt:i4>
      </vt:variant>
      <vt:variant>
        <vt:i4>5</vt:i4>
      </vt:variant>
      <vt:variant>
        <vt:lpwstr>http://www.mc.uky.edu/tobaccopolicy</vt:lpwstr>
      </vt:variant>
      <vt:variant>
        <vt:lpwstr/>
      </vt:variant>
      <vt:variant>
        <vt:i4>7602227</vt:i4>
      </vt:variant>
      <vt:variant>
        <vt:i4>15</vt:i4>
      </vt:variant>
      <vt:variant>
        <vt:i4>0</vt:i4>
      </vt:variant>
      <vt:variant>
        <vt:i4>5</vt:i4>
      </vt:variant>
      <vt:variant>
        <vt:lpwstr>http://www.mc.uky.edu/tobaccopolicy</vt:lpwstr>
      </vt:variant>
      <vt:variant>
        <vt:lpwstr/>
      </vt:variant>
      <vt:variant>
        <vt:i4>7602227</vt:i4>
      </vt:variant>
      <vt:variant>
        <vt:i4>12</vt:i4>
      </vt:variant>
      <vt:variant>
        <vt:i4>0</vt:i4>
      </vt:variant>
      <vt:variant>
        <vt:i4>5</vt:i4>
      </vt:variant>
      <vt:variant>
        <vt:lpwstr>http://www.mc.uky.edu/tobaccopolicy</vt:lpwstr>
      </vt:variant>
      <vt:variant>
        <vt:lpwstr/>
      </vt:variant>
      <vt:variant>
        <vt:i4>7602227</vt:i4>
      </vt:variant>
      <vt:variant>
        <vt:i4>9</vt:i4>
      </vt:variant>
      <vt:variant>
        <vt:i4>0</vt:i4>
      </vt:variant>
      <vt:variant>
        <vt:i4>5</vt:i4>
      </vt:variant>
      <vt:variant>
        <vt:lpwstr>http://www.mc.uky.edu/tobaccopolicy</vt:lpwstr>
      </vt:variant>
      <vt:variant>
        <vt:lpwstr/>
      </vt:variant>
      <vt:variant>
        <vt:i4>7602227</vt:i4>
      </vt:variant>
      <vt:variant>
        <vt:i4>6</vt:i4>
      </vt:variant>
      <vt:variant>
        <vt:i4>0</vt:i4>
      </vt:variant>
      <vt:variant>
        <vt:i4>5</vt:i4>
      </vt:variant>
      <vt:variant>
        <vt:lpwstr>http://www.mc.uky.edu/tobaccopolicy</vt:lpwstr>
      </vt:variant>
      <vt:variant>
        <vt:lpwstr/>
      </vt:variant>
      <vt:variant>
        <vt:i4>7602227</vt:i4>
      </vt:variant>
      <vt:variant>
        <vt:i4>3</vt:i4>
      </vt:variant>
      <vt:variant>
        <vt:i4>0</vt:i4>
      </vt:variant>
      <vt:variant>
        <vt:i4>5</vt:i4>
      </vt:variant>
      <vt:variant>
        <vt:lpwstr>http://www.mc.uky.edu/tobaccopolicy</vt:lpwstr>
      </vt:variant>
      <vt:variant>
        <vt:lpwstr/>
      </vt:variant>
      <vt:variant>
        <vt:i4>7602227</vt:i4>
      </vt:variant>
      <vt:variant>
        <vt:i4>0</vt:i4>
      </vt:variant>
      <vt:variant>
        <vt:i4>0</vt:i4>
      </vt:variant>
      <vt:variant>
        <vt:i4>5</vt:i4>
      </vt:variant>
      <vt:variant>
        <vt:lpwstr>http://www.mc.uky.edu/tobaccopolicy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CON*CPx</dc:creator>
  <cp:lastModifiedBy>Hahn, Ellen J</cp:lastModifiedBy>
  <cp:revision>16</cp:revision>
  <cp:lastPrinted>2014-04-10T00:29:00Z</cp:lastPrinted>
  <dcterms:created xsi:type="dcterms:W3CDTF">2016-03-19T18:59:00Z</dcterms:created>
  <dcterms:modified xsi:type="dcterms:W3CDTF">2016-08-31T12:12:00Z</dcterms:modified>
</cp:coreProperties>
</file>