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F" w:rsidRPr="00892080" w:rsidRDefault="00590A3F" w:rsidP="00590A3F">
      <w:pPr>
        <w:rPr>
          <w:sz w:val="24"/>
          <w:szCs w:val="24"/>
        </w:rPr>
      </w:pPr>
      <w:r w:rsidRPr="00892080">
        <w:rPr>
          <w:noProof/>
        </w:rPr>
        <w:drawing>
          <wp:anchor distT="0" distB="0" distL="114300" distR="114300" simplePos="0" relativeHeight="251661312" behindDoc="0" locked="0" layoutInCell="1" allowOverlap="1" wp14:anchorId="19DCC0BD" wp14:editId="44DAD113">
            <wp:simplePos x="0" y="0"/>
            <wp:positionH relativeFrom="column">
              <wp:posOffset>49530</wp:posOffset>
            </wp:positionH>
            <wp:positionV relativeFrom="paragraph">
              <wp:posOffset>-66675</wp:posOffset>
            </wp:positionV>
            <wp:extent cx="1663700" cy="1097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Health Sciences 2c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080">
        <w:rPr>
          <w:sz w:val="24"/>
          <w:szCs w:val="24"/>
        </w:rPr>
        <w:t>Business Office</w:t>
      </w:r>
      <w:r>
        <w:rPr>
          <w:sz w:val="24"/>
          <w:szCs w:val="24"/>
        </w:rPr>
        <w:br/>
        <w:t xml:space="preserve">Phone: </w:t>
      </w:r>
      <w:r w:rsidRPr="00892080">
        <w:rPr>
          <w:sz w:val="24"/>
          <w:szCs w:val="24"/>
        </w:rPr>
        <w:t>218-0483</w:t>
      </w:r>
      <w:r w:rsidRPr="00892080">
        <w:rPr>
          <w:sz w:val="24"/>
          <w:szCs w:val="24"/>
        </w:rPr>
        <w:br/>
        <w:t xml:space="preserve">Email: </w:t>
      </w:r>
      <w:hyperlink r:id="rId8" w:history="1">
        <w:r w:rsidRPr="00892080">
          <w:rPr>
            <w:rStyle w:val="Hyperlink"/>
            <w:b/>
            <w:sz w:val="24"/>
            <w:szCs w:val="24"/>
          </w:rPr>
          <w:t>CHS-Business-Orders@uky.edu</w:t>
        </w:r>
      </w:hyperlink>
      <w:r w:rsidRPr="00892080">
        <w:rPr>
          <w:sz w:val="24"/>
          <w:szCs w:val="24"/>
        </w:rPr>
        <w:br/>
        <w:t xml:space="preserve">Get forms online: </w:t>
      </w:r>
      <w:hyperlink r:id="rId9" w:history="1">
        <w:r w:rsidRPr="00892080">
          <w:rPr>
            <w:rStyle w:val="Hyperlink"/>
            <w:b/>
            <w:sz w:val="24"/>
            <w:szCs w:val="24"/>
          </w:rPr>
          <w:t>http://bit.ly/chs_forms</w:t>
        </w:r>
      </w:hyperlink>
    </w:p>
    <w:p w:rsidR="00232C24" w:rsidRDefault="00232C24" w:rsidP="000F7851">
      <w:pPr>
        <w:jc w:val="center"/>
      </w:pPr>
    </w:p>
    <w:p w:rsidR="00590A3F" w:rsidRDefault="00590A3F" w:rsidP="000F78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24F" wp14:editId="4B103806">
                <wp:simplePos x="0" y="0"/>
                <wp:positionH relativeFrom="column">
                  <wp:posOffset>-113665</wp:posOffset>
                </wp:positionH>
                <wp:positionV relativeFrom="paragraph">
                  <wp:posOffset>36830</wp:posOffset>
                </wp:positionV>
                <wp:extent cx="71151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4767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A3F" w:rsidRPr="005127E5" w:rsidRDefault="00590A3F" w:rsidP="00590A3F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27E5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</w:t>
                            </w:r>
                            <w:r w:rsidR="0084283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84283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</w:t>
                            </w:r>
                            <w:proofErr w:type="gramEnd"/>
                            <w:r w:rsidR="00842839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73F3E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Complete </w:t>
                            </w:r>
                            <w:r w:rsidR="00C44806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 Employee Reimbursement (not travel)</w:t>
                            </w:r>
                            <w:r w:rsidR="002C5C65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73F3E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95pt;margin-top:2.9pt;width:56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" fillcolor="#005daa" strokecolor="#385d8a" strokeweight="2pt">
                <v:textbox>
                  <w:txbxContent>
                    <w:p w:rsidR="00590A3F" w:rsidRPr="005127E5" w:rsidRDefault="00590A3F" w:rsidP="00590A3F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27E5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</w:t>
                      </w:r>
                      <w:r w:rsidR="00842839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842839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</w:t>
                      </w:r>
                      <w:proofErr w:type="gramEnd"/>
                      <w:r w:rsidR="00842839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73F3E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Complete </w:t>
                      </w:r>
                      <w:r w:rsidR="00C44806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 Employee Reimbursement (not travel)</w:t>
                      </w:r>
                      <w:r w:rsidR="002C5C65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73F3E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590A3F" w:rsidRDefault="00590A3F" w:rsidP="00590A3F">
      <w:pPr>
        <w:rPr>
          <w:b/>
          <w:i/>
        </w:rPr>
      </w:pPr>
    </w:p>
    <w:p w:rsidR="00570EBA" w:rsidRPr="00590A3F" w:rsidRDefault="00590A3F" w:rsidP="00590A3F">
      <w:pPr>
        <w:rPr>
          <w:b/>
          <w:i/>
        </w:rPr>
      </w:pPr>
      <w:r w:rsidRPr="00590A3F">
        <w:rPr>
          <w:b/>
          <w:i/>
        </w:rPr>
        <w:t>All</w:t>
      </w:r>
      <w:r w:rsidR="00570EBA" w:rsidRPr="00590A3F">
        <w:rPr>
          <w:b/>
          <w:i/>
        </w:rPr>
        <w:t xml:space="preserve"> orders should flow through the </w:t>
      </w:r>
      <w:r w:rsidR="00EE4BC8" w:rsidRPr="00590A3F">
        <w:rPr>
          <w:b/>
          <w:i/>
        </w:rPr>
        <w:t>Division’s Staff Support</w:t>
      </w:r>
    </w:p>
    <w:p w:rsidR="00570EBA" w:rsidRDefault="00026ADB" w:rsidP="00570EBA">
      <w:pPr>
        <w:pStyle w:val="ListParagraph"/>
        <w:numPr>
          <w:ilvl w:val="0"/>
          <w:numId w:val="9"/>
        </w:numPr>
      </w:pPr>
      <w:r>
        <w:t>The</w:t>
      </w:r>
      <w:r w:rsidR="00590A3F">
        <w:t xml:space="preserve"> Staff Support </w:t>
      </w:r>
      <w:r>
        <w:t>completes an</w:t>
      </w:r>
      <w:r w:rsidR="00590A3F">
        <w:t xml:space="preserve"> order form.</w:t>
      </w:r>
    </w:p>
    <w:p w:rsidR="000F7851" w:rsidRDefault="00DA5078" w:rsidP="000F7851">
      <w:pPr>
        <w:jc w:val="center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4pt;height:49.45pt" o:ole="">
            <v:imagedata r:id="rId10" o:title=""/>
          </v:shape>
          <o:OLEObject Type="Embed" ProgID="AcroExch.Document.7" ShapeID="_x0000_i1028" DrawAspect="Icon" ObjectID="_1472977196" r:id="rId11"/>
        </w:object>
      </w: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>Include Vendor</w:t>
      </w:r>
      <w:r w:rsidR="00DA5078">
        <w:t>/Employee</w:t>
      </w:r>
      <w:r>
        <w:t xml:space="preserve"> Name, Address and Telephone Number.</w:t>
      </w:r>
      <w:r w:rsidR="00DA5078">
        <w:t xml:space="preserve">  </w:t>
      </w:r>
    </w:p>
    <w:p w:rsidR="00DA5078" w:rsidRDefault="00DA5078" w:rsidP="00DA5078">
      <w:pPr>
        <w:pStyle w:val="ListParagraph"/>
        <w:numPr>
          <w:ilvl w:val="2"/>
          <w:numId w:val="8"/>
        </w:numPr>
      </w:pPr>
      <w:r>
        <w:t>The address on the forms must match the vendor address in the system.</w:t>
      </w:r>
      <w:r>
        <w:t xml:space="preserve">  Please check with Ruth or Katie if you aren’t sure which address to use.  </w:t>
      </w: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>Include Requestors name and telephone number and ship-to address.</w:t>
      </w: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 xml:space="preserve">Be sure to include the </w:t>
      </w:r>
      <w:r w:rsidR="00B73F3E">
        <w:t xml:space="preserve">purpose </w:t>
      </w:r>
      <w:r w:rsidR="00DA5078">
        <w:t>of the purchase</w:t>
      </w:r>
      <w:r w:rsidR="00B73F3E">
        <w:t>.</w:t>
      </w:r>
    </w:p>
    <w:p w:rsidR="00570EBA" w:rsidRDefault="00004649" w:rsidP="00570EBA">
      <w:pPr>
        <w:pStyle w:val="ListParagraph"/>
        <w:numPr>
          <w:ilvl w:val="1"/>
          <w:numId w:val="8"/>
        </w:numPr>
      </w:pPr>
      <w:r>
        <w:t>Don’t forget a</w:t>
      </w:r>
      <w:r w:rsidR="00570EBA">
        <w:t xml:space="preserve"> cost center (it needs to be the number, not the name of the account)</w:t>
      </w:r>
    </w:p>
    <w:p w:rsidR="00DA5078" w:rsidRDefault="00C44806" w:rsidP="00DA5078">
      <w:pPr>
        <w:pStyle w:val="ListParagraph"/>
        <w:numPr>
          <w:ilvl w:val="0"/>
          <w:numId w:val="8"/>
        </w:numPr>
      </w:pPr>
      <w:r>
        <w:t xml:space="preserve">In order to reimburse an employee for a purchase, we will need a Request for Employee Reimbursement </w:t>
      </w:r>
      <w:r w:rsidR="00DA5078">
        <w:t xml:space="preserve">Form </w:t>
      </w:r>
      <w:r>
        <w:t>completed an Order Form</w:t>
      </w:r>
      <w:r w:rsidR="00DA5078">
        <w:t>, and the original receipt</w:t>
      </w:r>
      <w:r>
        <w:t>.</w:t>
      </w:r>
    </w:p>
    <w:p w:rsidR="00B73F3E" w:rsidRDefault="00C44806" w:rsidP="00DA5078">
      <w:pPr>
        <w:pStyle w:val="ListParagraph"/>
        <w:jc w:val="center"/>
      </w:pPr>
      <w:r>
        <w:object w:dxaOrig="1531" w:dyaOrig="990">
          <v:shape id="_x0000_i1026" type="#_x0000_t75" style="width:76.4pt;height:49.45pt" o:ole="">
            <v:imagedata r:id="rId12" o:title=""/>
          </v:shape>
          <o:OLEObject Type="Embed" ProgID="AcroExch.Document.7" ShapeID="_x0000_i1026" DrawAspect="Icon" ObjectID="_1472977197" r:id="rId13"/>
        </w:object>
      </w:r>
    </w:p>
    <w:p w:rsidR="00570EBA" w:rsidRDefault="00004649" w:rsidP="00C44806">
      <w:pPr>
        <w:pStyle w:val="ListParagraph"/>
        <w:numPr>
          <w:ilvl w:val="0"/>
          <w:numId w:val="8"/>
        </w:numPr>
      </w:pPr>
      <w:r>
        <w:t xml:space="preserve">Get appropriate electronic </w:t>
      </w:r>
      <w:r w:rsidR="00570EBA">
        <w:t>signatures</w:t>
      </w:r>
      <w:r w:rsidR="00C44806">
        <w:t xml:space="preserve"> on the reimbursement form</w:t>
      </w:r>
      <w:r w:rsidR="00B73F3E">
        <w:t xml:space="preserve"> and </w:t>
      </w:r>
      <w:r w:rsidR="00C44806">
        <w:t xml:space="preserve">the </w:t>
      </w:r>
      <w:r w:rsidR="00B73F3E">
        <w:t>order form.</w:t>
      </w:r>
      <w:r w:rsidR="00C44806">
        <w:t xml:space="preserve"> The Business Officer needs to sign as the Approving Official on the reimbursement form.</w:t>
      </w:r>
    </w:p>
    <w:p w:rsidR="00570EBA" w:rsidRDefault="00C44806" w:rsidP="00C44806">
      <w:pPr>
        <w:pStyle w:val="ListParagraph"/>
        <w:numPr>
          <w:ilvl w:val="0"/>
          <w:numId w:val="14"/>
        </w:numPr>
      </w:pPr>
      <w:r>
        <w:t>Submit</w:t>
      </w:r>
      <w:r w:rsidR="00570EBA">
        <w:t xml:space="preserve"> form</w:t>
      </w:r>
      <w:r>
        <w:t>s</w:t>
      </w:r>
      <w:r w:rsidR="00570EBA">
        <w:t xml:space="preserve"> </w:t>
      </w:r>
      <w:r w:rsidR="00983B49">
        <w:t>electronically to the Business Office email (</w:t>
      </w:r>
      <w:hyperlink r:id="rId14" w:history="1">
        <w:r w:rsidR="00983B49" w:rsidRPr="005F5200">
          <w:rPr>
            <w:rStyle w:val="Hyperlink"/>
          </w:rPr>
          <w:t>CHS-Business-Orders@uky.edu</w:t>
        </w:r>
      </w:hyperlink>
      <w:r w:rsidR="00EB455B">
        <w:rPr>
          <w:rStyle w:val="Hyperlink"/>
        </w:rPr>
        <w:t xml:space="preserve">) </w:t>
      </w:r>
      <w:r w:rsidR="00983B49">
        <w:t xml:space="preserve">with </w:t>
      </w:r>
      <w:r w:rsidR="00570EBA">
        <w:t>all necessary attachments</w:t>
      </w:r>
      <w:r w:rsidR="00DA5078">
        <w:t xml:space="preserve"> (original receipts may be required for processing)</w:t>
      </w:r>
      <w:r w:rsidR="00B73F3E">
        <w:t>.</w:t>
      </w:r>
    </w:p>
    <w:p w:rsidR="00C44806" w:rsidRPr="00C44806" w:rsidRDefault="00570EBA" w:rsidP="00DA5078">
      <w:pPr>
        <w:pStyle w:val="ListParagraph"/>
        <w:numPr>
          <w:ilvl w:val="0"/>
          <w:numId w:val="14"/>
        </w:numPr>
      </w:pPr>
      <w:r w:rsidRPr="00C44806">
        <w:t>Business Office approves</w:t>
      </w:r>
      <w:r w:rsidR="00C549EF" w:rsidRPr="00C44806">
        <w:t xml:space="preserve"> and completes the PRD</w:t>
      </w:r>
      <w:r w:rsidRPr="00C44806">
        <w:t>.</w:t>
      </w:r>
      <w:r w:rsidR="00C549EF" w:rsidRPr="00C44806">
        <w:t xml:space="preserve">  </w:t>
      </w:r>
    </w:p>
    <w:p w:rsidR="00570EBA" w:rsidRPr="00C44806" w:rsidRDefault="00570EBA" w:rsidP="00C44806">
      <w:pPr>
        <w:ind w:left="360"/>
        <w:jc w:val="center"/>
        <w:rPr>
          <w:b/>
          <w:i/>
        </w:rPr>
      </w:pPr>
      <w:r w:rsidRPr="00C44806">
        <w:rPr>
          <w:b/>
          <w:i/>
        </w:rPr>
        <w:t>Any follow-up queries should come from the Staff Support to</w:t>
      </w:r>
      <w:r w:rsidR="00DA5078">
        <w:rPr>
          <w:b/>
          <w:i/>
        </w:rPr>
        <w:t xml:space="preserve"> Ruth or Katie in</w:t>
      </w:r>
      <w:r w:rsidRPr="00C44806">
        <w:rPr>
          <w:b/>
          <w:i/>
        </w:rPr>
        <w:t xml:space="preserve"> t</w:t>
      </w:r>
      <w:r w:rsidR="00DA5078">
        <w:rPr>
          <w:b/>
          <w:i/>
        </w:rPr>
        <w:t>he Business Office.</w:t>
      </w:r>
    </w:p>
    <w:p w:rsidR="00C44806" w:rsidRDefault="00C44806" w:rsidP="00C549EF">
      <w:pPr>
        <w:rPr>
          <w:b/>
        </w:rPr>
      </w:pPr>
      <w:bookmarkStart w:id="0" w:name="_GoBack"/>
      <w:bookmarkEnd w:id="0"/>
    </w:p>
    <w:p w:rsidR="00C44806" w:rsidRDefault="00C44806" w:rsidP="00C549EF">
      <w:pPr>
        <w:rPr>
          <w:b/>
        </w:rPr>
      </w:pPr>
    </w:p>
    <w:p w:rsidR="00C44806" w:rsidRDefault="00C44806" w:rsidP="00C549EF">
      <w:pPr>
        <w:rPr>
          <w:b/>
        </w:rPr>
      </w:pPr>
    </w:p>
    <w:p w:rsidR="00C549EF" w:rsidRDefault="00C549EF" w:rsidP="00C549EF">
      <w:pPr>
        <w:rPr>
          <w:b/>
        </w:rPr>
      </w:pPr>
      <w:r>
        <w:rPr>
          <w:b/>
        </w:rPr>
        <w:t xml:space="preserve">University Business Procedure:  </w:t>
      </w:r>
      <w:hyperlink r:id="rId15" w:history="1">
        <w:r w:rsidRPr="007E5044">
          <w:rPr>
            <w:rStyle w:val="Hyperlink"/>
            <w:b/>
          </w:rPr>
          <w:t>http://www.uky.edu/EVPFA/Controller/files/BPM/E-7-3.pdf</w:t>
        </w:r>
      </w:hyperlink>
    </w:p>
    <w:p w:rsidR="000F7851" w:rsidRDefault="000F7851" w:rsidP="00570EBA"/>
    <w:sectPr w:rsidR="000F7851" w:rsidSect="00590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038"/>
    <w:multiLevelType w:val="hybridMultilevel"/>
    <w:tmpl w:val="D0D4010C"/>
    <w:lvl w:ilvl="0" w:tplc="41A02A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EDE"/>
    <w:multiLevelType w:val="hybridMultilevel"/>
    <w:tmpl w:val="E6EA316A"/>
    <w:lvl w:ilvl="0" w:tplc="CC3CB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8C"/>
    <w:multiLevelType w:val="hybridMultilevel"/>
    <w:tmpl w:val="B2BC8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87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F5745C"/>
    <w:multiLevelType w:val="hybridMultilevel"/>
    <w:tmpl w:val="CF129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16892"/>
    <w:multiLevelType w:val="hybridMultilevel"/>
    <w:tmpl w:val="AE4E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062E"/>
    <w:multiLevelType w:val="multilevel"/>
    <w:tmpl w:val="6ABC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C946A9"/>
    <w:multiLevelType w:val="hybridMultilevel"/>
    <w:tmpl w:val="58A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51AE2"/>
    <w:multiLevelType w:val="hybridMultilevel"/>
    <w:tmpl w:val="5E80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536F"/>
    <w:multiLevelType w:val="hybridMultilevel"/>
    <w:tmpl w:val="4BA0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625D2"/>
    <w:multiLevelType w:val="hybridMultilevel"/>
    <w:tmpl w:val="2534BC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74B97"/>
    <w:multiLevelType w:val="multilevel"/>
    <w:tmpl w:val="6ABC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321D46"/>
    <w:multiLevelType w:val="hybridMultilevel"/>
    <w:tmpl w:val="58A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80A1D"/>
    <w:multiLevelType w:val="hybridMultilevel"/>
    <w:tmpl w:val="E6EA316A"/>
    <w:lvl w:ilvl="0" w:tplc="CC3CB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24"/>
    <w:rsid w:val="00004649"/>
    <w:rsid w:val="00026ADB"/>
    <w:rsid w:val="000F7851"/>
    <w:rsid w:val="00232C24"/>
    <w:rsid w:val="002C5C65"/>
    <w:rsid w:val="00316E8E"/>
    <w:rsid w:val="00385A24"/>
    <w:rsid w:val="00450657"/>
    <w:rsid w:val="00497EB5"/>
    <w:rsid w:val="005178B8"/>
    <w:rsid w:val="00534F97"/>
    <w:rsid w:val="00570EBA"/>
    <w:rsid w:val="0058731A"/>
    <w:rsid w:val="00590A3F"/>
    <w:rsid w:val="00611F11"/>
    <w:rsid w:val="006407D2"/>
    <w:rsid w:val="0081371F"/>
    <w:rsid w:val="00842839"/>
    <w:rsid w:val="00916A98"/>
    <w:rsid w:val="0092621F"/>
    <w:rsid w:val="00983B49"/>
    <w:rsid w:val="00A20071"/>
    <w:rsid w:val="00B73F3E"/>
    <w:rsid w:val="00B848A1"/>
    <w:rsid w:val="00C44806"/>
    <w:rsid w:val="00C549EF"/>
    <w:rsid w:val="00C8569D"/>
    <w:rsid w:val="00D103FD"/>
    <w:rsid w:val="00D67D87"/>
    <w:rsid w:val="00DA5078"/>
    <w:rsid w:val="00DF5CB8"/>
    <w:rsid w:val="00E26F07"/>
    <w:rsid w:val="00E5113E"/>
    <w:rsid w:val="00EB455B"/>
    <w:rsid w:val="00EC7571"/>
    <w:rsid w:val="00EE4BC8"/>
    <w:rsid w:val="00E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6F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6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-Business-Orders@uky.edu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uky.edu/EVPFA/Controller/files/BPM/E-7-3.pdf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bit.ly/chs_forms" TargetMode="External"/><Relationship Id="rId14" Type="http://schemas.openxmlformats.org/officeDocument/2006/relationships/hyperlink" Target="mailto:CHS-Business-Orders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E75F-DDDA-42EE-A7DE-C6CEF7F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Denise N</dc:creator>
  <cp:lastModifiedBy>McCarthy, Denise N</cp:lastModifiedBy>
  <cp:revision>2</cp:revision>
  <cp:lastPrinted>2014-09-23T12:52:00Z</cp:lastPrinted>
  <dcterms:created xsi:type="dcterms:W3CDTF">2014-09-23T15:33:00Z</dcterms:created>
  <dcterms:modified xsi:type="dcterms:W3CDTF">2014-09-23T15:33:00Z</dcterms:modified>
</cp:coreProperties>
</file>