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D6FC" w14:textId="77777777" w:rsidR="00011601" w:rsidRDefault="003A3950">
      <w:pPr>
        <w:spacing w:before="76"/>
        <w:ind w:left="2659"/>
        <w:rPr>
          <w:sz w:val="28"/>
        </w:rPr>
      </w:pPr>
      <w:bookmarkStart w:id="0" w:name="_GoBack"/>
      <w:bookmarkEnd w:id="0"/>
      <w:r>
        <w:rPr>
          <w:sz w:val="28"/>
        </w:rPr>
        <w:t>Request for CHS Pilot Study Applications</w:t>
      </w:r>
    </w:p>
    <w:p w14:paraId="44915E75" w14:textId="77777777" w:rsidR="00011601" w:rsidRDefault="00011601">
      <w:pPr>
        <w:pStyle w:val="BodyText"/>
        <w:spacing w:before="1"/>
        <w:rPr>
          <w:sz w:val="14"/>
        </w:rPr>
      </w:pPr>
    </w:p>
    <w:p w14:paraId="17E19156" w14:textId="77777777" w:rsidR="00011601" w:rsidRDefault="003A3950">
      <w:pPr>
        <w:pStyle w:val="BodyText"/>
        <w:spacing w:before="93"/>
        <w:ind w:left="107"/>
      </w:pPr>
      <w:r>
        <w:t>Dear Faculty,</w:t>
      </w:r>
    </w:p>
    <w:p w14:paraId="43915A1F" w14:textId="77777777" w:rsidR="00011601" w:rsidRDefault="00011601">
      <w:pPr>
        <w:pStyle w:val="BodyText"/>
        <w:spacing w:before="10"/>
        <w:rPr>
          <w:sz w:val="21"/>
        </w:rPr>
      </w:pPr>
    </w:p>
    <w:p w14:paraId="3A3B34D9" w14:textId="3D2467D5" w:rsidR="00011601" w:rsidRPr="00500E1F" w:rsidRDefault="003A3950">
      <w:pPr>
        <w:pStyle w:val="BodyText"/>
        <w:ind w:left="107" w:right="101" w:firstLine="304"/>
      </w:pPr>
      <w:r>
        <w:t xml:space="preserve">The CHS Office of Research is requesting applications to support small research initiatives. Priority will be given to projects with the highest likelihood of generating preliminary data to support meritorious extramural grant </w:t>
      </w:r>
      <w:r w:rsidRPr="00500E1F">
        <w:t>applications</w:t>
      </w:r>
      <w:r w:rsidR="00500E1F" w:rsidRPr="00500E1F">
        <w:t xml:space="preserve"> for both junior and senior faculty</w:t>
      </w:r>
      <w:r w:rsidRPr="00500E1F">
        <w:t>. Funds to support projects with the potential for generating publications and other scholarly research products will also be considered. This year the funding amounts for the pilot studies will be up to $7,500 per pilot award. Grants will be funded based on merit and available budget. For senior researchers, the funds must be used for developing new areas of research, not for continuation or variations of existing faculty research programs.</w:t>
      </w:r>
    </w:p>
    <w:p w14:paraId="0C673DA8" w14:textId="77777777" w:rsidR="00011601" w:rsidRPr="00500E1F" w:rsidRDefault="00011601">
      <w:pPr>
        <w:pStyle w:val="BodyText"/>
        <w:spacing w:before="10"/>
        <w:rPr>
          <w:sz w:val="21"/>
        </w:rPr>
      </w:pPr>
    </w:p>
    <w:p w14:paraId="6FB4FAD2" w14:textId="4373130C" w:rsidR="00011601" w:rsidRPr="00500E1F" w:rsidRDefault="003A3950">
      <w:pPr>
        <w:pStyle w:val="BodyText"/>
        <w:ind w:left="108" w:firstLine="304"/>
      </w:pPr>
      <w:r w:rsidRPr="00500E1F">
        <w:t xml:space="preserve">The deadline for submissions is </w:t>
      </w:r>
      <w:r w:rsidRPr="00500E1F">
        <w:rPr>
          <w:b/>
        </w:rPr>
        <w:t xml:space="preserve">November </w:t>
      </w:r>
      <w:r w:rsidR="00500E1F" w:rsidRPr="00500E1F">
        <w:rPr>
          <w:b/>
        </w:rPr>
        <w:t>2</w:t>
      </w:r>
      <w:r w:rsidR="004E0FEA">
        <w:rPr>
          <w:b/>
        </w:rPr>
        <w:t>2</w:t>
      </w:r>
      <w:r w:rsidRPr="00500E1F">
        <w:rPr>
          <w:b/>
        </w:rPr>
        <w:t>, 201</w:t>
      </w:r>
      <w:r w:rsidR="00500E1F" w:rsidRPr="00500E1F">
        <w:rPr>
          <w:b/>
        </w:rPr>
        <w:t>9</w:t>
      </w:r>
      <w:r w:rsidRPr="00500E1F">
        <w:t>. Award announcements will be made in mid- December, and the funding period will be January-December 20</w:t>
      </w:r>
      <w:r w:rsidR="00500E1F" w:rsidRPr="00500E1F">
        <w:t>20</w:t>
      </w:r>
      <w:r w:rsidRPr="00500E1F">
        <w:t>.</w:t>
      </w:r>
    </w:p>
    <w:p w14:paraId="0D072B40" w14:textId="77777777" w:rsidR="00011601" w:rsidRDefault="00011601">
      <w:pPr>
        <w:pStyle w:val="BodyText"/>
        <w:spacing w:before="2"/>
      </w:pPr>
    </w:p>
    <w:p w14:paraId="6712EB86" w14:textId="77777777" w:rsidR="00011601" w:rsidRDefault="003A3950">
      <w:pPr>
        <w:pStyle w:val="BodyText"/>
        <w:spacing w:line="251" w:lineRule="exact"/>
        <w:ind w:left="108"/>
      </w:pPr>
      <w:r>
        <w:t>Please provide:</w:t>
      </w:r>
    </w:p>
    <w:p w14:paraId="5BE25323" w14:textId="77777777" w:rsidR="00011601" w:rsidRDefault="003A3950">
      <w:pPr>
        <w:pStyle w:val="Heading1"/>
        <w:numPr>
          <w:ilvl w:val="0"/>
          <w:numId w:val="1"/>
        </w:numPr>
        <w:tabs>
          <w:tab w:val="left" w:pos="828"/>
          <w:tab w:val="left" w:pos="829"/>
        </w:tabs>
        <w:spacing w:line="251" w:lineRule="exact"/>
      </w:pPr>
      <w:r>
        <w:t>Title of study or</w:t>
      </w:r>
      <w:r>
        <w:rPr>
          <w:spacing w:val="-2"/>
        </w:rPr>
        <w:t xml:space="preserve"> </w:t>
      </w:r>
      <w:r>
        <w:t>request.</w:t>
      </w:r>
    </w:p>
    <w:p w14:paraId="149C4F4B" w14:textId="77777777" w:rsidR="00011601" w:rsidRDefault="003A3950">
      <w:pPr>
        <w:pStyle w:val="ListParagraph"/>
        <w:numPr>
          <w:ilvl w:val="0"/>
          <w:numId w:val="1"/>
        </w:numPr>
        <w:tabs>
          <w:tab w:val="left" w:pos="829"/>
          <w:tab w:val="left" w:pos="830"/>
        </w:tabs>
        <w:spacing w:before="37"/>
        <w:ind w:hanging="360"/>
        <w:rPr>
          <w:b/>
        </w:rPr>
      </w:pPr>
      <w:r>
        <w:rPr>
          <w:b/>
        </w:rPr>
        <w:t>PI and Co-Investigator affiliations and roles in the</w:t>
      </w:r>
      <w:r>
        <w:rPr>
          <w:b/>
          <w:spacing w:val="-12"/>
        </w:rPr>
        <w:t xml:space="preserve"> </w:t>
      </w:r>
      <w:r>
        <w:rPr>
          <w:b/>
        </w:rPr>
        <w:t>project.</w:t>
      </w:r>
    </w:p>
    <w:p w14:paraId="4B9AA119" w14:textId="77777777" w:rsidR="00011601" w:rsidRDefault="003A3950">
      <w:pPr>
        <w:pStyle w:val="ListParagraph"/>
        <w:numPr>
          <w:ilvl w:val="0"/>
          <w:numId w:val="1"/>
        </w:numPr>
        <w:tabs>
          <w:tab w:val="left" w:pos="829"/>
          <w:tab w:val="left" w:pos="830"/>
        </w:tabs>
        <w:spacing w:before="40" w:line="276" w:lineRule="auto"/>
        <w:ind w:right="276" w:hanging="360"/>
      </w:pPr>
      <w:r>
        <w:rPr>
          <w:b/>
        </w:rPr>
        <w:t xml:space="preserve">Project description (brief, 1 page). </w:t>
      </w:r>
      <w:r>
        <w:t>Include hypothesis and existing data to support the hypothesis. If requesting funds for equipment/software, describe use. Equipment to be used by multiple investigators will be given highest</w:t>
      </w:r>
      <w:r>
        <w:rPr>
          <w:spacing w:val="-2"/>
        </w:rPr>
        <w:t xml:space="preserve"> </w:t>
      </w:r>
      <w:r>
        <w:t>priority.</w:t>
      </w:r>
    </w:p>
    <w:p w14:paraId="06232669" w14:textId="77777777" w:rsidR="00011601" w:rsidRDefault="003A3950">
      <w:pPr>
        <w:pStyle w:val="ListParagraph"/>
        <w:numPr>
          <w:ilvl w:val="0"/>
          <w:numId w:val="1"/>
        </w:numPr>
        <w:tabs>
          <w:tab w:val="left" w:pos="829"/>
          <w:tab w:val="left" w:pos="830"/>
        </w:tabs>
        <w:spacing w:line="251" w:lineRule="exact"/>
        <w:ind w:hanging="360"/>
      </w:pPr>
      <w:r>
        <w:rPr>
          <w:b/>
        </w:rPr>
        <w:t xml:space="preserve">Budget and justification. </w:t>
      </w:r>
      <w:r>
        <w:t>Include quotes, if</w:t>
      </w:r>
      <w:r>
        <w:rPr>
          <w:spacing w:val="-3"/>
        </w:rPr>
        <w:t xml:space="preserve"> </w:t>
      </w:r>
      <w:r>
        <w:t>appropriate.</w:t>
      </w:r>
    </w:p>
    <w:p w14:paraId="0D8533F5" w14:textId="77777777" w:rsidR="00011601" w:rsidRDefault="003A3950">
      <w:pPr>
        <w:pStyle w:val="Heading1"/>
        <w:numPr>
          <w:ilvl w:val="0"/>
          <w:numId w:val="1"/>
        </w:numPr>
        <w:tabs>
          <w:tab w:val="left" w:pos="829"/>
          <w:tab w:val="left" w:pos="830"/>
        </w:tabs>
        <w:spacing w:before="40"/>
        <w:ind w:hanging="360"/>
      </w:pPr>
      <w:r>
        <w:t>Current other support available to</w:t>
      </w:r>
      <w:r>
        <w:rPr>
          <w:spacing w:val="-3"/>
        </w:rPr>
        <w:t xml:space="preserve"> </w:t>
      </w:r>
      <w:r>
        <w:t>PI.</w:t>
      </w:r>
    </w:p>
    <w:p w14:paraId="4A26FF1E" w14:textId="77777777" w:rsidR="00011601" w:rsidRDefault="003A3950">
      <w:pPr>
        <w:pStyle w:val="ListParagraph"/>
        <w:numPr>
          <w:ilvl w:val="0"/>
          <w:numId w:val="1"/>
        </w:numPr>
        <w:tabs>
          <w:tab w:val="left" w:pos="829"/>
          <w:tab w:val="left" w:pos="830"/>
        </w:tabs>
        <w:spacing w:before="37" w:line="276" w:lineRule="auto"/>
        <w:ind w:right="290" w:hanging="360"/>
        <w:rPr>
          <w:b/>
        </w:rPr>
      </w:pPr>
      <w:r>
        <w:rPr>
          <w:b/>
        </w:rPr>
        <w:t xml:space="preserve">Description of </w:t>
      </w:r>
      <w:r>
        <w:rPr>
          <w:b/>
          <w:spacing w:val="-3"/>
        </w:rPr>
        <w:t xml:space="preserve">how </w:t>
      </w:r>
      <w:r>
        <w:rPr>
          <w:b/>
        </w:rPr>
        <w:t>the project/equipment will lead to generation of a grant application. If no funding is expected, indicate</w:t>
      </w:r>
      <w:r>
        <w:rPr>
          <w:b/>
          <w:spacing w:val="-4"/>
        </w:rPr>
        <w:t xml:space="preserve"> </w:t>
      </w:r>
      <w:r>
        <w:rPr>
          <w:b/>
          <w:spacing w:val="-5"/>
        </w:rPr>
        <w:t>N/A.</w:t>
      </w:r>
    </w:p>
    <w:p w14:paraId="5515F5D1" w14:textId="77777777" w:rsidR="00011601" w:rsidRDefault="003A3950">
      <w:pPr>
        <w:pStyle w:val="ListParagraph"/>
        <w:numPr>
          <w:ilvl w:val="0"/>
          <w:numId w:val="1"/>
        </w:numPr>
        <w:tabs>
          <w:tab w:val="left" w:pos="829"/>
          <w:tab w:val="left" w:pos="830"/>
        </w:tabs>
        <w:spacing w:line="276" w:lineRule="auto"/>
        <w:ind w:right="301" w:hanging="360"/>
        <w:rPr>
          <w:b/>
        </w:rPr>
      </w:pPr>
      <w:r>
        <w:rPr>
          <w:b/>
        </w:rPr>
        <w:t>If applicable, specific plan for securing extramural funding, including agencies and dates of planned submission.</w:t>
      </w:r>
    </w:p>
    <w:p w14:paraId="46843D8C" w14:textId="77777777" w:rsidR="00011601" w:rsidRDefault="00011601">
      <w:pPr>
        <w:spacing w:line="276" w:lineRule="auto"/>
        <w:sectPr w:rsidR="00011601">
          <w:type w:val="continuous"/>
          <w:pgSz w:w="12240" w:h="15840"/>
          <w:pgMar w:top="640" w:right="900" w:bottom="280" w:left="900" w:header="720" w:footer="720" w:gutter="0"/>
          <w:cols w:space="720"/>
        </w:sectPr>
      </w:pPr>
    </w:p>
    <w:p w14:paraId="5A3A0FE8" w14:textId="77777777" w:rsidR="00011601" w:rsidRDefault="003A3950">
      <w:pPr>
        <w:pStyle w:val="ListParagraph"/>
        <w:numPr>
          <w:ilvl w:val="0"/>
          <w:numId w:val="1"/>
        </w:numPr>
        <w:tabs>
          <w:tab w:val="left" w:pos="829"/>
          <w:tab w:val="left" w:pos="830"/>
          <w:tab w:val="left" w:pos="8095"/>
        </w:tabs>
        <w:ind w:hanging="360"/>
      </w:pPr>
      <w:r>
        <w:rPr>
          <w:b/>
        </w:rPr>
        <w:t>Have you previously received funding for a CHS pilot study?</w:t>
      </w:r>
      <w:r>
        <w:rPr>
          <w:b/>
          <w:spacing w:val="37"/>
        </w:rPr>
        <w:t xml:space="preserve"> </w:t>
      </w:r>
      <w:r>
        <w:t xml:space="preserve">Yes </w:t>
      </w:r>
      <w:r>
        <w:rPr>
          <w:u w:val="single"/>
        </w:rPr>
        <w:t xml:space="preserve"> </w:t>
      </w:r>
      <w:r>
        <w:rPr>
          <w:u w:val="single"/>
        </w:rPr>
        <w:tab/>
      </w:r>
    </w:p>
    <w:p w14:paraId="00810E47" w14:textId="77777777" w:rsidR="00011601" w:rsidRDefault="003A3950">
      <w:pPr>
        <w:tabs>
          <w:tab w:val="left" w:pos="4719"/>
        </w:tabs>
        <w:spacing w:before="38"/>
        <w:ind w:left="829"/>
        <w:rPr>
          <w:b/>
        </w:rPr>
      </w:pPr>
      <w:r>
        <w:rPr>
          <w:b/>
        </w:rPr>
        <w:t xml:space="preserve">If </w:t>
      </w:r>
      <w:r>
        <w:rPr>
          <w:b/>
          <w:i/>
        </w:rPr>
        <w:t>Yes</w:t>
      </w:r>
      <w:r>
        <w:rPr>
          <w:b/>
        </w:rPr>
        <w:t>: What</w:t>
      </w:r>
      <w:r>
        <w:rPr>
          <w:b/>
          <w:spacing w:val="-7"/>
        </w:rPr>
        <w:t xml:space="preserve"> </w:t>
      </w:r>
      <w:r>
        <w:rPr>
          <w:b/>
        </w:rPr>
        <w:t xml:space="preserve">year(s):  </w:t>
      </w:r>
      <w:r>
        <w:rPr>
          <w:b/>
          <w:u w:val="single"/>
        </w:rPr>
        <w:t xml:space="preserve"> </w:t>
      </w:r>
      <w:r>
        <w:rPr>
          <w:b/>
          <w:u w:val="single"/>
        </w:rPr>
        <w:tab/>
      </w:r>
    </w:p>
    <w:p w14:paraId="720D68D8" w14:textId="77777777" w:rsidR="00011601" w:rsidRDefault="003A3950">
      <w:pPr>
        <w:spacing w:before="157"/>
        <w:ind w:left="1612"/>
        <w:rPr>
          <w:b/>
        </w:rPr>
      </w:pPr>
      <w:r>
        <w:rPr>
          <w:b/>
        </w:rPr>
        <w:t>Funds awarded &amp; description of how they were utilized:</w:t>
      </w:r>
    </w:p>
    <w:p w14:paraId="077C2960" w14:textId="77777777" w:rsidR="00011601" w:rsidRDefault="003A3950">
      <w:pPr>
        <w:pStyle w:val="BodyText"/>
        <w:tabs>
          <w:tab w:val="left" w:pos="855"/>
        </w:tabs>
        <w:ind w:left="144"/>
      </w:pPr>
      <w:r>
        <w:br w:type="column"/>
      </w:r>
      <w:r>
        <w:t xml:space="preserve">No </w:t>
      </w:r>
      <w:r>
        <w:rPr>
          <w:u w:val="single"/>
        </w:rPr>
        <w:t xml:space="preserve"> </w:t>
      </w:r>
      <w:r>
        <w:rPr>
          <w:u w:val="single"/>
        </w:rPr>
        <w:tab/>
      </w:r>
    </w:p>
    <w:p w14:paraId="414BED1D" w14:textId="77777777" w:rsidR="00011601" w:rsidRDefault="00011601">
      <w:pPr>
        <w:sectPr w:rsidR="00011601">
          <w:type w:val="continuous"/>
          <w:pgSz w:w="12240" w:h="15840"/>
          <w:pgMar w:top="640" w:right="900" w:bottom="280" w:left="900" w:header="720" w:footer="720" w:gutter="0"/>
          <w:cols w:num="2" w:space="720" w:equalWidth="0">
            <w:col w:w="8096" w:space="40"/>
            <w:col w:w="2304"/>
          </w:cols>
        </w:sectPr>
      </w:pPr>
    </w:p>
    <w:p w14:paraId="18D455F1" w14:textId="77777777" w:rsidR="00011601" w:rsidRDefault="003A3950">
      <w:pPr>
        <w:pStyle w:val="Heading1"/>
        <w:tabs>
          <w:tab w:val="left" w:pos="8483"/>
          <w:tab w:val="left" w:pos="9376"/>
        </w:tabs>
        <w:spacing w:before="158"/>
        <w:ind w:left="1612" w:firstLine="0"/>
        <w:rPr>
          <w:b w:val="0"/>
        </w:rPr>
      </w:pPr>
      <w:r>
        <w:t>Was a summary report provided at the end of each</w:t>
      </w:r>
      <w:r>
        <w:rPr>
          <w:spacing w:val="-24"/>
        </w:rPr>
        <w:t xml:space="preserve"> </w:t>
      </w:r>
      <w:r>
        <w:t>study</w:t>
      </w:r>
      <w:r>
        <w:rPr>
          <w:b w:val="0"/>
        </w:rPr>
        <w:t>: Yes</w:t>
      </w:r>
      <w:r>
        <w:rPr>
          <w:b w:val="0"/>
          <w:u w:val="single"/>
        </w:rPr>
        <w:tab/>
      </w:r>
      <w:r>
        <w:rPr>
          <w:b w:val="0"/>
        </w:rPr>
        <w:t xml:space="preserve">No </w:t>
      </w:r>
      <w:r>
        <w:rPr>
          <w:b w:val="0"/>
          <w:u w:val="single"/>
        </w:rPr>
        <w:t xml:space="preserve"> </w:t>
      </w:r>
      <w:r>
        <w:rPr>
          <w:b w:val="0"/>
          <w:u w:val="single"/>
        </w:rPr>
        <w:tab/>
      </w:r>
    </w:p>
    <w:p w14:paraId="24F1C150" w14:textId="77777777" w:rsidR="00011601" w:rsidRDefault="00011601">
      <w:pPr>
        <w:sectPr w:rsidR="00011601">
          <w:type w:val="continuous"/>
          <w:pgSz w:w="12240" w:h="15840"/>
          <w:pgMar w:top="640" w:right="900" w:bottom="280" w:left="900" w:header="720" w:footer="720" w:gutter="0"/>
          <w:cols w:space="720"/>
        </w:sectPr>
      </w:pPr>
    </w:p>
    <w:p w14:paraId="6991EDD5" w14:textId="77777777" w:rsidR="00011601" w:rsidRDefault="003A3950">
      <w:pPr>
        <w:tabs>
          <w:tab w:val="left" w:pos="9449"/>
        </w:tabs>
        <w:spacing w:before="161" w:line="278" w:lineRule="auto"/>
        <w:ind w:left="2268" w:hanging="658"/>
      </w:pPr>
      <w:r>
        <w:rPr>
          <w:b/>
        </w:rPr>
        <w:t>Did any publications/scholarly activity result from the pilot</w:t>
      </w:r>
      <w:r>
        <w:rPr>
          <w:b/>
          <w:spacing w:val="-28"/>
        </w:rPr>
        <w:t xml:space="preserve"> </w:t>
      </w:r>
      <w:r>
        <w:rPr>
          <w:b/>
        </w:rPr>
        <w:t>study?</w:t>
      </w:r>
      <w:r>
        <w:rPr>
          <w:b/>
          <w:spacing w:val="60"/>
        </w:rPr>
        <w:t xml:space="preserve"> </w:t>
      </w:r>
      <w:proofErr w:type="gramStart"/>
      <w:r>
        <w:t xml:space="preserve">Yes </w:t>
      </w:r>
      <w:r>
        <w:rPr>
          <w:u w:val="single"/>
        </w:rPr>
        <w:t xml:space="preserve"> </w:t>
      </w:r>
      <w:r>
        <w:rPr>
          <w:u w:val="single"/>
        </w:rPr>
        <w:tab/>
      </w:r>
      <w:proofErr w:type="gramEnd"/>
      <w:r>
        <w:t xml:space="preserve"> Please</w:t>
      </w:r>
      <w:r>
        <w:rPr>
          <w:spacing w:val="-1"/>
        </w:rPr>
        <w:t xml:space="preserve"> </w:t>
      </w:r>
      <w:r>
        <w:t>describe:</w:t>
      </w:r>
    </w:p>
    <w:p w14:paraId="1E5DE111" w14:textId="77777777" w:rsidR="00011601" w:rsidRDefault="003A3950">
      <w:pPr>
        <w:pStyle w:val="Heading1"/>
        <w:spacing w:before="114"/>
        <w:ind w:left="1610" w:firstLine="0"/>
      </w:pPr>
      <w:r>
        <w:t>List extramural grants submitted.</w:t>
      </w:r>
      <w:r>
        <w:rPr>
          <w:spacing w:val="60"/>
        </w:rPr>
        <w:t xml:space="preserve"> </w:t>
      </w:r>
      <w:r>
        <w:t>Include:</w:t>
      </w:r>
    </w:p>
    <w:p w14:paraId="1290171B" w14:textId="77777777" w:rsidR="00011601" w:rsidRDefault="003A3950">
      <w:pPr>
        <w:pStyle w:val="BodyText"/>
        <w:spacing w:before="39" w:line="276" w:lineRule="auto"/>
        <w:ind w:left="2268" w:right="5621"/>
      </w:pPr>
      <w:r>
        <w:t>Date submitted: Agency:</w:t>
      </w:r>
    </w:p>
    <w:p w14:paraId="3CD316B0" w14:textId="77777777" w:rsidR="00011601" w:rsidRDefault="003A3950">
      <w:pPr>
        <w:pStyle w:val="BodyText"/>
        <w:tabs>
          <w:tab w:val="left" w:pos="792"/>
        </w:tabs>
        <w:spacing w:before="161"/>
        <w:ind w:left="82"/>
      </w:pPr>
      <w:r>
        <w:br w:type="column"/>
      </w:r>
      <w:r>
        <w:t xml:space="preserve">No </w:t>
      </w:r>
      <w:r>
        <w:rPr>
          <w:u w:val="single"/>
        </w:rPr>
        <w:t xml:space="preserve"> </w:t>
      </w:r>
      <w:r>
        <w:rPr>
          <w:u w:val="single"/>
        </w:rPr>
        <w:tab/>
      </w:r>
    </w:p>
    <w:p w14:paraId="091A3A67" w14:textId="77777777" w:rsidR="00011601" w:rsidRDefault="00011601">
      <w:pPr>
        <w:sectPr w:rsidR="00011601">
          <w:type w:val="continuous"/>
          <w:pgSz w:w="12240" w:h="15840"/>
          <w:pgMar w:top="640" w:right="900" w:bottom="280" w:left="900" w:header="720" w:footer="720" w:gutter="0"/>
          <w:cols w:num="2" w:space="720" w:equalWidth="0">
            <w:col w:w="9450" w:space="40"/>
            <w:col w:w="950"/>
          </w:cols>
        </w:sectPr>
      </w:pPr>
    </w:p>
    <w:p w14:paraId="4E3F3A70" w14:textId="77777777" w:rsidR="00011601" w:rsidRDefault="003A3950">
      <w:pPr>
        <w:pStyle w:val="BodyText"/>
        <w:tabs>
          <w:tab w:val="left" w:pos="4312"/>
        </w:tabs>
        <w:spacing w:before="2"/>
        <w:ind w:left="2268"/>
      </w:pPr>
      <w:r>
        <w:t>Status:</w:t>
      </w:r>
      <w:r>
        <w:rPr>
          <w:spacing w:val="55"/>
        </w:rPr>
        <w:t xml:space="preserve"> </w:t>
      </w:r>
      <w:r>
        <w:t xml:space="preserve">Pending </w:t>
      </w:r>
      <w:r>
        <w:rPr>
          <w:u w:val="single"/>
        </w:rPr>
        <w:t xml:space="preserve"> </w:t>
      </w:r>
      <w:r>
        <w:rPr>
          <w:u w:val="single"/>
        </w:rPr>
        <w:tab/>
      </w:r>
    </w:p>
    <w:p w14:paraId="6AB1BD4A" w14:textId="77777777" w:rsidR="00011601" w:rsidRDefault="003A3950">
      <w:pPr>
        <w:pStyle w:val="BodyText"/>
        <w:tabs>
          <w:tab w:val="left" w:pos="1587"/>
        </w:tabs>
        <w:spacing w:before="2"/>
        <w:ind w:left="144"/>
      </w:pPr>
      <w:r>
        <w:br w:type="column"/>
      </w:r>
      <w:r>
        <w:t>Un-scored</w:t>
      </w:r>
      <w:r>
        <w:rPr>
          <w:spacing w:val="-2"/>
        </w:rPr>
        <w:t xml:space="preserve"> </w:t>
      </w:r>
      <w:r>
        <w:rPr>
          <w:u w:val="single"/>
        </w:rPr>
        <w:t xml:space="preserve"> </w:t>
      </w:r>
      <w:r>
        <w:rPr>
          <w:u w:val="single"/>
        </w:rPr>
        <w:tab/>
      </w:r>
    </w:p>
    <w:p w14:paraId="3FB7C196" w14:textId="77777777" w:rsidR="00011601" w:rsidRDefault="003A3950">
      <w:pPr>
        <w:pStyle w:val="BodyText"/>
        <w:tabs>
          <w:tab w:val="left" w:pos="2626"/>
        </w:tabs>
        <w:spacing w:before="2"/>
        <w:ind w:left="144"/>
      </w:pPr>
      <w:r>
        <w:br w:type="column"/>
      </w:r>
      <w:r>
        <w:t>Scored</w:t>
      </w:r>
      <w:r>
        <w:rPr>
          <w:u w:val="single"/>
        </w:rPr>
        <w:t xml:space="preserve"> </w:t>
      </w:r>
      <w:r>
        <w:t>_</w:t>
      </w:r>
      <w:r>
        <w:rPr>
          <w:spacing w:val="48"/>
        </w:rPr>
        <w:t xml:space="preserve"> </w:t>
      </w:r>
      <w:r>
        <w:t xml:space="preserve">Funded </w:t>
      </w:r>
      <w:r>
        <w:rPr>
          <w:u w:val="single"/>
        </w:rPr>
        <w:t xml:space="preserve"> </w:t>
      </w:r>
      <w:r>
        <w:rPr>
          <w:u w:val="single"/>
        </w:rPr>
        <w:tab/>
      </w:r>
    </w:p>
    <w:p w14:paraId="078A5B15" w14:textId="77777777" w:rsidR="00011601" w:rsidRDefault="00011601">
      <w:pPr>
        <w:sectPr w:rsidR="00011601">
          <w:type w:val="continuous"/>
          <w:pgSz w:w="12240" w:h="15840"/>
          <w:pgMar w:top="640" w:right="900" w:bottom="280" w:left="900" w:header="720" w:footer="720" w:gutter="0"/>
          <w:cols w:num="3" w:space="720" w:equalWidth="0">
            <w:col w:w="4313" w:space="40"/>
            <w:col w:w="1588" w:space="39"/>
            <w:col w:w="4460"/>
          </w:cols>
        </w:sectPr>
      </w:pPr>
    </w:p>
    <w:p w14:paraId="61D4E1F5" w14:textId="77777777" w:rsidR="00011601" w:rsidRDefault="00011601">
      <w:pPr>
        <w:pStyle w:val="BodyText"/>
        <w:rPr>
          <w:sz w:val="17"/>
        </w:rPr>
      </w:pPr>
    </w:p>
    <w:p w14:paraId="3EED7016" w14:textId="77777777" w:rsidR="00011601" w:rsidRDefault="003A3950">
      <w:pPr>
        <w:pStyle w:val="BodyText"/>
        <w:spacing w:before="94"/>
        <w:ind w:left="108" w:right="153" w:firstLine="304"/>
        <w:jc w:val="both"/>
      </w:pPr>
      <w:r>
        <w:t>Those receiving pilot study awards will be expected to write a brief (less than 1 page) summary report of experiments performed and a list of submitted grants, grants in preparation, and/or publications based on findings at the end of the fiscal year.</w:t>
      </w:r>
    </w:p>
    <w:p w14:paraId="35F1CE0A" w14:textId="77777777" w:rsidR="00011601" w:rsidRDefault="00011601">
      <w:pPr>
        <w:pStyle w:val="BodyText"/>
      </w:pPr>
    </w:p>
    <w:p w14:paraId="187A2B81" w14:textId="77777777" w:rsidR="00011601" w:rsidRDefault="003A3950">
      <w:pPr>
        <w:pStyle w:val="BodyText"/>
        <w:ind w:left="108" w:right="1386" w:hanging="1"/>
      </w:pPr>
      <w:r>
        <w:t xml:space="preserve">Please submit applications directly to the Office of Research, either in person or via email to </w:t>
      </w:r>
      <w:hyperlink r:id="rId5">
        <w:r>
          <w:rPr>
            <w:color w:val="0000FF"/>
            <w:u w:val="single" w:color="0000FF"/>
          </w:rPr>
          <w:t>phkitz1@uky.edu</w:t>
        </w:r>
      </w:hyperlink>
    </w:p>
    <w:p w14:paraId="21E3AD7C" w14:textId="77777777" w:rsidR="00011601" w:rsidRDefault="00011601">
      <w:pPr>
        <w:pStyle w:val="BodyText"/>
        <w:spacing w:before="10"/>
        <w:rPr>
          <w:sz w:val="13"/>
        </w:rPr>
      </w:pPr>
    </w:p>
    <w:p w14:paraId="36833BAC" w14:textId="77777777" w:rsidR="00011601" w:rsidRDefault="003A3950">
      <w:pPr>
        <w:pStyle w:val="BodyText"/>
        <w:spacing w:before="94"/>
        <w:ind w:left="107"/>
      </w:pPr>
      <w:r>
        <w:t>Thank you!</w:t>
      </w:r>
    </w:p>
    <w:p w14:paraId="63951637" w14:textId="77777777" w:rsidR="00011601" w:rsidRDefault="00011601">
      <w:pPr>
        <w:pStyle w:val="BodyText"/>
      </w:pPr>
    </w:p>
    <w:p w14:paraId="698228ED" w14:textId="77777777" w:rsidR="00011601" w:rsidRDefault="003A3950">
      <w:pPr>
        <w:pStyle w:val="BodyText"/>
        <w:spacing w:line="252" w:lineRule="exact"/>
        <w:ind w:left="107"/>
      </w:pPr>
      <w:r>
        <w:t>Sincerely,</w:t>
      </w:r>
    </w:p>
    <w:p w14:paraId="4168E9FC" w14:textId="77777777" w:rsidR="00011601" w:rsidRDefault="003A3950">
      <w:pPr>
        <w:pStyle w:val="BodyText"/>
        <w:spacing w:line="252" w:lineRule="exact"/>
        <w:ind w:left="107"/>
      </w:pPr>
      <w:r>
        <w:t>CHS Office of Research</w:t>
      </w:r>
    </w:p>
    <w:sectPr w:rsidR="00011601">
      <w:type w:val="continuous"/>
      <w:pgSz w:w="12240" w:h="15840"/>
      <w:pgMar w:top="6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0EC7"/>
    <w:multiLevelType w:val="hybridMultilevel"/>
    <w:tmpl w:val="398AC4AE"/>
    <w:lvl w:ilvl="0" w:tplc="D4263A7E">
      <w:numFmt w:val="bullet"/>
      <w:lvlText w:val=""/>
      <w:lvlJc w:val="left"/>
      <w:pPr>
        <w:ind w:left="829" w:hanging="361"/>
      </w:pPr>
      <w:rPr>
        <w:rFonts w:ascii="Wingdings" w:eastAsia="Wingdings" w:hAnsi="Wingdings" w:cs="Wingdings" w:hint="default"/>
        <w:w w:val="100"/>
        <w:sz w:val="22"/>
        <w:szCs w:val="22"/>
      </w:rPr>
    </w:lvl>
    <w:lvl w:ilvl="1" w:tplc="82A21356">
      <w:numFmt w:val="bullet"/>
      <w:lvlText w:val="•"/>
      <w:lvlJc w:val="left"/>
      <w:pPr>
        <w:ind w:left="1782" w:hanging="361"/>
      </w:pPr>
      <w:rPr>
        <w:rFonts w:hint="default"/>
      </w:rPr>
    </w:lvl>
    <w:lvl w:ilvl="2" w:tplc="4D3202C2">
      <w:numFmt w:val="bullet"/>
      <w:lvlText w:val="•"/>
      <w:lvlJc w:val="left"/>
      <w:pPr>
        <w:ind w:left="2744" w:hanging="361"/>
      </w:pPr>
      <w:rPr>
        <w:rFonts w:hint="default"/>
      </w:rPr>
    </w:lvl>
    <w:lvl w:ilvl="3" w:tplc="1B6A036A">
      <w:numFmt w:val="bullet"/>
      <w:lvlText w:val="•"/>
      <w:lvlJc w:val="left"/>
      <w:pPr>
        <w:ind w:left="3706" w:hanging="361"/>
      </w:pPr>
      <w:rPr>
        <w:rFonts w:hint="default"/>
      </w:rPr>
    </w:lvl>
    <w:lvl w:ilvl="4" w:tplc="3350D77A">
      <w:numFmt w:val="bullet"/>
      <w:lvlText w:val="•"/>
      <w:lvlJc w:val="left"/>
      <w:pPr>
        <w:ind w:left="4668" w:hanging="361"/>
      </w:pPr>
      <w:rPr>
        <w:rFonts w:hint="default"/>
      </w:rPr>
    </w:lvl>
    <w:lvl w:ilvl="5" w:tplc="DE02A864">
      <w:numFmt w:val="bullet"/>
      <w:lvlText w:val="•"/>
      <w:lvlJc w:val="left"/>
      <w:pPr>
        <w:ind w:left="5630" w:hanging="361"/>
      </w:pPr>
      <w:rPr>
        <w:rFonts w:hint="default"/>
      </w:rPr>
    </w:lvl>
    <w:lvl w:ilvl="6" w:tplc="94086A12">
      <w:numFmt w:val="bullet"/>
      <w:lvlText w:val="•"/>
      <w:lvlJc w:val="left"/>
      <w:pPr>
        <w:ind w:left="6592" w:hanging="361"/>
      </w:pPr>
      <w:rPr>
        <w:rFonts w:hint="default"/>
      </w:rPr>
    </w:lvl>
    <w:lvl w:ilvl="7" w:tplc="94C0F290">
      <w:numFmt w:val="bullet"/>
      <w:lvlText w:val="•"/>
      <w:lvlJc w:val="left"/>
      <w:pPr>
        <w:ind w:left="7554" w:hanging="361"/>
      </w:pPr>
      <w:rPr>
        <w:rFonts w:hint="default"/>
      </w:rPr>
    </w:lvl>
    <w:lvl w:ilvl="8" w:tplc="42E4AF18">
      <w:numFmt w:val="bullet"/>
      <w:lvlText w:val="•"/>
      <w:lvlJc w:val="left"/>
      <w:pPr>
        <w:ind w:left="85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01"/>
    <w:rsid w:val="00011601"/>
    <w:rsid w:val="00237F96"/>
    <w:rsid w:val="003A3950"/>
    <w:rsid w:val="004E0FEA"/>
    <w:rsid w:val="0050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9C69"/>
  <w15:docId w15:val="{03C1E909-711B-4E55-B200-BD7B52DD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kitz1@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cmmo229</dc:creator>
  <cp:lastModifiedBy>Northrup, Betsy Ann</cp:lastModifiedBy>
  <cp:revision>2</cp:revision>
  <dcterms:created xsi:type="dcterms:W3CDTF">2019-10-27T19:32:00Z</dcterms:created>
  <dcterms:modified xsi:type="dcterms:W3CDTF">2019-10-27T19:32:00Z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Acrobat PDFMaker 11 for Word</vt:lpwstr>
  </property>
  <property fmtid="{D5CDD505-2E9C-101B-9397-08002B2CF9AE}" pid="4" name="LastSaved">
    <vt:filetime>2019-10-09T00:00:00Z</vt:filetime>
  </property>
</Properties>
</file>