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C2F56" w14:textId="77777777" w:rsidR="00F715FF" w:rsidRDefault="00034801" w:rsidP="00E604EE">
      <w:pPr>
        <w:spacing w:line="1200" w:lineRule="auto"/>
        <w:ind w:left="683" w:right="683"/>
        <w:jc w:val="center"/>
        <w:outlineLvl w:val="0"/>
        <w:rPr>
          <w:rFonts w:ascii="Times New Roman" w:hAnsi="Times New Roman" w:cs="Times New Roman"/>
          <w:b/>
          <w:bCs/>
          <w:color w:val="000000"/>
          <w:sz w:val="77"/>
          <w:szCs w:val="77"/>
        </w:rPr>
      </w:pPr>
      <w:r w:rsidRPr="00F715FF">
        <w:rPr>
          <w:rFonts w:ascii="Times New Roman" w:hAnsi="Times New Roman" w:cs="Times New Roman"/>
          <w:b/>
          <w:bCs/>
          <w:color w:val="000000"/>
          <w:sz w:val="77"/>
          <w:szCs w:val="77"/>
        </w:rPr>
        <w:t xml:space="preserve">THE </w:t>
      </w:r>
    </w:p>
    <w:p w14:paraId="4CA8B78E" w14:textId="324E35A1" w:rsidR="00034801" w:rsidRPr="00F715FF" w:rsidRDefault="00034801" w:rsidP="00034801">
      <w:pPr>
        <w:spacing w:line="1200" w:lineRule="auto"/>
        <w:ind w:left="683" w:right="683"/>
        <w:jc w:val="center"/>
        <w:rPr>
          <w:rFonts w:ascii="Times New Roman" w:hAnsi="Times New Roman" w:cs="Times New Roman"/>
        </w:rPr>
      </w:pPr>
      <w:r w:rsidRPr="00F715FF">
        <w:rPr>
          <w:rFonts w:ascii="Times New Roman" w:hAnsi="Times New Roman" w:cs="Times New Roman"/>
          <w:b/>
          <w:bCs/>
          <w:color w:val="000000"/>
          <w:sz w:val="96"/>
          <w:szCs w:val="96"/>
        </w:rPr>
        <w:t>C</w:t>
      </w:r>
      <w:r w:rsidRPr="00F715FF">
        <w:rPr>
          <w:rFonts w:ascii="Times New Roman" w:hAnsi="Times New Roman" w:cs="Times New Roman"/>
          <w:b/>
          <w:bCs/>
          <w:color w:val="000000"/>
          <w:sz w:val="77"/>
          <w:szCs w:val="77"/>
        </w:rPr>
        <w:t>ONSTITUTION</w:t>
      </w:r>
    </w:p>
    <w:p w14:paraId="7F96AB55" w14:textId="77777777" w:rsidR="00034801" w:rsidRPr="00F715FF" w:rsidRDefault="00034801" w:rsidP="00034801">
      <w:pPr>
        <w:spacing w:before="54"/>
        <w:ind w:left="683" w:right="679"/>
        <w:jc w:val="center"/>
        <w:rPr>
          <w:rFonts w:ascii="Times New Roman" w:hAnsi="Times New Roman" w:cs="Times New Roman"/>
        </w:rPr>
      </w:pPr>
      <w:r w:rsidRPr="00F715FF">
        <w:rPr>
          <w:rFonts w:ascii="Times New Roman" w:hAnsi="Times New Roman" w:cs="Times New Roman"/>
          <w:b/>
          <w:bCs/>
          <w:color w:val="000000"/>
          <w:sz w:val="22"/>
          <w:szCs w:val="22"/>
        </w:rPr>
        <w:t>OF THE</w:t>
      </w:r>
    </w:p>
    <w:p w14:paraId="5237D988" w14:textId="77777777" w:rsidR="00034801" w:rsidRPr="00F715FF" w:rsidRDefault="00034801" w:rsidP="00034801">
      <w:pPr>
        <w:spacing w:before="18"/>
        <w:ind w:left="302" w:right="298" w:firstLine="3"/>
        <w:jc w:val="center"/>
        <w:rPr>
          <w:rFonts w:ascii="Times New Roman" w:hAnsi="Times New Roman" w:cs="Times New Roman"/>
        </w:rPr>
      </w:pPr>
      <w:r w:rsidRPr="00F715FF">
        <w:rPr>
          <w:rFonts w:ascii="Times New Roman" w:hAnsi="Times New Roman" w:cs="Times New Roman"/>
          <w:b/>
          <w:bCs/>
          <w:color w:val="000000"/>
          <w:sz w:val="58"/>
          <w:szCs w:val="58"/>
        </w:rPr>
        <w:t>U</w:t>
      </w:r>
      <w:r w:rsidRPr="00F715FF">
        <w:rPr>
          <w:rFonts w:ascii="Times New Roman" w:hAnsi="Times New Roman" w:cs="Times New Roman"/>
          <w:b/>
          <w:bCs/>
          <w:color w:val="000000"/>
          <w:sz w:val="46"/>
          <w:szCs w:val="46"/>
        </w:rPr>
        <w:t xml:space="preserve">NIVERSITY OF </w:t>
      </w:r>
      <w:r w:rsidRPr="00F715FF">
        <w:rPr>
          <w:rFonts w:ascii="Times New Roman" w:hAnsi="Times New Roman" w:cs="Times New Roman"/>
          <w:b/>
          <w:bCs/>
          <w:color w:val="000000"/>
          <w:sz w:val="58"/>
          <w:szCs w:val="58"/>
        </w:rPr>
        <w:t>K</w:t>
      </w:r>
      <w:r w:rsidRPr="00F715FF">
        <w:rPr>
          <w:rFonts w:ascii="Times New Roman" w:hAnsi="Times New Roman" w:cs="Times New Roman"/>
          <w:b/>
          <w:bCs/>
          <w:color w:val="000000"/>
          <w:sz w:val="46"/>
          <w:szCs w:val="46"/>
        </w:rPr>
        <w:t xml:space="preserve">ENTUCKY </w:t>
      </w:r>
      <w:r w:rsidRPr="00F715FF">
        <w:rPr>
          <w:rFonts w:ascii="Times New Roman" w:hAnsi="Times New Roman" w:cs="Times New Roman"/>
          <w:b/>
          <w:bCs/>
          <w:color w:val="000000"/>
          <w:sz w:val="58"/>
          <w:szCs w:val="58"/>
        </w:rPr>
        <w:t>S</w:t>
      </w:r>
      <w:r w:rsidRPr="00F715FF">
        <w:rPr>
          <w:rFonts w:ascii="Times New Roman" w:hAnsi="Times New Roman" w:cs="Times New Roman"/>
          <w:b/>
          <w:bCs/>
          <w:color w:val="000000"/>
          <w:sz w:val="46"/>
          <w:szCs w:val="46"/>
        </w:rPr>
        <w:t xml:space="preserve">TUDENT </w:t>
      </w:r>
      <w:r w:rsidRPr="00F715FF">
        <w:rPr>
          <w:rFonts w:ascii="Times New Roman" w:hAnsi="Times New Roman" w:cs="Times New Roman"/>
          <w:b/>
          <w:bCs/>
          <w:color w:val="000000"/>
          <w:sz w:val="58"/>
          <w:szCs w:val="58"/>
        </w:rPr>
        <w:t>S</w:t>
      </w:r>
      <w:r w:rsidRPr="00F715FF">
        <w:rPr>
          <w:rFonts w:ascii="Times New Roman" w:hAnsi="Times New Roman" w:cs="Times New Roman"/>
          <w:b/>
          <w:bCs/>
          <w:color w:val="000000"/>
          <w:sz w:val="46"/>
          <w:szCs w:val="46"/>
        </w:rPr>
        <w:t xml:space="preserve">USTAINABILITY </w:t>
      </w:r>
      <w:r w:rsidRPr="00F715FF">
        <w:rPr>
          <w:rFonts w:ascii="Times New Roman" w:hAnsi="Times New Roman" w:cs="Times New Roman"/>
          <w:b/>
          <w:bCs/>
          <w:color w:val="000000"/>
          <w:sz w:val="58"/>
          <w:szCs w:val="58"/>
        </w:rPr>
        <w:t>C</w:t>
      </w:r>
      <w:r w:rsidRPr="00F715FF">
        <w:rPr>
          <w:rFonts w:ascii="Times New Roman" w:hAnsi="Times New Roman" w:cs="Times New Roman"/>
          <w:b/>
          <w:bCs/>
          <w:color w:val="000000"/>
          <w:sz w:val="46"/>
          <w:szCs w:val="46"/>
        </w:rPr>
        <w:t>OUNCIL</w:t>
      </w:r>
    </w:p>
    <w:p w14:paraId="43A127C6" w14:textId="77777777" w:rsidR="00034801" w:rsidRPr="00F715FF" w:rsidRDefault="00034801" w:rsidP="00034801">
      <w:pPr>
        <w:rPr>
          <w:rFonts w:ascii="Times New Roman" w:eastAsia="Times New Roman" w:hAnsi="Times New Roman" w:cs="Times New Roman"/>
        </w:rPr>
      </w:pPr>
    </w:p>
    <w:p w14:paraId="68C986D3" w14:textId="77777777" w:rsidR="00F715FF" w:rsidRDefault="00F715FF" w:rsidP="00034801">
      <w:pPr>
        <w:ind w:left="201" w:right="206"/>
        <w:jc w:val="center"/>
        <w:rPr>
          <w:rFonts w:ascii="Times New Roman" w:hAnsi="Times New Roman" w:cs="Times New Roman"/>
          <w:b/>
          <w:bCs/>
          <w:color w:val="000000"/>
          <w:sz w:val="32"/>
          <w:szCs w:val="32"/>
        </w:rPr>
      </w:pPr>
    </w:p>
    <w:p w14:paraId="21398C84" w14:textId="37D05FBF" w:rsidR="00F715FF" w:rsidRDefault="00F715FF" w:rsidP="00034801">
      <w:pPr>
        <w:ind w:left="201" w:right="206"/>
        <w:jc w:val="center"/>
        <w:rPr>
          <w:rFonts w:ascii="Times New Roman" w:hAnsi="Times New Roman" w:cs="Times New Roman"/>
          <w:b/>
          <w:bCs/>
          <w:color w:val="000000"/>
          <w:sz w:val="32"/>
          <w:szCs w:val="32"/>
        </w:rPr>
      </w:pPr>
    </w:p>
    <w:p w14:paraId="59EDE85B" w14:textId="77777777" w:rsidR="00CD106B" w:rsidRDefault="00CD106B" w:rsidP="00034801">
      <w:pPr>
        <w:ind w:left="201" w:right="206"/>
        <w:jc w:val="center"/>
        <w:rPr>
          <w:rFonts w:ascii="Times New Roman" w:hAnsi="Times New Roman" w:cs="Times New Roman"/>
          <w:b/>
          <w:bCs/>
          <w:color w:val="000000"/>
          <w:sz w:val="28"/>
          <w:szCs w:val="28"/>
        </w:rPr>
      </w:pPr>
    </w:p>
    <w:p w14:paraId="187FA9F4" w14:textId="3E3D8A42" w:rsidR="00034801" w:rsidRPr="006D53AC" w:rsidRDefault="00034801" w:rsidP="00E604EE">
      <w:pPr>
        <w:ind w:left="201" w:right="206"/>
        <w:jc w:val="center"/>
        <w:outlineLvl w:val="0"/>
        <w:rPr>
          <w:rFonts w:ascii="Times New Roman" w:hAnsi="Times New Roman" w:cs="Times New Roman"/>
          <w:sz w:val="28"/>
          <w:szCs w:val="28"/>
        </w:rPr>
      </w:pPr>
      <w:r w:rsidRPr="006D53AC">
        <w:rPr>
          <w:rFonts w:ascii="Times New Roman" w:hAnsi="Times New Roman" w:cs="Times New Roman"/>
          <w:b/>
          <w:bCs/>
          <w:sz w:val="28"/>
          <w:szCs w:val="28"/>
        </w:rPr>
        <w:lastRenderedPageBreak/>
        <w:t>PREAMBLE</w:t>
      </w:r>
    </w:p>
    <w:p w14:paraId="74A7B301" w14:textId="77777777" w:rsidR="00034801" w:rsidRPr="006D53AC" w:rsidRDefault="00034801" w:rsidP="00034801">
      <w:pPr>
        <w:rPr>
          <w:rFonts w:ascii="Times New Roman" w:eastAsia="Times New Roman" w:hAnsi="Times New Roman" w:cs="Times New Roman"/>
        </w:rPr>
      </w:pPr>
    </w:p>
    <w:p w14:paraId="608B247F" w14:textId="77777777" w:rsidR="00034801" w:rsidRPr="006D53AC" w:rsidRDefault="00034801" w:rsidP="00594199">
      <w:pPr>
        <w:ind w:right="156"/>
        <w:jc w:val="both"/>
        <w:rPr>
          <w:rFonts w:ascii="Times New Roman" w:hAnsi="Times New Roman" w:cs="Times New Roman"/>
        </w:rPr>
      </w:pPr>
      <w:r w:rsidRPr="006D53AC">
        <w:rPr>
          <w:rFonts w:ascii="Times New Roman" w:hAnsi="Times New Roman" w:cs="Times New Roman"/>
          <w:sz w:val="20"/>
          <w:szCs w:val="20"/>
        </w:rPr>
        <w:t>The Student Sustainability Council was formed to supervise the distribution of the Environmental Stewardship Fee (hereafter “ESF”) in order to responsibly advance the theory, practice and reality of Sustainability at the University of Kentucky. The Council has established and enforces this constitution in order to maintain transparency and accountability with regard to the distribution of the ESF.</w:t>
      </w:r>
    </w:p>
    <w:p w14:paraId="55041525" w14:textId="77777777" w:rsidR="00034801" w:rsidRPr="006D53AC" w:rsidRDefault="00034801" w:rsidP="00034801">
      <w:pPr>
        <w:spacing w:after="240"/>
        <w:rPr>
          <w:rFonts w:ascii="Times New Roman" w:eastAsia="Times New Roman" w:hAnsi="Times New Roman" w:cs="Times New Roman"/>
        </w:rPr>
      </w:pPr>
    </w:p>
    <w:p w14:paraId="18AC13B2" w14:textId="77777777" w:rsidR="00034801" w:rsidRPr="006D53AC" w:rsidRDefault="00034801" w:rsidP="00E604EE">
      <w:pPr>
        <w:ind w:left="201" w:right="204"/>
        <w:jc w:val="center"/>
        <w:outlineLvl w:val="0"/>
        <w:rPr>
          <w:rFonts w:ascii="Times New Roman" w:hAnsi="Times New Roman" w:cs="Times New Roman"/>
          <w:sz w:val="28"/>
          <w:szCs w:val="28"/>
        </w:rPr>
      </w:pPr>
      <w:r w:rsidRPr="006D53AC">
        <w:rPr>
          <w:rFonts w:ascii="Times New Roman" w:hAnsi="Times New Roman" w:cs="Times New Roman"/>
          <w:b/>
          <w:bCs/>
          <w:sz w:val="28"/>
          <w:szCs w:val="28"/>
        </w:rPr>
        <w:t>ARTICLE I: NAME</w:t>
      </w:r>
    </w:p>
    <w:p w14:paraId="1C7C52AE" w14:textId="77777777" w:rsidR="00034801" w:rsidRPr="006D53AC" w:rsidRDefault="00034801" w:rsidP="00034801">
      <w:pPr>
        <w:rPr>
          <w:rFonts w:ascii="Times New Roman" w:eastAsia="Times New Roman" w:hAnsi="Times New Roman" w:cs="Times New Roman"/>
        </w:rPr>
      </w:pPr>
    </w:p>
    <w:p w14:paraId="687CADD5" w14:textId="77777777" w:rsidR="00034801" w:rsidRPr="006D53AC" w:rsidRDefault="00034801" w:rsidP="00E604EE">
      <w:pPr>
        <w:jc w:val="both"/>
        <w:outlineLvl w:val="0"/>
        <w:rPr>
          <w:rFonts w:ascii="Times New Roman" w:hAnsi="Times New Roman" w:cs="Times New Roman"/>
        </w:rPr>
      </w:pPr>
      <w:r w:rsidRPr="006D53AC">
        <w:rPr>
          <w:rFonts w:ascii="Times New Roman" w:hAnsi="Times New Roman" w:cs="Times New Roman"/>
          <w:sz w:val="20"/>
          <w:szCs w:val="20"/>
        </w:rPr>
        <w:t>Student Sustainability Council (hereafter “SSC”).</w:t>
      </w:r>
    </w:p>
    <w:p w14:paraId="1225AF4E" w14:textId="77777777" w:rsidR="00034801" w:rsidRPr="006D53AC" w:rsidRDefault="00034801" w:rsidP="00034801">
      <w:pPr>
        <w:spacing w:after="240"/>
        <w:rPr>
          <w:rFonts w:ascii="Times New Roman" w:eastAsia="Times New Roman" w:hAnsi="Times New Roman" w:cs="Times New Roman"/>
        </w:rPr>
      </w:pPr>
    </w:p>
    <w:p w14:paraId="4AC2FE87" w14:textId="77777777" w:rsidR="00034801" w:rsidRPr="006D53AC" w:rsidRDefault="00034801" w:rsidP="00E604EE">
      <w:pPr>
        <w:ind w:left="201" w:right="206"/>
        <w:jc w:val="center"/>
        <w:outlineLvl w:val="0"/>
        <w:rPr>
          <w:rFonts w:ascii="Times New Roman" w:hAnsi="Times New Roman" w:cs="Times New Roman"/>
          <w:sz w:val="28"/>
          <w:szCs w:val="28"/>
        </w:rPr>
      </w:pPr>
      <w:r w:rsidRPr="006D53AC">
        <w:rPr>
          <w:rFonts w:ascii="Times New Roman" w:hAnsi="Times New Roman" w:cs="Times New Roman"/>
          <w:b/>
          <w:bCs/>
          <w:sz w:val="28"/>
          <w:szCs w:val="28"/>
        </w:rPr>
        <w:t>ARTICLE II: MISSION STATEMENT</w:t>
      </w:r>
    </w:p>
    <w:p w14:paraId="0CA480EE" w14:textId="3F006995" w:rsidR="00034801" w:rsidRPr="006D53AC" w:rsidRDefault="00034801" w:rsidP="00562E3B">
      <w:pPr>
        <w:spacing w:before="256"/>
        <w:ind w:right="308"/>
        <w:rPr>
          <w:rFonts w:ascii="Times New Roman" w:hAnsi="Times New Roman" w:cs="Times New Roman"/>
          <w:sz w:val="20"/>
          <w:szCs w:val="20"/>
        </w:rPr>
      </w:pPr>
      <w:r w:rsidRPr="006D53AC">
        <w:rPr>
          <w:rFonts w:ascii="Times New Roman" w:hAnsi="Times New Roman" w:cs="Times New Roman"/>
          <w:sz w:val="20"/>
          <w:szCs w:val="20"/>
        </w:rPr>
        <w:t>The mission of the SSC is to oversee the ESF to promote a culture of sustainability at the University of Kentucky by</w:t>
      </w:r>
      <w:r w:rsidR="00CD106B" w:rsidRPr="006D53AC">
        <w:rPr>
          <w:rFonts w:ascii="Times New Roman" w:hAnsi="Times New Roman" w:cs="Times New Roman"/>
          <w:sz w:val="20"/>
          <w:szCs w:val="20"/>
        </w:rPr>
        <w:t xml:space="preserve"> (1) </w:t>
      </w:r>
      <w:r w:rsidRPr="006D53AC">
        <w:rPr>
          <w:rFonts w:ascii="Times New Roman" w:hAnsi="Times New Roman" w:cs="Times New Roman"/>
          <w:sz w:val="20"/>
          <w:szCs w:val="20"/>
        </w:rPr>
        <w:t xml:space="preserve">equipping students as educators, professionals and future leaders in the field of sustainability; (2) creating bonds between university departments, student groups and outside organizations; and (3) recognizing sustainability as a merger of environmental stewardship, economic equity and social inclusion in a way that will have both immediate and long-term benefits. </w:t>
      </w:r>
    </w:p>
    <w:p w14:paraId="1DF2D28D" w14:textId="77777777" w:rsidR="00034801" w:rsidRPr="006D53AC" w:rsidRDefault="00034801" w:rsidP="00034801">
      <w:pPr>
        <w:spacing w:after="240"/>
        <w:rPr>
          <w:rFonts w:ascii="Times New Roman" w:eastAsia="Times New Roman" w:hAnsi="Times New Roman" w:cs="Times New Roman"/>
        </w:rPr>
      </w:pPr>
    </w:p>
    <w:p w14:paraId="07842585" w14:textId="77777777" w:rsidR="00034801" w:rsidRPr="006D53AC" w:rsidRDefault="00034801" w:rsidP="00E604EE">
      <w:pPr>
        <w:ind w:left="201" w:right="204"/>
        <w:jc w:val="center"/>
        <w:outlineLvl w:val="0"/>
        <w:rPr>
          <w:rFonts w:ascii="Times New Roman" w:hAnsi="Times New Roman" w:cs="Times New Roman"/>
          <w:sz w:val="28"/>
          <w:szCs w:val="28"/>
        </w:rPr>
      </w:pPr>
      <w:r w:rsidRPr="006D53AC">
        <w:rPr>
          <w:rFonts w:ascii="Times New Roman" w:hAnsi="Times New Roman" w:cs="Times New Roman"/>
          <w:b/>
          <w:bCs/>
          <w:sz w:val="28"/>
          <w:szCs w:val="28"/>
        </w:rPr>
        <w:t>ARTICLE III: MEMBERSHIP</w:t>
      </w:r>
    </w:p>
    <w:p w14:paraId="4A7BAC8A" w14:textId="77777777" w:rsidR="008104B9" w:rsidRPr="006D53AC" w:rsidRDefault="008104B9" w:rsidP="00562E3B">
      <w:pPr>
        <w:ind w:right="156"/>
        <w:jc w:val="both"/>
        <w:rPr>
          <w:rFonts w:ascii="Times New Roman" w:eastAsia="Times New Roman" w:hAnsi="Times New Roman" w:cs="Times New Roman"/>
        </w:rPr>
      </w:pPr>
    </w:p>
    <w:p w14:paraId="60CF7277" w14:textId="1D9DD185" w:rsidR="00034801" w:rsidRPr="006D53AC" w:rsidRDefault="00034801" w:rsidP="00562E3B">
      <w:pPr>
        <w:ind w:right="156"/>
        <w:jc w:val="both"/>
        <w:rPr>
          <w:rFonts w:ascii="Times New Roman" w:hAnsi="Times New Roman" w:cs="Times New Roman"/>
        </w:rPr>
      </w:pPr>
      <w:r w:rsidRPr="006D53AC">
        <w:rPr>
          <w:rFonts w:ascii="Times New Roman" w:hAnsi="Times New Roman" w:cs="Times New Roman"/>
          <w:sz w:val="20"/>
          <w:szCs w:val="20"/>
        </w:rPr>
        <w:t>Any University of Kentucky student, graduate or undergraduate, who is in good standing with the University of Kentucky and willing to devote time and energy to advance sustainability initiatives at the University of Kentucky, can be a member of the SSC. Membership will be restricted to students, with the exception of a single faculty/staff advisor who will function in an adjunct advisory role to the Council. Each member is expected to serve as an elected director or as a member of a support committee.</w:t>
      </w:r>
    </w:p>
    <w:p w14:paraId="11672F8D" w14:textId="77777777" w:rsidR="00034801" w:rsidRPr="006D53AC" w:rsidRDefault="00034801" w:rsidP="00034801">
      <w:pPr>
        <w:rPr>
          <w:rFonts w:ascii="Times New Roman" w:eastAsia="Times New Roman" w:hAnsi="Times New Roman" w:cs="Times New Roman"/>
        </w:rPr>
      </w:pPr>
    </w:p>
    <w:p w14:paraId="3E97F26A" w14:textId="77777777" w:rsidR="00034801" w:rsidRPr="006D53AC" w:rsidRDefault="00034801" w:rsidP="00034801">
      <w:pPr>
        <w:rPr>
          <w:rFonts w:ascii="Times New Roman" w:hAnsi="Times New Roman" w:cs="Times New Roman"/>
        </w:rPr>
      </w:pPr>
      <w:r w:rsidRPr="006D53AC">
        <w:rPr>
          <w:rFonts w:ascii="Times New Roman" w:hAnsi="Times New Roman" w:cs="Times New Roman"/>
          <w:sz w:val="22"/>
          <w:szCs w:val="22"/>
        </w:rPr>
        <w:br/>
      </w:r>
    </w:p>
    <w:p w14:paraId="663B9D34" w14:textId="77777777" w:rsidR="00034801" w:rsidRPr="006D53AC" w:rsidRDefault="00034801" w:rsidP="00E604EE">
      <w:pPr>
        <w:spacing w:before="20"/>
        <w:jc w:val="center"/>
        <w:outlineLvl w:val="0"/>
        <w:rPr>
          <w:rFonts w:ascii="Times New Roman" w:hAnsi="Times New Roman" w:cs="Times New Roman"/>
          <w:sz w:val="28"/>
          <w:szCs w:val="28"/>
        </w:rPr>
      </w:pPr>
      <w:r w:rsidRPr="006D53AC">
        <w:rPr>
          <w:rFonts w:ascii="Times New Roman" w:hAnsi="Times New Roman" w:cs="Times New Roman"/>
          <w:b/>
          <w:bCs/>
          <w:sz w:val="28"/>
          <w:szCs w:val="28"/>
        </w:rPr>
        <w:t>ARTICLE IV: COUNCIL STRUCTURE</w:t>
      </w:r>
    </w:p>
    <w:p w14:paraId="377252B4" w14:textId="77777777" w:rsidR="00562E3B" w:rsidRPr="006D53AC" w:rsidRDefault="00562E3B" w:rsidP="00562E3B">
      <w:pPr>
        <w:rPr>
          <w:rFonts w:ascii="Times New Roman" w:eastAsia="Times New Roman" w:hAnsi="Times New Roman" w:cs="Times New Roman"/>
        </w:rPr>
      </w:pPr>
    </w:p>
    <w:p w14:paraId="70526717" w14:textId="317382EC" w:rsidR="00034801" w:rsidRPr="006D53AC" w:rsidRDefault="00034801" w:rsidP="00E604EE">
      <w:pPr>
        <w:outlineLvl w:val="0"/>
        <w:rPr>
          <w:rFonts w:ascii="Times New Roman" w:hAnsi="Times New Roman" w:cs="Times New Roman"/>
          <w:b/>
        </w:rPr>
      </w:pPr>
      <w:r w:rsidRPr="006D53AC">
        <w:rPr>
          <w:rFonts w:ascii="Times New Roman" w:hAnsi="Times New Roman" w:cs="Times New Roman"/>
          <w:b/>
        </w:rPr>
        <w:t>SECTION A: COMPOSITION</w:t>
      </w:r>
    </w:p>
    <w:p w14:paraId="2449CA9A" w14:textId="0D33AA51" w:rsidR="00034801" w:rsidRPr="006D53AC" w:rsidRDefault="00034801" w:rsidP="00562E3B">
      <w:pPr>
        <w:spacing w:before="45"/>
        <w:ind w:right="116"/>
        <w:rPr>
          <w:rFonts w:ascii="Times New Roman" w:hAnsi="Times New Roman" w:cs="Times New Roman"/>
        </w:rPr>
      </w:pPr>
      <w:r w:rsidRPr="006D53AC">
        <w:rPr>
          <w:rFonts w:ascii="Times New Roman" w:hAnsi="Times New Roman" w:cs="Times New Roman"/>
          <w:sz w:val="20"/>
          <w:szCs w:val="20"/>
        </w:rPr>
        <w:t>The SSC s</w:t>
      </w:r>
      <w:r w:rsidR="00CD106B" w:rsidRPr="006D53AC">
        <w:rPr>
          <w:rFonts w:ascii="Times New Roman" w:hAnsi="Times New Roman" w:cs="Times New Roman"/>
          <w:sz w:val="20"/>
          <w:szCs w:val="20"/>
        </w:rPr>
        <w:t xml:space="preserve">hall consist of no fewer than eleven and no more than </w:t>
      </w:r>
      <w:r w:rsidR="00802CEE" w:rsidRPr="006D53AC">
        <w:rPr>
          <w:rFonts w:ascii="Times New Roman" w:hAnsi="Times New Roman" w:cs="Times New Roman"/>
          <w:sz w:val="20"/>
          <w:szCs w:val="20"/>
        </w:rPr>
        <w:t>twenty-nine</w:t>
      </w:r>
      <w:r w:rsidRPr="006D53AC">
        <w:rPr>
          <w:rFonts w:ascii="Times New Roman" w:hAnsi="Times New Roman" w:cs="Times New Roman"/>
          <w:sz w:val="20"/>
          <w:szCs w:val="20"/>
        </w:rPr>
        <w:t xml:space="preserve"> members. The Council shall be composed of represen</w:t>
      </w:r>
      <w:r w:rsidR="00415519" w:rsidRPr="006D53AC">
        <w:rPr>
          <w:rFonts w:ascii="Times New Roman" w:hAnsi="Times New Roman" w:cs="Times New Roman"/>
          <w:sz w:val="20"/>
          <w:szCs w:val="20"/>
        </w:rPr>
        <w:t>tatives from campus groups and At-L</w:t>
      </w:r>
      <w:r w:rsidRPr="006D53AC">
        <w:rPr>
          <w:rFonts w:ascii="Times New Roman" w:hAnsi="Times New Roman" w:cs="Times New Roman"/>
          <w:sz w:val="20"/>
          <w:szCs w:val="20"/>
        </w:rPr>
        <w:t xml:space="preserve">arge members. A quorum of the SSC is hereafter defined as </w:t>
      </w:r>
      <w:r w:rsidR="0085413D" w:rsidRPr="006D53AC">
        <w:rPr>
          <w:rFonts w:ascii="Times New Roman" w:hAnsi="Times New Roman" w:cs="Times New Roman"/>
          <w:sz w:val="20"/>
          <w:szCs w:val="20"/>
        </w:rPr>
        <w:t xml:space="preserve">more than </w:t>
      </w:r>
      <w:r w:rsidRPr="006D53AC">
        <w:rPr>
          <w:rFonts w:ascii="Times New Roman" w:hAnsi="Times New Roman" w:cs="Times New Roman"/>
          <w:sz w:val="20"/>
          <w:szCs w:val="20"/>
        </w:rPr>
        <w:t xml:space="preserve">half of the Council’s current </w:t>
      </w:r>
      <w:r w:rsidR="00E604EE" w:rsidRPr="006D53AC">
        <w:rPr>
          <w:rFonts w:ascii="Times New Roman" w:hAnsi="Times New Roman" w:cs="Times New Roman"/>
          <w:sz w:val="20"/>
          <w:szCs w:val="20"/>
        </w:rPr>
        <w:t xml:space="preserve">sitting </w:t>
      </w:r>
      <w:r w:rsidRPr="006D53AC">
        <w:rPr>
          <w:rFonts w:ascii="Times New Roman" w:hAnsi="Times New Roman" w:cs="Times New Roman"/>
          <w:sz w:val="20"/>
          <w:szCs w:val="20"/>
        </w:rPr>
        <w:t xml:space="preserve">membership. </w:t>
      </w:r>
    </w:p>
    <w:p w14:paraId="3DEE497E" w14:textId="77777777" w:rsidR="00034801" w:rsidRPr="006D53AC" w:rsidRDefault="00034801" w:rsidP="00034801">
      <w:pPr>
        <w:rPr>
          <w:rFonts w:ascii="Times New Roman" w:eastAsia="Times New Roman" w:hAnsi="Times New Roman" w:cs="Times New Roman"/>
        </w:rPr>
      </w:pPr>
    </w:p>
    <w:p w14:paraId="79862E8D" w14:textId="77777777" w:rsidR="00034801" w:rsidRPr="006D53AC" w:rsidRDefault="00034801" w:rsidP="00E604EE">
      <w:pPr>
        <w:outlineLvl w:val="0"/>
        <w:rPr>
          <w:rFonts w:ascii="Times New Roman" w:hAnsi="Times New Roman" w:cs="Times New Roman"/>
          <w:b/>
        </w:rPr>
      </w:pPr>
      <w:r w:rsidRPr="006D53AC">
        <w:rPr>
          <w:rFonts w:ascii="Times New Roman" w:hAnsi="Times New Roman" w:cs="Times New Roman"/>
          <w:b/>
        </w:rPr>
        <w:t>SECTION B: APPOINTMENT OF COUNCIL MEMBERS FROM CAMPUS GROUPS</w:t>
      </w:r>
    </w:p>
    <w:p w14:paraId="2BB4D7E0" w14:textId="77777777" w:rsidR="00034801" w:rsidRPr="006D53AC" w:rsidRDefault="00034801" w:rsidP="00562E3B">
      <w:pPr>
        <w:ind w:right="116"/>
        <w:rPr>
          <w:rFonts w:ascii="Times New Roman" w:hAnsi="Times New Roman" w:cs="Times New Roman"/>
        </w:rPr>
      </w:pPr>
      <w:r w:rsidRPr="006D53AC">
        <w:rPr>
          <w:rFonts w:ascii="Times New Roman" w:hAnsi="Times New Roman" w:cs="Times New Roman"/>
          <w:sz w:val="20"/>
          <w:szCs w:val="20"/>
        </w:rPr>
        <w:t>The Council will extend invitations for one (1) seat to representatives from Campus Groups. This list is not exhaustive and shall be reviewed on an annual basis to expunge or invite relevant campus groups.</w:t>
      </w:r>
    </w:p>
    <w:p w14:paraId="53CA8191" w14:textId="77777777" w:rsidR="00034801" w:rsidRPr="006D53AC" w:rsidRDefault="00034801" w:rsidP="00034801">
      <w:pPr>
        <w:rPr>
          <w:rFonts w:ascii="Times New Roman" w:eastAsia="Times New Roman" w:hAnsi="Times New Roman" w:cs="Times New Roman"/>
        </w:rPr>
      </w:pPr>
    </w:p>
    <w:p w14:paraId="1AD985AC" w14:textId="77777777" w:rsidR="00034801" w:rsidRPr="006D53AC" w:rsidRDefault="00034801" w:rsidP="001C405A">
      <w:pPr>
        <w:numPr>
          <w:ilvl w:val="1"/>
          <w:numId w:val="1"/>
        </w:numPr>
        <w:ind w:left="820"/>
        <w:textAlignment w:val="baseline"/>
        <w:rPr>
          <w:rFonts w:ascii="Times New Roman" w:hAnsi="Times New Roman" w:cs="Times New Roman"/>
          <w:sz w:val="20"/>
          <w:szCs w:val="20"/>
        </w:rPr>
      </w:pPr>
      <w:proofErr w:type="spellStart"/>
      <w:r w:rsidRPr="006D53AC">
        <w:rPr>
          <w:rFonts w:ascii="Times New Roman" w:hAnsi="Times New Roman" w:cs="Times New Roman"/>
          <w:sz w:val="20"/>
          <w:szCs w:val="20"/>
        </w:rPr>
        <w:t>Greenthumb</w:t>
      </w:r>
      <w:proofErr w:type="spellEnd"/>
      <w:r w:rsidRPr="006D53AC">
        <w:rPr>
          <w:rFonts w:ascii="Times New Roman" w:hAnsi="Times New Roman" w:cs="Times New Roman"/>
          <w:sz w:val="20"/>
          <w:szCs w:val="20"/>
        </w:rPr>
        <w:t xml:space="preserve"> Student Environmental Group</w:t>
      </w:r>
    </w:p>
    <w:p w14:paraId="25E9E3D7" w14:textId="77777777" w:rsidR="00034801" w:rsidRPr="006D53AC" w:rsidRDefault="00034801" w:rsidP="001C405A">
      <w:pPr>
        <w:numPr>
          <w:ilvl w:val="1"/>
          <w:numId w:val="1"/>
        </w:numPr>
        <w:ind w:left="820"/>
        <w:textAlignment w:val="baseline"/>
        <w:rPr>
          <w:rFonts w:ascii="Times New Roman" w:hAnsi="Times New Roman" w:cs="Times New Roman"/>
          <w:sz w:val="20"/>
          <w:szCs w:val="20"/>
        </w:rPr>
      </w:pPr>
      <w:r w:rsidRPr="006D53AC">
        <w:rPr>
          <w:rFonts w:ascii="Times New Roman" w:hAnsi="Times New Roman" w:cs="Times New Roman"/>
          <w:sz w:val="20"/>
          <w:szCs w:val="20"/>
        </w:rPr>
        <w:t>Wildcat Wheels Bicycle Library</w:t>
      </w:r>
    </w:p>
    <w:p w14:paraId="18D6661B" w14:textId="77777777" w:rsidR="00034801" w:rsidRPr="006D53AC" w:rsidRDefault="00034801" w:rsidP="001C405A">
      <w:pPr>
        <w:numPr>
          <w:ilvl w:val="1"/>
          <w:numId w:val="1"/>
        </w:numPr>
        <w:ind w:left="820"/>
        <w:textAlignment w:val="baseline"/>
        <w:rPr>
          <w:rFonts w:ascii="Times New Roman" w:hAnsi="Times New Roman" w:cs="Times New Roman"/>
          <w:sz w:val="20"/>
          <w:szCs w:val="20"/>
        </w:rPr>
      </w:pPr>
      <w:r w:rsidRPr="006D53AC">
        <w:rPr>
          <w:rFonts w:ascii="Times New Roman" w:hAnsi="Times New Roman" w:cs="Times New Roman"/>
          <w:sz w:val="20"/>
          <w:szCs w:val="20"/>
        </w:rPr>
        <w:t>Student Government Association</w:t>
      </w:r>
    </w:p>
    <w:p w14:paraId="7417D9B8" w14:textId="77777777" w:rsidR="00034801" w:rsidRPr="006D53AC" w:rsidRDefault="00034801" w:rsidP="001C405A">
      <w:pPr>
        <w:numPr>
          <w:ilvl w:val="1"/>
          <w:numId w:val="1"/>
        </w:numPr>
        <w:spacing w:before="1"/>
        <w:ind w:left="820"/>
        <w:textAlignment w:val="baseline"/>
        <w:rPr>
          <w:rFonts w:ascii="Times New Roman" w:hAnsi="Times New Roman" w:cs="Times New Roman"/>
          <w:sz w:val="20"/>
          <w:szCs w:val="20"/>
        </w:rPr>
      </w:pPr>
      <w:r w:rsidRPr="006D53AC">
        <w:rPr>
          <w:rFonts w:ascii="Times New Roman" w:hAnsi="Times New Roman" w:cs="Times New Roman"/>
          <w:sz w:val="20"/>
          <w:szCs w:val="20"/>
        </w:rPr>
        <w:t>President’s Sustainability Advisory Committee</w:t>
      </w:r>
    </w:p>
    <w:p w14:paraId="520865B9" w14:textId="77777777" w:rsidR="00034801" w:rsidRPr="006D53AC" w:rsidRDefault="00034801" w:rsidP="001C405A">
      <w:pPr>
        <w:numPr>
          <w:ilvl w:val="1"/>
          <w:numId w:val="1"/>
        </w:numPr>
        <w:ind w:left="820"/>
        <w:textAlignment w:val="baseline"/>
        <w:rPr>
          <w:rFonts w:ascii="Times New Roman" w:hAnsi="Times New Roman" w:cs="Times New Roman"/>
          <w:sz w:val="20"/>
          <w:szCs w:val="20"/>
        </w:rPr>
      </w:pPr>
      <w:r w:rsidRPr="006D53AC">
        <w:rPr>
          <w:rFonts w:ascii="Times New Roman" w:hAnsi="Times New Roman" w:cs="Times New Roman"/>
          <w:sz w:val="20"/>
          <w:szCs w:val="20"/>
        </w:rPr>
        <w:t>Political Ecology Working Group</w:t>
      </w:r>
    </w:p>
    <w:p w14:paraId="27334A0B" w14:textId="77777777" w:rsidR="00034801" w:rsidRPr="006D53AC" w:rsidRDefault="00034801" w:rsidP="001C405A">
      <w:pPr>
        <w:numPr>
          <w:ilvl w:val="1"/>
          <w:numId w:val="1"/>
        </w:numPr>
        <w:ind w:left="820"/>
        <w:textAlignment w:val="baseline"/>
        <w:rPr>
          <w:rFonts w:ascii="Times New Roman" w:hAnsi="Times New Roman" w:cs="Times New Roman"/>
          <w:sz w:val="20"/>
          <w:szCs w:val="20"/>
        </w:rPr>
      </w:pPr>
      <w:r w:rsidRPr="006D53AC">
        <w:rPr>
          <w:rFonts w:ascii="Times New Roman" w:hAnsi="Times New Roman" w:cs="Times New Roman"/>
          <w:sz w:val="20"/>
          <w:szCs w:val="20"/>
        </w:rPr>
        <w:t>Interfraternity Council</w:t>
      </w:r>
    </w:p>
    <w:p w14:paraId="75AC47AF" w14:textId="77777777" w:rsidR="00034801" w:rsidRPr="006D53AC" w:rsidRDefault="00034801" w:rsidP="001C405A">
      <w:pPr>
        <w:numPr>
          <w:ilvl w:val="1"/>
          <w:numId w:val="1"/>
        </w:numPr>
        <w:ind w:left="820"/>
        <w:textAlignment w:val="baseline"/>
        <w:rPr>
          <w:rFonts w:ascii="Times New Roman" w:hAnsi="Times New Roman" w:cs="Times New Roman"/>
          <w:sz w:val="20"/>
          <w:szCs w:val="20"/>
        </w:rPr>
      </w:pPr>
      <w:r w:rsidRPr="006D53AC">
        <w:rPr>
          <w:rFonts w:ascii="Times New Roman" w:hAnsi="Times New Roman" w:cs="Times New Roman"/>
          <w:sz w:val="20"/>
          <w:szCs w:val="20"/>
        </w:rPr>
        <w:t>Engineers Without Borders-UKY</w:t>
      </w:r>
    </w:p>
    <w:p w14:paraId="6D46ED8C" w14:textId="77777777" w:rsidR="00034801" w:rsidRPr="006D53AC" w:rsidRDefault="00034801" w:rsidP="001C405A">
      <w:pPr>
        <w:numPr>
          <w:ilvl w:val="1"/>
          <w:numId w:val="1"/>
        </w:numPr>
        <w:ind w:left="820"/>
        <w:textAlignment w:val="baseline"/>
        <w:rPr>
          <w:rFonts w:ascii="Times New Roman" w:hAnsi="Times New Roman" w:cs="Times New Roman"/>
          <w:sz w:val="20"/>
          <w:szCs w:val="20"/>
        </w:rPr>
      </w:pPr>
      <w:r w:rsidRPr="006D53AC">
        <w:rPr>
          <w:rFonts w:ascii="Times New Roman" w:hAnsi="Times New Roman" w:cs="Times New Roman"/>
          <w:sz w:val="20"/>
          <w:szCs w:val="20"/>
        </w:rPr>
        <w:t>WRFL</w:t>
      </w:r>
    </w:p>
    <w:p w14:paraId="55140021" w14:textId="77777777" w:rsidR="00034801" w:rsidRPr="006D53AC" w:rsidRDefault="00034801" w:rsidP="001C405A">
      <w:pPr>
        <w:numPr>
          <w:ilvl w:val="1"/>
          <w:numId w:val="1"/>
        </w:numPr>
        <w:ind w:left="820"/>
        <w:textAlignment w:val="baseline"/>
        <w:rPr>
          <w:rFonts w:ascii="Times New Roman" w:hAnsi="Times New Roman" w:cs="Times New Roman"/>
          <w:sz w:val="20"/>
          <w:szCs w:val="20"/>
        </w:rPr>
      </w:pPr>
      <w:r w:rsidRPr="006D53AC">
        <w:rPr>
          <w:rFonts w:ascii="Times New Roman" w:hAnsi="Times New Roman" w:cs="Times New Roman"/>
          <w:sz w:val="20"/>
          <w:szCs w:val="20"/>
        </w:rPr>
        <w:lastRenderedPageBreak/>
        <w:t xml:space="preserve">UK Greenhouse </w:t>
      </w:r>
    </w:p>
    <w:p w14:paraId="7B55DDF5" w14:textId="77777777" w:rsidR="00034801" w:rsidRPr="006D53AC" w:rsidRDefault="00034801" w:rsidP="001C405A">
      <w:pPr>
        <w:numPr>
          <w:ilvl w:val="1"/>
          <w:numId w:val="1"/>
        </w:numPr>
        <w:ind w:left="820"/>
        <w:textAlignment w:val="baseline"/>
        <w:rPr>
          <w:rFonts w:ascii="Times New Roman" w:hAnsi="Times New Roman" w:cs="Times New Roman"/>
          <w:sz w:val="20"/>
          <w:szCs w:val="20"/>
        </w:rPr>
      </w:pPr>
      <w:r w:rsidRPr="006D53AC">
        <w:rPr>
          <w:rFonts w:ascii="Times New Roman" w:hAnsi="Times New Roman" w:cs="Times New Roman"/>
          <w:sz w:val="20"/>
          <w:szCs w:val="20"/>
        </w:rPr>
        <w:t xml:space="preserve">Lexington Environmental Youth Outreach (LEYO) </w:t>
      </w:r>
    </w:p>
    <w:p w14:paraId="2830F664" w14:textId="77777777" w:rsidR="00034801" w:rsidRPr="006D53AC" w:rsidRDefault="00034801" w:rsidP="001C405A">
      <w:pPr>
        <w:numPr>
          <w:ilvl w:val="1"/>
          <w:numId w:val="1"/>
        </w:numPr>
        <w:ind w:left="820"/>
        <w:textAlignment w:val="baseline"/>
        <w:rPr>
          <w:rFonts w:ascii="Times New Roman" w:hAnsi="Times New Roman" w:cs="Times New Roman"/>
          <w:sz w:val="20"/>
          <w:szCs w:val="20"/>
        </w:rPr>
      </w:pPr>
      <w:r w:rsidRPr="006D53AC">
        <w:rPr>
          <w:rFonts w:ascii="Times New Roman" w:hAnsi="Times New Roman" w:cs="Times New Roman"/>
          <w:sz w:val="20"/>
          <w:szCs w:val="20"/>
        </w:rPr>
        <w:t xml:space="preserve">SSTOP Hunger </w:t>
      </w:r>
    </w:p>
    <w:p w14:paraId="796933DD" w14:textId="77777777" w:rsidR="00034801" w:rsidRPr="006D53AC" w:rsidRDefault="00034801" w:rsidP="001C405A">
      <w:pPr>
        <w:numPr>
          <w:ilvl w:val="1"/>
          <w:numId w:val="1"/>
        </w:numPr>
        <w:ind w:left="820"/>
        <w:textAlignment w:val="baseline"/>
        <w:rPr>
          <w:rFonts w:ascii="Times New Roman" w:hAnsi="Times New Roman" w:cs="Times New Roman"/>
          <w:sz w:val="20"/>
          <w:szCs w:val="20"/>
        </w:rPr>
      </w:pPr>
      <w:r w:rsidRPr="006D53AC">
        <w:rPr>
          <w:rFonts w:ascii="Times New Roman" w:hAnsi="Times New Roman" w:cs="Times New Roman"/>
          <w:sz w:val="20"/>
          <w:szCs w:val="20"/>
        </w:rPr>
        <w:t xml:space="preserve">Society of Women Engineers </w:t>
      </w:r>
    </w:p>
    <w:p w14:paraId="53F7A7CF" w14:textId="77777777" w:rsidR="00034801" w:rsidRPr="006D53AC" w:rsidRDefault="00034801" w:rsidP="00034801">
      <w:pPr>
        <w:rPr>
          <w:rFonts w:ascii="Times New Roman" w:eastAsia="Times New Roman" w:hAnsi="Times New Roman" w:cs="Times New Roman"/>
        </w:rPr>
      </w:pPr>
    </w:p>
    <w:p w14:paraId="5EED9A39" w14:textId="77777777" w:rsidR="00034801" w:rsidRPr="006D53AC" w:rsidRDefault="00034801" w:rsidP="0080334E">
      <w:pPr>
        <w:rPr>
          <w:rFonts w:ascii="Times New Roman" w:hAnsi="Times New Roman" w:cs="Times New Roman"/>
        </w:rPr>
      </w:pPr>
      <w:r w:rsidRPr="006D53AC">
        <w:rPr>
          <w:rFonts w:ascii="Times New Roman" w:hAnsi="Times New Roman" w:cs="Times New Roman"/>
          <w:sz w:val="20"/>
          <w:szCs w:val="20"/>
        </w:rPr>
        <w:t>Addition to the SSC can occur in one of two ways:</w:t>
      </w:r>
    </w:p>
    <w:p w14:paraId="5C42575E" w14:textId="77777777" w:rsidR="00034801" w:rsidRPr="006D53AC" w:rsidRDefault="00034801" w:rsidP="001C405A">
      <w:pPr>
        <w:numPr>
          <w:ilvl w:val="2"/>
          <w:numId w:val="2"/>
        </w:numPr>
        <w:spacing w:before="36"/>
        <w:ind w:left="1175"/>
        <w:textAlignment w:val="baseline"/>
        <w:rPr>
          <w:rFonts w:ascii="Times New Roman" w:hAnsi="Times New Roman" w:cs="Times New Roman"/>
          <w:sz w:val="20"/>
          <w:szCs w:val="20"/>
        </w:rPr>
      </w:pPr>
      <w:r w:rsidRPr="006D53AC">
        <w:rPr>
          <w:rFonts w:ascii="Times New Roman" w:hAnsi="Times New Roman" w:cs="Times New Roman"/>
          <w:sz w:val="20"/>
          <w:szCs w:val="20"/>
        </w:rPr>
        <w:t>Invitation: a current member of the SSC invites an organization for a probationary year.</w:t>
      </w:r>
    </w:p>
    <w:p w14:paraId="781EA91B" w14:textId="77777777" w:rsidR="00034801" w:rsidRPr="006D53AC" w:rsidRDefault="00034801" w:rsidP="001C405A">
      <w:pPr>
        <w:numPr>
          <w:ilvl w:val="3"/>
          <w:numId w:val="3"/>
        </w:numPr>
        <w:spacing w:before="36"/>
        <w:ind w:left="1895" w:right="224" w:hanging="360"/>
        <w:jc w:val="both"/>
        <w:textAlignment w:val="baseline"/>
        <w:rPr>
          <w:rFonts w:ascii="Times New Roman" w:hAnsi="Times New Roman" w:cs="Times New Roman"/>
          <w:sz w:val="20"/>
          <w:szCs w:val="20"/>
        </w:rPr>
      </w:pPr>
      <w:r w:rsidRPr="006D53AC">
        <w:rPr>
          <w:rFonts w:ascii="Times New Roman" w:hAnsi="Times New Roman" w:cs="Times New Roman"/>
          <w:sz w:val="20"/>
          <w:szCs w:val="20"/>
        </w:rPr>
        <w:t>A current member of the SSC may propose to invite a campus organization to the Council to serve the following year.</w:t>
      </w:r>
    </w:p>
    <w:p w14:paraId="4B4A6998" w14:textId="77777777" w:rsidR="00034801" w:rsidRPr="006D53AC" w:rsidRDefault="00034801" w:rsidP="001C405A">
      <w:pPr>
        <w:numPr>
          <w:ilvl w:val="3"/>
          <w:numId w:val="3"/>
        </w:numPr>
        <w:ind w:left="1895" w:right="225" w:hanging="360"/>
        <w:jc w:val="both"/>
        <w:textAlignment w:val="baseline"/>
        <w:rPr>
          <w:rFonts w:ascii="Times New Roman" w:hAnsi="Times New Roman" w:cs="Times New Roman"/>
          <w:sz w:val="20"/>
          <w:szCs w:val="20"/>
        </w:rPr>
      </w:pPr>
      <w:r w:rsidRPr="006D53AC">
        <w:rPr>
          <w:rFonts w:ascii="Times New Roman" w:hAnsi="Times New Roman" w:cs="Times New Roman"/>
          <w:sz w:val="20"/>
          <w:szCs w:val="20"/>
        </w:rPr>
        <w:t>The proposed organization will be required to fill out an SSC “Group Information” form and send it to the Director of Development one week before the SSC meets for group selection.</w:t>
      </w:r>
    </w:p>
    <w:p w14:paraId="00C1BE92" w14:textId="3C2C90C7" w:rsidR="00034801" w:rsidRPr="006D53AC" w:rsidRDefault="00034801" w:rsidP="001C405A">
      <w:pPr>
        <w:numPr>
          <w:ilvl w:val="3"/>
          <w:numId w:val="3"/>
        </w:numPr>
        <w:ind w:left="1895" w:right="216" w:hanging="360"/>
        <w:jc w:val="both"/>
        <w:textAlignment w:val="baseline"/>
        <w:rPr>
          <w:rFonts w:ascii="Times New Roman" w:hAnsi="Times New Roman" w:cs="Times New Roman"/>
          <w:sz w:val="20"/>
          <w:szCs w:val="20"/>
        </w:rPr>
      </w:pPr>
      <w:r w:rsidRPr="006D53AC">
        <w:rPr>
          <w:rFonts w:ascii="Times New Roman" w:hAnsi="Times New Roman" w:cs="Times New Roman"/>
          <w:sz w:val="20"/>
          <w:szCs w:val="20"/>
        </w:rPr>
        <w:t xml:space="preserve">The completed “Group Information” forms will be </w:t>
      </w:r>
      <w:r w:rsidR="00AF0668" w:rsidRPr="006D53AC">
        <w:rPr>
          <w:rFonts w:ascii="Times New Roman" w:hAnsi="Times New Roman" w:cs="Times New Roman"/>
          <w:sz w:val="20"/>
          <w:szCs w:val="20"/>
        </w:rPr>
        <w:t xml:space="preserve">made available to the Council </w:t>
      </w:r>
      <w:r w:rsidR="00802CEE" w:rsidRPr="006D53AC">
        <w:rPr>
          <w:rFonts w:ascii="Times New Roman" w:hAnsi="Times New Roman" w:cs="Times New Roman"/>
          <w:sz w:val="20"/>
          <w:szCs w:val="20"/>
        </w:rPr>
        <w:t>seventy-two</w:t>
      </w:r>
      <w:r w:rsidRPr="006D53AC">
        <w:rPr>
          <w:rFonts w:ascii="Times New Roman" w:hAnsi="Times New Roman" w:cs="Times New Roman"/>
          <w:sz w:val="20"/>
          <w:szCs w:val="20"/>
        </w:rPr>
        <w:t xml:space="preserve"> hours in advance of the group selection meeting.</w:t>
      </w:r>
    </w:p>
    <w:p w14:paraId="23B88C0E" w14:textId="00DCAF8E" w:rsidR="00034801" w:rsidRPr="006D53AC" w:rsidRDefault="00AD146A" w:rsidP="001C405A">
      <w:pPr>
        <w:numPr>
          <w:ilvl w:val="3"/>
          <w:numId w:val="3"/>
        </w:numPr>
        <w:ind w:left="1895" w:right="210" w:hanging="360"/>
        <w:jc w:val="both"/>
        <w:textAlignment w:val="baseline"/>
        <w:rPr>
          <w:rFonts w:ascii="Times New Roman" w:hAnsi="Times New Roman" w:cs="Times New Roman"/>
          <w:sz w:val="20"/>
          <w:szCs w:val="20"/>
        </w:rPr>
      </w:pPr>
      <w:r w:rsidRPr="006D53AC">
        <w:rPr>
          <w:rFonts w:ascii="Times New Roman" w:hAnsi="Times New Roman" w:cs="Times New Roman"/>
          <w:sz w:val="20"/>
          <w:szCs w:val="20"/>
        </w:rPr>
        <w:t xml:space="preserve">A </w:t>
      </w:r>
      <w:proofErr w:type="gramStart"/>
      <w:r w:rsidRPr="006D53AC">
        <w:rPr>
          <w:rFonts w:ascii="Times New Roman" w:hAnsi="Times New Roman" w:cs="Times New Roman"/>
          <w:sz w:val="20"/>
          <w:szCs w:val="20"/>
        </w:rPr>
        <w:t>two thirds</w:t>
      </w:r>
      <w:proofErr w:type="gramEnd"/>
      <w:r w:rsidR="00034801" w:rsidRPr="006D53AC">
        <w:rPr>
          <w:rFonts w:ascii="Times New Roman" w:hAnsi="Times New Roman" w:cs="Times New Roman"/>
          <w:sz w:val="20"/>
          <w:szCs w:val="20"/>
        </w:rPr>
        <w:t xml:space="preserve"> majority of quorum will determine acceptance of new groups to the Council. Upon selection, invitations will be sent to the leadership of each accepted group. Invited groups will have two weeks to respond with an acceptance. A representative who meets the membership requirements established by Article III of this constitution will need to be finalized by the last SSC meeting of the academic year.</w:t>
      </w:r>
    </w:p>
    <w:p w14:paraId="79E1C495" w14:textId="3D78F60E" w:rsidR="00034801" w:rsidRPr="006D53AC" w:rsidRDefault="00F715FF" w:rsidP="001C405A">
      <w:pPr>
        <w:numPr>
          <w:ilvl w:val="3"/>
          <w:numId w:val="3"/>
        </w:numPr>
        <w:ind w:left="1895" w:right="220" w:hanging="360"/>
        <w:jc w:val="both"/>
        <w:textAlignment w:val="baseline"/>
        <w:rPr>
          <w:rFonts w:ascii="Times New Roman" w:hAnsi="Times New Roman" w:cs="Times New Roman"/>
          <w:sz w:val="20"/>
          <w:szCs w:val="20"/>
        </w:rPr>
      </w:pPr>
      <w:r w:rsidRPr="006D53AC">
        <w:rPr>
          <w:rFonts w:ascii="Times New Roman" w:hAnsi="Times New Roman" w:cs="Times New Roman"/>
          <w:sz w:val="20"/>
          <w:szCs w:val="20"/>
        </w:rPr>
        <w:t>Failure to</w:t>
      </w:r>
      <w:r w:rsidR="00034801" w:rsidRPr="006D53AC">
        <w:rPr>
          <w:rFonts w:ascii="Times New Roman" w:hAnsi="Times New Roman" w:cs="Times New Roman"/>
          <w:sz w:val="20"/>
          <w:szCs w:val="20"/>
        </w:rPr>
        <w:t xml:space="preserve"> accept the invitation during the two-week window, and/or place a representative by the end of the academic year will result in forfeiture of the seat.</w:t>
      </w:r>
    </w:p>
    <w:p w14:paraId="653F891E" w14:textId="77777777" w:rsidR="00034801" w:rsidRPr="006D53AC" w:rsidRDefault="00034801" w:rsidP="001C405A">
      <w:pPr>
        <w:numPr>
          <w:ilvl w:val="2"/>
          <w:numId w:val="3"/>
        </w:numPr>
        <w:ind w:left="1175" w:right="217"/>
        <w:jc w:val="both"/>
        <w:textAlignment w:val="baseline"/>
        <w:rPr>
          <w:rFonts w:ascii="Times New Roman" w:hAnsi="Times New Roman" w:cs="Times New Roman"/>
          <w:sz w:val="20"/>
          <w:szCs w:val="20"/>
        </w:rPr>
      </w:pPr>
      <w:r w:rsidRPr="006D53AC">
        <w:rPr>
          <w:rFonts w:ascii="Times New Roman" w:hAnsi="Times New Roman" w:cs="Times New Roman"/>
          <w:sz w:val="20"/>
          <w:szCs w:val="20"/>
        </w:rPr>
        <w:t>Petition: a campus group may petition to have a seat on the Council. Petitioning will be performed by filling out the “Group Information” form and a cover letter, adhering to the same timeline and requirements stipulated for invited groups. The forms will be reviewed at the last SSC meeting of the academic year. At which time, accepted groups will be granted a probationary status for the next Council year.</w:t>
      </w:r>
    </w:p>
    <w:p w14:paraId="517C253B" w14:textId="77777777" w:rsidR="00034801" w:rsidRPr="006D53AC" w:rsidRDefault="00034801" w:rsidP="00034801">
      <w:pPr>
        <w:rPr>
          <w:rFonts w:ascii="Times New Roman" w:eastAsia="Times New Roman" w:hAnsi="Times New Roman" w:cs="Times New Roman"/>
        </w:rPr>
      </w:pPr>
    </w:p>
    <w:p w14:paraId="22AD2067" w14:textId="3B576FC2" w:rsidR="00034801" w:rsidRPr="006D53AC" w:rsidRDefault="00034801" w:rsidP="00C30FEC">
      <w:pPr>
        <w:ind w:right="116"/>
        <w:rPr>
          <w:rFonts w:ascii="Times New Roman" w:hAnsi="Times New Roman" w:cs="Times New Roman"/>
        </w:rPr>
      </w:pPr>
      <w:r w:rsidRPr="006D53AC">
        <w:rPr>
          <w:rFonts w:ascii="Times New Roman" w:hAnsi="Times New Roman" w:cs="Times New Roman"/>
          <w:sz w:val="20"/>
          <w:szCs w:val="20"/>
        </w:rPr>
        <w:t>If probationary group representatives successfully uphold the attendance policy d</w:t>
      </w:r>
      <w:r w:rsidR="00AD146A" w:rsidRPr="006D53AC">
        <w:rPr>
          <w:rFonts w:ascii="Times New Roman" w:hAnsi="Times New Roman" w:cs="Times New Roman"/>
          <w:sz w:val="20"/>
          <w:szCs w:val="20"/>
        </w:rPr>
        <w:t>uring the probationary period (one</w:t>
      </w:r>
      <w:r w:rsidRPr="006D53AC">
        <w:rPr>
          <w:rFonts w:ascii="Times New Roman" w:hAnsi="Times New Roman" w:cs="Times New Roman"/>
          <w:sz w:val="20"/>
          <w:szCs w:val="20"/>
        </w:rPr>
        <w:t xml:space="preserve"> year), the group will achieve permanent membership status.</w:t>
      </w:r>
    </w:p>
    <w:p w14:paraId="66C0CC55" w14:textId="77777777" w:rsidR="00034801" w:rsidRPr="006D53AC" w:rsidRDefault="00034801" w:rsidP="00034801">
      <w:pPr>
        <w:rPr>
          <w:rFonts w:ascii="Times New Roman" w:eastAsia="Times New Roman" w:hAnsi="Times New Roman" w:cs="Times New Roman"/>
        </w:rPr>
      </w:pPr>
    </w:p>
    <w:p w14:paraId="0D6BCC92" w14:textId="77777777" w:rsidR="00034801" w:rsidRPr="006D53AC" w:rsidRDefault="00034801" w:rsidP="00C30FEC">
      <w:pPr>
        <w:rPr>
          <w:rFonts w:ascii="Times New Roman" w:hAnsi="Times New Roman" w:cs="Times New Roman"/>
        </w:rPr>
      </w:pPr>
      <w:r w:rsidRPr="006D53AC">
        <w:rPr>
          <w:rFonts w:ascii="Times New Roman" w:hAnsi="Times New Roman" w:cs="Times New Roman"/>
          <w:sz w:val="20"/>
          <w:szCs w:val="20"/>
        </w:rPr>
        <w:t>Expulsion from the Council will occur:</w:t>
      </w:r>
    </w:p>
    <w:p w14:paraId="7B93C1E5" w14:textId="77777777" w:rsidR="00034801" w:rsidRPr="006D53AC" w:rsidRDefault="00034801" w:rsidP="001C405A">
      <w:pPr>
        <w:numPr>
          <w:ilvl w:val="0"/>
          <w:numId w:val="4"/>
        </w:numPr>
        <w:spacing w:before="36"/>
        <w:ind w:left="1180"/>
        <w:textAlignment w:val="baseline"/>
        <w:rPr>
          <w:rFonts w:ascii="Times New Roman" w:hAnsi="Times New Roman" w:cs="Times New Roman"/>
          <w:sz w:val="20"/>
          <w:szCs w:val="20"/>
        </w:rPr>
      </w:pPr>
      <w:r w:rsidRPr="006D53AC">
        <w:rPr>
          <w:rFonts w:ascii="Times New Roman" w:hAnsi="Times New Roman" w:cs="Times New Roman"/>
          <w:sz w:val="20"/>
          <w:szCs w:val="20"/>
        </w:rPr>
        <w:t>If a group, during its probationary year, fails to uphold the attendance policy of the SSC.</w:t>
      </w:r>
    </w:p>
    <w:p w14:paraId="6E826B9E" w14:textId="0EA828A4" w:rsidR="00034801" w:rsidRPr="006D53AC" w:rsidRDefault="00034801" w:rsidP="001C405A">
      <w:pPr>
        <w:numPr>
          <w:ilvl w:val="0"/>
          <w:numId w:val="4"/>
        </w:numPr>
        <w:spacing w:before="36"/>
        <w:ind w:left="1180"/>
        <w:textAlignment w:val="baseline"/>
        <w:rPr>
          <w:rFonts w:ascii="Times New Roman" w:hAnsi="Times New Roman" w:cs="Times New Roman"/>
          <w:sz w:val="20"/>
          <w:szCs w:val="20"/>
        </w:rPr>
      </w:pPr>
      <w:r w:rsidRPr="006D53AC">
        <w:rPr>
          <w:rFonts w:ascii="Times New Roman" w:hAnsi="Times New Roman" w:cs="Times New Roman"/>
          <w:sz w:val="20"/>
          <w:szCs w:val="20"/>
        </w:rPr>
        <w:t>If a permanent group’s member fails to uphold the SSC’s attendance pol</w:t>
      </w:r>
      <w:r w:rsidR="00CE195C" w:rsidRPr="006D53AC">
        <w:rPr>
          <w:rFonts w:ascii="Times New Roman" w:hAnsi="Times New Roman" w:cs="Times New Roman"/>
          <w:sz w:val="20"/>
          <w:szCs w:val="20"/>
        </w:rPr>
        <w:t xml:space="preserve">icy for two consecutive years. </w:t>
      </w:r>
    </w:p>
    <w:p w14:paraId="1C678F4D" w14:textId="77777777" w:rsidR="00034801" w:rsidRPr="006D53AC" w:rsidRDefault="00034801" w:rsidP="001C405A">
      <w:pPr>
        <w:numPr>
          <w:ilvl w:val="0"/>
          <w:numId w:val="4"/>
        </w:numPr>
        <w:spacing w:before="39"/>
        <w:ind w:left="1180"/>
        <w:textAlignment w:val="baseline"/>
        <w:rPr>
          <w:rFonts w:ascii="Times New Roman" w:hAnsi="Times New Roman" w:cs="Times New Roman"/>
          <w:sz w:val="20"/>
          <w:szCs w:val="20"/>
        </w:rPr>
      </w:pPr>
      <w:r w:rsidRPr="006D53AC">
        <w:rPr>
          <w:rFonts w:ascii="Times New Roman" w:hAnsi="Times New Roman" w:cs="Times New Roman"/>
          <w:sz w:val="20"/>
          <w:szCs w:val="20"/>
        </w:rPr>
        <w:t>If a permanent group’s seat is left unfilled for two semesters.</w:t>
      </w:r>
    </w:p>
    <w:p w14:paraId="4BF13D09" w14:textId="77777777" w:rsidR="00034801" w:rsidRPr="006D53AC" w:rsidRDefault="00034801" w:rsidP="001C405A">
      <w:pPr>
        <w:numPr>
          <w:ilvl w:val="0"/>
          <w:numId w:val="4"/>
        </w:numPr>
        <w:spacing w:before="37"/>
        <w:ind w:left="1180" w:right="131"/>
        <w:textAlignment w:val="baseline"/>
        <w:rPr>
          <w:rFonts w:ascii="Times New Roman" w:hAnsi="Times New Roman" w:cs="Times New Roman"/>
          <w:sz w:val="20"/>
          <w:szCs w:val="20"/>
        </w:rPr>
      </w:pPr>
      <w:r w:rsidRPr="006D53AC">
        <w:rPr>
          <w:rFonts w:ascii="Times New Roman" w:hAnsi="Times New Roman" w:cs="Times New Roman"/>
          <w:sz w:val="20"/>
          <w:szCs w:val="20"/>
        </w:rPr>
        <w:t xml:space="preserve">If a permanent group loses its good standing with the university, or fails to register as an official University of Kentucky Student Organization </w:t>
      </w:r>
    </w:p>
    <w:p w14:paraId="00BF67BA" w14:textId="77777777" w:rsidR="00034801" w:rsidRPr="006D53AC" w:rsidRDefault="00034801" w:rsidP="00034801">
      <w:pPr>
        <w:rPr>
          <w:rFonts w:ascii="Times New Roman" w:eastAsia="Times New Roman" w:hAnsi="Times New Roman" w:cs="Times New Roman"/>
        </w:rPr>
      </w:pPr>
    </w:p>
    <w:p w14:paraId="3C9AA7EA" w14:textId="7109070E" w:rsidR="00034801" w:rsidRPr="006D53AC" w:rsidRDefault="00034801" w:rsidP="00152D01">
      <w:pPr>
        <w:ind w:right="243"/>
        <w:jc w:val="both"/>
        <w:rPr>
          <w:rFonts w:ascii="Times New Roman" w:hAnsi="Times New Roman" w:cs="Times New Roman"/>
        </w:rPr>
      </w:pPr>
      <w:r w:rsidRPr="006D53AC">
        <w:rPr>
          <w:rFonts w:ascii="Times New Roman" w:hAnsi="Times New Roman" w:cs="Times New Roman"/>
          <w:sz w:val="20"/>
          <w:szCs w:val="20"/>
        </w:rPr>
        <w:t>Expulsion may only occur if the Director of Operations contacts the group leadership to address group attendance policy and the group continues to fail to remedy breaches in the attendance policy.</w:t>
      </w:r>
    </w:p>
    <w:p w14:paraId="0260869F" w14:textId="77777777" w:rsidR="00152D01" w:rsidRPr="006D53AC" w:rsidRDefault="00152D01" w:rsidP="00152D01">
      <w:pPr>
        <w:ind w:right="243"/>
        <w:jc w:val="both"/>
        <w:rPr>
          <w:rFonts w:ascii="Times New Roman" w:hAnsi="Times New Roman" w:cs="Times New Roman"/>
        </w:rPr>
      </w:pPr>
    </w:p>
    <w:p w14:paraId="1428830B" w14:textId="77777777" w:rsidR="00034801" w:rsidRPr="006D53AC" w:rsidRDefault="00034801" w:rsidP="00C30FEC">
      <w:pPr>
        <w:ind w:right="243"/>
        <w:jc w:val="both"/>
        <w:rPr>
          <w:rFonts w:ascii="Times New Roman" w:hAnsi="Times New Roman" w:cs="Times New Roman"/>
        </w:rPr>
      </w:pPr>
      <w:r w:rsidRPr="006D53AC">
        <w:rPr>
          <w:rFonts w:ascii="Times New Roman" w:hAnsi="Times New Roman" w:cs="Times New Roman"/>
          <w:sz w:val="20"/>
          <w:szCs w:val="20"/>
        </w:rPr>
        <w:t>Expulsion because of failure to adhere to attendance policy is a breach of constitutional responsibility and requires no vote. Clarification of this process can be found in Article IV, Section G, and Article V, Section A.</w:t>
      </w:r>
    </w:p>
    <w:p w14:paraId="3EA58F25" w14:textId="77777777" w:rsidR="007C097A" w:rsidRPr="006D53AC" w:rsidRDefault="007C097A" w:rsidP="00C30FEC">
      <w:pPr>
        <w:rPr>
          <w:rFonts w:ascii="Times New Roman" w:eastAsia="Times New Roman" w:hAnsi="Times New Roman" w:cs="Times New Roman"/>
        </w:rPr>
      </w:pPr>
    </w:p>
    <w:p w14:paraId="0B3096B3" w14:textId="22414FF8" w:rsidR="00034801" w:rsidRPr="006D53AC" w:rsidRDefault="00034801" w:rsidP="00E604EE">
      <w:pPr>
        <w:outlineLvl w:val="0"/>
        <w:rPr>
          <w:rFonts w:ascii="Times New Roman" w:hAnsi="Times New Roman" w:cs="Times New Roman"/>
          <w:b/>
        </w:rPr>
      </w:pPr>
      <w:r w:rsidRPr="006D53AC">
        <w:rPr>
          <w:rFonts w:ascii="Times New Roman" w:hAnsi="Times New Roman" w:cs="Times New Roman"/>
          <w:b/>
        </w:rPr>
        <w:t>SECTION C: APPOINTMENT AT-LARGE COUNCIL MEMBERS</w:t>
      </w:r>
    </w:p>
    <w:p w14:paraId="62120E18" w14:textId="3C4D2650" w:rsidR="00034801" w:rsidRPr="006D53AC" w:rsidRDefault="00415519" w:rsidP="00C30FEC">
      <w:pPr>
        <w:spacing w:before="45"/>
        <w:ind w:right="117"/>
        <w:jc w:val="both"/>
        <w:rPr>
          <w:rFonts w:ascii="Times New Roman" w:hAnsi="Times New Roman" w:cs="Times New Roman"/>
        </w:rPr>
      </w:pPr>
      <w:r w:rsidRPr="006D53AC">
        <w:rPr>
          <w:rFonts w:ascii="Times New Roman" w:hAnsi="Times New Roman" w:cs="Times New Roman"/>
          <w:sz w:val="20"/>
          <w:szCs w:val="20"/>
        </w:rPr>
        <w:t>The selection process for At-L</w:t>
      </w:r>
      <w:r w:rsidR="00034801" w:rsidRPr="006D53AC">
        <w:rPr>
          <w:rFonts w:ascii="Times New Roman" w:hAnsi="Times New Roman" w:cs="Times New Roman"/>
          <w:sz w:val="20"/>
          <w:szCs w:val="20"/>
        </w:rPr>
        <w:t>arge seats shall begin after the appointment of members from Campus Groups is complete. The University of Kentuc</w:t>
      </w:r>
      <w:r w:rsidRPr="006D53AC">
        <w:rPr>
          <w:rFonts w:ascii="Times New Roman" w:hAnsi="Times New Roman" w:cs="Times New Roman"/>
          <w:sz w:val="20"/>
          <w:szCs w:val="20"/>
        </w:rPr>
        <w:t>ky SSC will have at least four At-L</w:t>
      </w:r>
      <w:r w:rsidR="00034801" w:rsidRPr="006D53AC">
        <w:rPr>
          <w:rFonts w:ascii="Times New Roman" w:hAnsi="Times New Roman" w:cs="Times New Roman"/>
          <w:sz w:val="20"/>
          <w:szCs w:val="20"/>
        </w:rPr>
        <w:t>arge seats during any give</w:t>
      </w:r>
      <w:r w:rsidRPr="006D53AC">
        <w:rPr>
          <w:rFonts w:ascii="Times New Roman" w:hAnsi="Times New Roman" w:cs="Times New Roman"/>
          <w:sz w:val="20"/>
          <w:szCs w:val="20"/>
        </w:rPr>
        <w:t>n academic year. The number of At-La</w:t>
      </w:r>
      <w:r w:rsidR="00034801" w:rsidRPr="006D53AC">
        <w:rPr>
          <w:rFonts w:ascii="Times New Roman" w:hAnsi="Times New Roman" w:cs="Times New Roman"/>
          <w:sz w:val="20"/>
          <w:szCs w:val="20"/>
        </w:rPr>
        <w:t xml:space="preserve">rge seats available for the coming year will be determined by a simple majority of a quorum after the number of Council seats filled by representatives from </w:t>
      </w:r>
      <w:r w:rsidRPr="006D53AC">
        <w:rPr>
          <w:rFonts w:ascii="Times New Roman" w:hAnsi="Times New Roman" w:cs="Times New Roman"/>
          <w:sz w:val="20"/>
          <w:szCs w:val="20"/>
        </w:rPr>
        <w:t>Campus Groups is determined. At-</w:t>
      </w:r>
      <w:r w:rsidR="00034801" w:rsidRPr="006D53AC">
        <w:rPr>
          <w:rFonts w:ascii="Times New Roman" w:hAnsi="Times New Roman" w:cs="Times New Roman"/>
          <w:sz w:val="20"/>
          <w:szCs w:val="20"/>
        </w:rPr>
        <w:t>large members may reapply to continue their service to the Council i</w:t>
      </w:r>
      <w:r w:rsidRPr="006D53AC">
        <w:rPr>
          <w:rFonts w:ascii="Times New Roman" w:hAnsi="Times New Roman" w:cs="Times New Roman"/>
          <w:sz w:val="20"/>
          <w:szCs w:val="20"/>
        </w:rPr>
        <w:t>nto the next term. Open At-L</w:t>
      </w:r>
      <w:r w:rsidR="00034801" w:rsidRPr="006D53AC">
        <w:rPr>
          <w:rFonts w:ascii="Times New Roman" w:hAnsi="Times New Roman" w:cs="Times New Roman"/>
          <w:sz w:val="20"/>
          <w:szCs w:val="20"/>
        </w:rPr>
        <w:t>arge seats will be filled in accordance with the process outlined below:</w:t>
      </w:r>
    </w:p>
    <w:p w14:paraId="69B389FB" w14:textId="77777777" w:rsidR="00034801" w:rsidRPr="006D53AC" w:rsidRDefault="00034801" w:rsidP="00034801">
      <w:pPr>
        <w:rPr>
          <w:rFonts w:ascii="Times New Roman" w:eastAsia="Times New Roman" w:hAnsi="Times New Roman" w:cs="Times New Roman"/>
        </w:rPr>
      </w:pPr>
    </w:p>
    <w:p w14:paraId="27C1452A" w14:textId="3E8BC028" w:rsidR="00034801" w:rsidRPr="006D53AC" w:rsidRDefault="00034801" w:rsidP="001C405A">
      <w:pPr>
        <w:numPr>
          <w:ilvl w:val="0"/>
          <w:numId w:val="5"/>
        </w:numPr>
        <w:ind w:left="820" w:right="131"/>
        <w:textAlignment w:val="baseline"/>
        <w:rPr>
          <w:rFonts w:ascii="Times New Roman" w:hAnsi="Times New Roman" w:cs="Times New Roman"/>
          <w:sz w:val="20"/>
          <w:szCs w:val="20"/>
        </w:rPr>
      </w:pPr>
      <w:r w:rsidRPr="006D53AC">
        <w:rPr>
          <w:rFonts w:ascii="Times New Roman" w:hAnsi="Times New Roman" w:cs="Times New Roman"/>
          <w:sz w:val="20"/>
          <w:szCs w:val="20"/>
        </w:rPr>
        <w:lastRenderedPageBreak/>
        <w:t>Information</w:t>
      </w:r>
      <w:r w:rsidR="00415519" w:rsidRPr="006D53AC">
        <w:rPr>
          <w:rFonts w:ascii="Times New Roman" w:hAnsi="Times New Roman" w:cs="Times New Roman"/>
          <w:sz w:val="20"/>
          <w:szCs w:val="20"/>
        </w:rPr>
        <w:t xml:space="preserve"> regarding the application for At-L</w:t>
      </w:r>
      <w:r w:rsidRPr="006D53AC">
        <w:rPr>
          <w:rFonts w:ascii="Times New Roman" w:hAnsi="Times New Roman" w:cs="Times New Roman"/>
          <w:sz w:val="20"/>
          <w:szCs w:val="20"/>
        </w:rPr>
        <w:t>arge seats will be posted on the Student Sustainability website for a minimum of two weeks prior to the application deadline.</w:t>
      </w:r>
    </w:p>
    <w:p w14:paraId="3C873413" w14:textId="00CD1ACE" w:rsidR="00034801" w:rsidRPr="006D53AC" w:rsidRDefault="00415519" w:rsidP="001C405A">
      <w:pPr>
        <w:numPr>
          <w:ilvl w:val="0"/>
          <w:numId w:val="5"/>
        </w:numPr>
        <w:ind w:left="820" w:right="131"/>
        <w:textAlignment w:val="baseline"/>
        <w:rPr>
          <w:rFonts w:ascii="Times New Roman" w:hAnsi="Times New Roman" w:cs="Times New Roman"/>
          <w:sz w:val="20"/>
          <w:szCs w:val="20"/>
        </w:rPr>
      </w:pPr>
      <w:r w:rsidRPr="006D53AC">
        <w:rPr>
          <w:rFonts w:ascii="Times New Roman" w:hAnsi="Times New Roman" w:cs="Times New Roman"/>
          <w:sz w:val="20"/>
          <w:szCs w:val="20"/>
        </w:rPr>
        <w:t>Applicants for the At-L</w:t>
      </w:r>
      <w:r w:rsidR="00034801" w:rsidRPr="006D53AC">
        <w:rPr>
          <w:rFonts w:ascii="Times New Roman" w:hAnsi="Times New Roman" w:cs="Times New Roman"/>
          <w:sz w:val="20"/>
          <w:szCs w:val="20"/>
        </w:rPr>
        <w:t>arge seats will send a resume and cover along with a completed application to the Director of Operations by the deadline determined by the sitting Council.</w:t>
      </w:r>
    </w:p>
    <w:p w14:paraId="163C6C8E" w14:textId="77777777" w:rsidR="00B95F81" w:rsidRPr="006D53AC" w:rsidRDefault="00034801" w:rsidP="001C405A">
      <w:pPr>
        <w:numPr>
          <w:ilvl w:val="0"/>
          <w:numId w:val="5"/>
        </w:numPr>
        <w:ind w:left="820"/>
        <w:textAlignment w:val="baseline"/>
        <w:rPr>
          <w:rFonts w:ascii="Times New Roman" w:hAnsi="Times New Roman" w:cs="Times New Roman"/>
          <w:sz w:val="20"/>
          <w:szCs w:val="20"/>
        </w:rPr>
      </w:pPr>
      <w:r w:rsidRPr="006D53AC">
        <w:rPr>
          <w:rFonts w:ascii="Times New Roman" w:hAnsi="Times New Roman" w:cs="Times New Roman"/>
          <w:sz w:val="20"/>
          <w:szCs w:val="20"/>
        </w:rPr>
        <w:t xml:space="preserve">The </w:t>
      </w:r>
      <w:proofErr w:type="gramStart"/>
      <w:r w:rsidRPr="006D53AC">
        <w:rPr>
          <w:rFonts w:ascii="Times New Roman" w:hAnsi="Times New Roman" w:cs="Times New Roman"/>
          <w:sz w:val="20"/>
          <w:szCs w:val="20"/>
        </w:rPr>
        <w:t>application form may be altered by the Council</w:t>
      </w:r>
      <w:proofErr w:type="gramEnd"/>
      <w:r w:rsidRPr="006D53AC">
        <w:rPr>
          <w:rFonts w:ascii="Times New Roman" w:hAnsi="Times New Roman" w:cs="Times New Roman"/>
          <w:sz w:val="20"/>
          <w:szCs w:val="20"/>
        </w:rPr>
        <w:t xml:space="preserve"> at any time by a simple majority of a quorum.</w:t>
      </w:r>
    </w:p>
    <w:p w14:paraId="67285074" w14:textId="0E921BAD" w:rsidR="00034801" w:rsidRPr="006D53AC" w:rsidRDefault="00034801" w:rsidP="001C405A">
      <w:pPr>
        <w:numPr>
          <w:ilvl w:val="0"/>
          <w:numId w:val="5"/>
        </w:numPr>
        <w:ind w:left="820"/>
        <w:textAlignment w:val="baseline"/>
        <w:rPr>
          <w:rFonts w:ascii="Times New Roman" w:hAnsi="Times New Roman" w:cs="Times New Roman"/>
          <w:sz w:val="20"/>
          <w:szCs w:val="20"/>
        </w:rPr>
      </w:pPr>
      <w:r w:rsidRPr="006D53AC">
        <w:rPr>
          <w:rFonts w:ascii="Times New Roman" w:hAnsi="Times New Roman" w:cs="Times New Roman"/>
          <w:sz w:val="20"/>
          <w:szCs w:val="20"/>
        </w:rPr>
        <w:t>The following is a suggested timel</w:t>
      </w:r>
      <w:r w:rsidR="00415519" w:rsidRPr="006D53AC">
        <w:rPr>
          <w:rFonts w:ascii="Times New Roman" w:hAnsi="Times New Roman" w:cs="Times New Roman"/>
          <w:sz w:val="20"/>
          <w:szCs w:val="20"/>
        </w:rPr>
        <w:t>ine for the Council during the At-L</w:t>
      </w:r>
      <w:r w:rsidRPr="006D53AC">
        <w:rPr>
          <w:rFonts w:ascii="Times New Roman" w:hAnsi="Times New Roman" w:cs="Times New Roman"/>
          <w:sz w:val="20"/>
          <w:szCs w:val="20"/>
        </w:rPr>
        <w:t>arge application process. This timeline may be adjusted by any Council to meet their immediate needs:</w:t>
      </w:r>
    </w:p>
    <w:p w14:paraId="10A35C9E" w14:textId="77777777" w:rsidR="00034801" w:rsidRPr="006D53AC" w:rsidRDefault="00034801" w:rsidP="00034801">
      <w:pPr>
        <w:rPr>
          <w:rFonts w:ascii="Times New Roman" w:eastAsia="Times New Roman" w:hAnsi="Times New Roman" w:cs="Times New Roman"/>
        </w:rPr>
      </w:pPr>
    </w:p>
    <w:p w14:paraId="6624D125" w14:textId="1DAC6EEF" w:rsidR="00034801" w:rsidRPr="006D53AC" w:rsidRDefault="00B561FB" w:rsidP="001C405A">
      <w:pPr>
        <w:numPr>
          <w:ilvl w:val="1"/>
          <w:numId w:val="6"/>
        </w:numPr>
        <w:ind w:left="1540"/>
        <w:textAlignment w:val="baseline"/>
        <w:rPr>
          <w:rFonts w:ascii="Times New Roman" w:hAnsi="Times New Roman" w:cs="Times New Roman"/>
          <w:sz w:val="20"/>
          <w:szCs w:val="20"/>
        </w:rPr>
      </w:pPr>
      <w:r w:rsidRPr="006D53AC">
        <w:rPr>
          <w:rFonts w:ascii="Times New Roman" w:hAnsi="Times New Roman" w:cs="Times New Roman"/>
          <w:sz w:val="20"/>
          <w:szCs w:val="20"/>
        </w:rPr>
        <w:t>Determination of number of At-L</w:t>
      </w:r>
      <w:r w:rsidR="00034801" w:rsidRPr="006D53AC">
        <w:rPr>
          <w:rFonts w:ascii="Times New Roman" w:hAnsi="Times New Roman" w:cs="Times New Roman"/>
          <w:sz w:val="20"/>
          <w:szCs w:val="20"/>
        </w:rPr>
        <w:t>arge seats available  </w:t>
      </w:r>
      <w:r w:rsidR="000C4A77" w:rsidRPr="006D53AC">
        <w:rPr>
          <w:rFonts w:ascii="Times New Roman" w:hAnsi="Times New Roman" w:cs="Times New Roman"/>
          <w:sz w:val="20"/>
          <w:szCs w:val="20"/>
        </w:rPr>
        <w:t xml:space="preserve">  </w:t>
      </w:r>
      <w:r w:rsidR="00034801" w:rsidRPr="006D53AC">
        <w:rPr>
          <w:rFonts w:ascii="Times New Roman" w:hAnsi="Times New Roman" w:cs="Times New Roman"/>
          <w:sz w:val="20"/>
          <w:szCs w:val="20"/>
        </w:rPr>
        <w:t>(Second Friday of February)</w:t>
      </w:r>
    </w:p>
    <w:p w14:paraId="2D7857AD" w14:textId="79097332" w:rsidR="00034801" w:rsidRPr="006D53AC" w:rsidRDefault="00034801" w:rsidP="001C405A">
      <w:pPr>
        <w:numPr>
          <w:ilvl w:val="1"/>
          <w:numId w:val="6"/>
        </w:numPr>
        <w:spacing w:before="37"/>
        <w:ind w:left="1540"/>
        <w:textAlignment w:val="baseline"/>
        <w:rPr>
          <w:rFonts w:ascii="Times New Roman" w:hAnsi="Times New Roman" w:cs="Times New Roman"/>
          <w:sz w:val="20"/>
          <w:szCs w:val="20"/>
        </w:rPr>
      </w:pPr>
      <w:r w:rsidRPr="006D53AC">
        <w:rPr>
          <w:rFonts w:ascii="Times New Roman" w:hAnsi="Times New Roman" w:cs="Times New Roman"/>
          <w:sz w:val="20"/>
          <w:szCs w:val="20"/>
        </w:rPr>
        <w:t>Distribution of application information</w:t>
      </w:r>
      <w:r w:rsidRPr="006D53AC">
        <w:rPr>
          <w:rFonts w:ascii="Times New Roman" w:hAnsi="Times New Roman" w:cs="Times New Roman"/>
          <w:sz w:val="20"/>
          <w:szCs w:val="20"/>
        </w:rPr>
        <w:tab/>
      </w:r>
      <w:r w:rsidR="000C4A77" w:rsidRPr="006D53AC">
        <w:rPr>
          <w:rFonts w:ascii="Times New Roman" w:hAnsi="Times New Roman" w:cs="Times New Roman"/>
          <w:sz w:val="20"/>
          <w:szCs w:val="20"/>
        </w:rPr>
        <w:t xml:space="preserve">                 </w:t>
      </w:r>
      <w:r w:rsidRPr="006D53AC">
        <w:rPr>
          <w:rFonts w:ascii="Times New Roman" w:hAnsi="Times New Roman" w:cs="Times New Roman"/>
          <w:sz w:val="20"/>
          <w:szCs w:val="20"/>
        </w:rPr>
        <w:t>(Third Friday of February)</w:t>
      </w:r>
    </w:p>
    <w:p w14:paraId="7CC85C83" w14:textId="701ADDEE" w:rsidR="00034801" w:rsidRPr="006D53AC" w:rsidRDefault="00034801" w:rsidP="001C405A">
      <w:pPr>
        <w:numPr>
          <w:ilvl w:val="1"/>
          <w:numId w:val="6"/>
        </w:numPr>
        <w:spacing w:before="36"/>
        <w:ind w:left="1540"/>
        <w:textAlignment w:val="baseline"/>
        <w:rPr>
          <w:rFonts w:ascii="Times New Roman" w:hAnsi="Times New Roman" w:cs="Times New Roman"/>
          <w:sz w:val="20"/>
          <w:szCs w:val="20"/>
        </w:rPr>
      </w:pPr>
      <w:r w:rsidRPr="006D53AC">
        <w:rPr>
          <w:rFonts w:ascii="Times New Roman" w:hAnsi="Times New Roman" w:cs="Times New Roman"/>
          <w:sz w:val="20"/>
          <w:szCs w:val="20"/>
        </w:rPr>
        <w:t>Due date of all application materials</w:t>
      </w:r>
      <w:r w:rsidRPr="006D53AC">
        <w:rPr>
          <w:rFonts w:ascii="Times New Roman" w:hAnsi="Times New Roman" w:cs="Times New Roman"/>
          <w:sz w:val="20"/>
          <w:szCs w:val="20"/>
        </w:rPr>
        <w:tab/>
      </w:r>
      <w:r w:rsidR="000C4A77" w:rsidRPr="006D53AC">
        <w:rPr>
          <w:rFonts w:ascii="Times New Roman" w:hAnsi="Times New Roman" w:cs="Times New Roman"/>
          <w:sz w:val="20"/>
          <w:szCs w:val="20"/>
        </w:rPr>
        <w:t xml:space="preserve">                 </w:t>
      </w:r>
      <w:r w:rsidRPr="006D53AC">
        <w:rPr>
          <w:rFonts w:ascii="Times New Roman" w:hAnsi="Times New Roman" w:cs="Times New Roman"/>
          <w:sz w:val="20"/>
          <w:szCs w:val="20"/>
        </w:rPr>
        <w:t>(Second Friday of March)</w:t>
      </w:r>
    </w:p>
    <w:p w14:paraId="2D921789" w14:textId="45EBCC32" w:rsidR="00034801" w:rsidRPr="006D53AC" w:rsidRDefault="00B561FB" w:rsidP="001C405A">
      <w:pPr>
        <w:numPr>
          <w:ilvl w:val="1"/>
          <w:numId w:val="6"/>
        </w:numPr>
        <w:spacing w:before="36"/>
        <w:ind w:left="1540"/>
        <w:textAlignment w:val="baseline"/>
        <w:rPr>
          <w:rFonts w:ascii="Times New Roman" w:hAnsi="Times New Roman" w:cs="Times New Roman"/>
          <w:sz w:val="20"/>
          <w:szCs w:val="20"/>
        </w:rPr>
      </w:pPr>
      <w:r w:rsidRPr="006D53AC">
        <w:rPr>
          <w:rFonts w:ascii="Times New Roman" w:hAnsi="Times New Roman" w:cs="Times New Roman"/>
          <w:sz w:val="20"/>
          <w:szCs w:val="20"/>
        </w:rPr>
        <w:t>Council selects At-L</w:t>
      </w:r>
      <w:r w:rsidR="00034801" w:rsidRPr="006D53AC">
        <w:rPr>
          <w:rFonts w:ascii="Times New Roman" w:hAnsi="Times New Roman" w:cs="Times New Roman"/>
          <w:sz w:val="20"/>
          <w:szCs w:val="20"/>
        </w:rPr>
        <w:t>arge members</w:t>
      </w:r>
      <w:r w:rsidR="00034801" w:rsidRPr="006D53AC">
        <w:rPr>
          <w:rFonts w:ascii="Times New Roman" w:hAnsi="Times New Roman" w:cs="Times New Roman"/>
          <w:sz w:val="20"/>
          <w:szCs w:val="20"/>
        </w:rPr>
        <w:tab/>
      </w:r>
      <w:r w:rsidR="000C4A77" w:rsidRPr="006D53AC">
        <w:rPr>
          <w:rFonts w:ascii="Times New Roman" w:hAnsi="Times New Roman" w:cs="Times New Roman"/>
          <w:sz w:val="20"/>
          <w:szCs w:val="20"/>
        </w:rPr>
        <w:t xml:space="preserve">                               </w:t>
      </w:r>
      <w:r w:rsidR="00034801" w:rsidRPr="006D53AC">
        <w:rPr>
          <w:rFonts w:ascii="Times New Roman" w:hAnsi="Times New Roman" w:cs="Times New Roman"/>
          <w:sz w:val="20"/>
          <w:szCs w:val="20"/>
        </w:rPr>
        <w:t>(Third Friday of March)</w:t>
      </w:r>
    </w:p>
    <w:p w14:paraId="589DA5AE" w14:textId="54138A5A" w:rsidR="00034801" w:rsidRPr="006D53AC" w:rsidRDefault="00034801" w:rsidP="001C405A">
      <w:pPr>
        <w:numPr>
          <w:ilvl w:val="1"/>
          <w:numId w:val="6"/>
        </w:numPr>
        <w:spacing w:before="36"/>
        <w:ind w:left="1540"/>
        <w:textAlignment w:val="baseline"/>
        <w:rPr>
          <w:rFonts w:ascii="Times New Roman" w:hAnsi="Times New Roman" w:cs="Times New Roman"/>
          <w:sz w:val="20"/>
          <w:szCs w:val="20"/>
        </w:rPr>
      </w:pPr>
      <w:r w:rsidRPr="006D53AC">
        <w:rPr>
          <w:rFonts w:ascii="Times New Roman" w:hAnsi="Times New Roman" w:cs="Times New Roman"/>
          <w:sz w:val="20"/>
          <w:szCs w:val="20"/>
        </w:rPr>
        <w:t>New member notification</w:t>
      </w:r>
      <w:r w:rsidRPr="006D53AC">
        <w:rPr>
          <w:rFonts w:ascii="Times New Roman" w:hAnsi="Times New Roman" w:cs="Times New Roman"/>
          <w:sz w:val="20"/>
          <w:szCs w:val="20"/>
        </w:rPr>
        <w:tab/>
      </w:r>
      <w:r w:rsidR="000C4A77" w:rsidRPr="006D53AC">
        <w:rPr>
          <w:rFonts w:ascii="Times New Roman" w:hAnsi="Times New Roman" w:cs="Times New Roman"/>
          <w:sz w:val="20"/>
          <w:szCs w:val="20"/>
        </w:rPr>
        <w:t xml:space="preserve">                                              </w:t>
      </w:r>
      <w:r w:rsidRPr="006D53AC">
        <w:rPr>
          <w:rFonts w:ascii="Times New Roman" w:hAnsi="Times New Roman" w:cs="Times New Roman"/>
          <w:sz w:val="20"/>
          <w:szCs w:val="20"/>
        </w:rPr>
        <w:t>(Within 48 hours of selection)</w:t>
      </w:r>
    </w:p>
    <w:p w14:paraId="32E9E5EB" w14:textId="739C4BDB" w:rsidR="00034801" w:rsidRPr="006D53AC" w:rsidRDefault="00034801" w:rsidP="001C405A">
      <w:pPr>
        <w:numPr>
          <w:ilvl w:val="1"/>
          <w:numId w:val="6"/>
        </w:numPr>
        <w:spacing w:before="39"/>
        <w:ind w:left="1540"/>
        <w:textAlignment w:val="baseline"/>
        <w:rPr>
          <w:rFonts w:ascii="Times New Roman" w:hAnsi="Times New Roman" w:cs="Times New Roman"/>
          <w:sz w:val="20"/>
          <w:szCs w:val="20"/>
        </w:rPr>
      </w:pPr>
      <w:r w:rsidRPr="006D53AC">
        <w:rPr>
          <w:rFonts w:ascii="Times New Roman" w:hAnsi="Times New Roman" w:cs="Times New Roman"/>
          <w:sz w:val="20"/>
          <w:szCs w:val="20"/>
        </w:rPr>
        <w:t>New member confirmation</w:t>
      </w:r>
      <w:r w:rsidRPr="006D53AC">
        <w:rPr>
          <w:rFonts w:ascii="Times New Roman" w:hAnsi="Times New Roman" w:cs="Times New Roman"/>
          <w:sz w:val="20"/>
          <w:szCs w:val="20"/>
        </w:rPr>
        <w:tab/>
      </w:r>
      <w:r w:rsidR="000C4A77" w:rsidRPr="006D53AC">
        <w:rPr>
          <w:rFonts w:ascii="Times New Roman" w:hAnsi="Times New Roman" w:cs="Times New Roman"/>
          <w:sz w:val="20"/>
          <w:szCs w:val="20"/>
        </w:rPr>
        <w:t xml:space="preserve">                                </w:t>
      </w:r>
      <w:r w:rsidRPr="006D53AC">
        <w:rPr>
          <w:rFonts w:ascii="Times New Roman" w:hAnsi="Times New Roman" w:cs="Times New Roman"/>
          <w:sz w:val="20"/>
          <w:szCs w:val="20"/>
        </w:rPr>
        <w:t>(Within one week of notification)</w:t>
      </w:r>
    </w:p>
    <w:p w14:paraId="52263CD1" w14:textId="77777777" w:rsidR="00034801" w:rsidRPr="006D53AC" w:rsidRDefault="00034801" w:rsidP="00034801">
      <w:pPr>
        <w:rPr>
          <w:rFonts w:ascii="Times New Roman" w:eastAsia="Times New Roman" w:hAnsi="Times New Roman" w:cs="Times New Roman"/>
        </w:rPr>
      </w:pPr>
    </w:p>
    <w:p w14:paraId="053C9F26" w14:textId="013BBC1A" w:rsidR="00034801" w:rsidRPr="006D53AC" w:rsidRDefault="00034801" w:rsidP="00066FFE">
      <w:pPr>
        <w:ind w:right="131"/>
        <w:rPr>
          <w:rFonts w:ascii="Times New Roman" w:hAnsi="Times New Roman" w:cs="Times New Roman"/>
        </w:rPr>
      </w:pPr>
      <w:r w:rsidRPr="006D53AC">
        <w:rPr>
          <w:rFonts w:ascii="Times New Roman" w:hAnsi="Times New Roman" w:cs="Times New Roman"/>
          <w:sz w:val="20"/>
          <w:szCs w:val="20"/>
        </w:rPr>
        <w:t>The s</w:t>
      </w:r>
      <w:r w:rsidR="00B561FB" w:rsidRPr="006D53AC">
        <w:rPr>
          <w:rFonts w:ascii="Times New Roman" w:hAnsi="Times New Roman" w:cs="Times New Roman"/>
          <w:sz w:val="20"/>
          <w:szCs w:val="20"/>
        </w:rPr>
        <w:t>itting Council will select new At-L</w:t>
      </w:r>
      <w:r w:rsidRPr="006D53AC">
        <w:rPr>
          <w:rFonts w:ascii="Times New Roman" w:hAnsi="Times New Roman" w:cs="Times New Roman"/>
          <w:sz w:val="20"/>
          <w:szCs w:val="20"/>
        </w:rPr>
        <w:t xml:space="preserve">arge members by using a ranking system with predefined criteria whereby the sitting Council </w:t>
      </w:r>
      <w:r w:rsidR="00B95F81" w:rsidRPr="006D53AC">
        <w:rPr>
          <w:rFonts w:ascii="Times New Roman" w:hAnsi="Times New Roman" w:cs="Times New Roman"/>
          <w:sz w:val="20"/>
          <w:szCs w:val="20"/>
        </w:rPr>
        <w:t>members rank applicants from one to five</w:t>
      </w:r>
      <w:r w:rsidRPr="006D53AC">
        <w:rPr>
          <w:rFonts w:ascii="Times New Roman" w:hAnsi="Times New Roman" w:cs="Times New Roman"/>
          <w:sz w:val="20"/>
          <w:szCs w:val="20"/>
        </w:rPr>
        <w:t>. The highest average ranked applicants will be selected for the</w:t>
      </w:r>
      <w:r w:rsidR="00FA367F" w:rsidRPr="006D53AC">
        <w:rPr>
          <w:rFonts w:ascii="Times New Roman" w:hAnsi="Times New Roman" w:cs="Times New Roman"/>
          <w:sz w:val="22"/>
          <w:szCs w:val="22"/>
        </w:rPr>
        <w:t xml:space="preserve"> </w:t>
      </w:r>
      <w:r w:rsidR="00B561FB" w:rsidRPr="006D53AC">
        <w:rPr>
          <w:rFonts w:ascii="Times New Roman" w:hAnsi="Times New Roman" w:cs="Times New Roman"/>
          <w:sz w:val="20"/>
          <w:szCs w:val="20"/>
        </w:rPr>
        <w:t>incoming Council. Selection of At-L</w:t>
      </w:r>
      <w:r w:rsidRPr="006D53AC">
        <w:rPr>
          <w:rFonts w:ascii="Times New Roman" w:hAnsi="Times New Roman" w:cs="Times New Roman"/>
          <w:sz w:val="20"/>
          <w:szCs w:val="20"/>
        </w:rPr>
        <w:t xml:space="preserve">arge Council members must by the second Friday of April finalized by the end of the </w:t>
      </w:r>
      <w:proofErr w:type="gramStart"/>
      <w:r w:rsidRPr="006D53AC">
        <w:rPr>
          <w:rFonts w:ascii="Times New Roman" w:hAnsi="Times New Roman" w:cs="Times New Roman"/>
          <w:sz w:val="20"/>
          <w:szCs w:val="20"/>
        </w:rPr>
        <w:t>Spring</w:t>
      </w:r>
      <w:proofErr w:type="gramEnd"/>
      <w:r w:rsidRPr="006D53AC">
        <w:rPr>
          <w:rFonts w:ascii="Times New Roman" w:hAnsi="Times New Roman" w:cs="Times New Roman"/>
          <w:sz w:val="20"/>
          <w:szCs w:val="20"/>
        </w:rPr>
        <w:t xml:space="preserve"> term.</w:t>
      </w:r>
    </w:p>
    <w:p w14:paraId="444CB3ED" w14:textId="77777777" w:rsidR="003C2715" w:rsidRPr="006D53AC" w:rsidRDefault="003C2715" w:rsidP="00FB4DE9">
      <w:pPr>
        <w:rPr>
          <w:rFonts w:ascii="Times New Roman" w:eastAsia="Times New Roman" w:hAnsi="Times New Roman" w:cs="Times New Roman"/>
        </w:rPr>
      </w:pPr>
    </w:p>
    <w:p w14:paraId="2AB78438" w14:textId="1F66C2D2" w:rsidR="00034801" w:rsidRPr="006D53AC" w:rsidRDefault="00034801" w:rsidP="00E604EE">
      <w:pPr>
        <w:outlineLvl w:val="0"/>
        <w:rPr>
          <w:rFonts w:ascii="Times New Roman" w:hAnsi="Times New Roman" w:cs="Times New Roman"/>
          <w:b/>
        </w:rPr>
      </w:pPr>
      <w:r w:rsidRPr="006D53AC">
        <w:rPr>
          <w:rFonts w:ascii="Times New Roman" w:hAnsi="Times New Roman" w:cs="Times New Roman"/>
          <w:b/>
        </w:rPr>
        <w:t>S</w:t>
      </w:r>
      <w:r w:rsidR="00D90D8B" w:rsidRPr="006D53AC">
        <w:rPr>
          <w:rFonts w:ascii="Times New Roman" w:hAnsi="Times New Roman" w:cs="Times New Roman"/>
          <w:b/>
        </w:rPr>
        <w:t>ECTION D</w:t>
      </w:r>
      <w:r w:rsidRPr="006D53AC">
        <w:rPr>
          <w:rFonts w:ascii="Times New Roman" w:hAnsi="Times New Roman" w:cs="Times New Roman"/>
          <w:b/>
        </w:rPr>
        <w:t>: A</w:t>
      </w:r>
      <w:r w:rsidR="00D90D8B" w:rsidRPr="006D53AC">
        <w:rPr>
          <w:rFonts w:ascii="Times New Roman" w:hAnsi="Times New Roman" w:cs="Times New Roman"/>
          <w:b/>
        </w:rPr>
        <w:t>PPOINTMENT OF</w:t>
      </w:r>
      <w:r w:rsidR="009B7E02" w:rsidRPr="006D53AC">
        <w:rPr>
          <w:rFonts w:ascii="Times New Roman" w:hAnsi="Times New Roman" w:cs="Times New Roman"/>
          <w:b/>
        </w:rPr>
        <w:t xml:space="preserve"> </w:t>
      </w:r>
      <w:r w:rsidRPr="006D53AC">
        <w:rPr>
          <w:rFonts w:ascii="Times New Roman" w:hAnsi="Times New Roman" w:cs="Times New Roman"/>
          <w:b/>
        </w:rPr>
        <w:t>E</w:t>
      </w:r>
      <w:r w:rsidR="00D90D8B" w:rsidRPr="006D53AC">
        <w:rPr>
          <w:rFonts w:ascii="Times New Roman" w:hAnsi="Times New Roman" w:cs="Times New Roman"/>
          <w:b/>
        </w:rPr>
        <w:t xml:space="preserve">XECUTUVE STRCUTURE </w:t>
      </w:r>
    </w:p>
    <w:p w14:paraId="5D5817BC" w14:textId="1157204A" w:rsidR="00034801" w:rsidRPr="006D53AC" w:rsidRDefault="00034801" w:rsidP="00034801">
      <w:pPr>
        <w:spacing w:before="45"/>
        <w:ind w:left="460" w:right="131" w:hanging="360"/>
        <w:rPr>
          <w:rFonts w:ascii="Times New Roman" w:hAnsi="Times New Roman" w:cs="Times New Roman"/>
          <w:sz w:val="20"/>
          <w:szCs w:val="20"/>
        </w:rPr>
      </w:pPr>
      <w:r w:rsidRPr="006D53AC">
        <w:rPr>
          <w:rFonts w:ascii="Times New Roman" w:hAnsi="Times New Roman" w:cs="Times New Roman"/>
          <w:sz w:val="20"/>
          <w:szCs w:val="20"/>
        </w:rPr>
        <w:t>1.</w:t>
      </w:r>
      <w:r w:rsidRPr="006D53AC">
        <w:rPr>
          <w:rFonts w:ascii="Times New Roman" w:hAnsi="Times New Roman" w:cs="Times New Roman"/>
          <w:sz w:val="20"/>
          <w:szCs w:val="20"/>
        </w:rPr>
        <w:tab/>
        <w:t xml:space="preserve">The director </w:t>
      </w:r>
      <w:r w:rsidR="00E37A01" w:rsidRPr="006D53AC">
        <w:rPr>
          <w:rFonts w:ascii="Times New Roman" w:hAnsi="Times New Roman" w:cs="Times New Roman"/>
          <w:sz w:val="20"/>
          <w:szCs w:val="20"/>
        </w:rPr>
        <w:t xml:space="preserve">positions will be chosen each </w:t>
      </w:r>
      <w:proofErr w:type="gramStart"/>
      <w:r w:rsidR="00E37A01" w:rsidRPr="006D53AC">
        <w:rPr>
          <w:rFonts w:ascii="Times New Roman" w:hAnsi="Times New Roman" w:cs="Times New Roman"/>
          <w:sz w:val="20"/>
          <w:szCs w:val="20"/>
        </w:rPr>
        <w:t>S</w:t>
      </w:r>
      <w:r w:rsidRPr="006D53AC">
        <w:rPr>
          <w:rFonts w:ascii="Times New Roman" w:hAnsi="Times New Roman" w:cs="Times New Roman"/>
          <w:sz w:val="20"/>
          <w:szCs w:val="20"/>
        </w:rPr>
        <w:t>pring</w:t>
      </w:r>
      <w:proofErr w:type="gramEnd"/>
      <w:r w:rsidRPr="006D53AC">
        <w:rPr>
          <w:rFonts w:ascii="Times New Roman" w:hAnsi="Times New Roman" w:cs="Times New Roman"/>
          <w:sz w:val="20"/>
          <w:szCs w:val="20"/>
        </w:rPr>
        <w:t>, following a nomination period during which self-nominations are accepted.</w:t>
      </w:r>
    </w:p>
    <w:p w14:paraId="17936B67" w14:textId="77777777" w:rsidR="00034801" w:rsidRPr="006D53AC" w:rsidRDefault="00034801" w:rsidP="00034801">
      <w:pPr>
        <w:ind w:left="460" w:right="243" w:hanging="360"/>
        <w:rPr>
          <w:rFonts w:ascii="Times New Roman" w:hAnsi="Times New Roman" w:cs="Times New Roman"/>
          <w:sz w:val="20"/>
          <w:szCs w:val="20"/>
        </w:rPr>
      </w:pPr>
      <w:r w:rsidRPr="006D53AC">
        <w:rPr>
          <w:rFonts w:ascii="Times New Roman" w:hAnsi="Times New Roman" w:cs="Times New Roman"/>
          <w:sz w:val="20"/>
          <w:szCs w:val="20"/>
        </w:rPr>
        <w:t>2.</w:t>
      </w:r>
      <w:r w:rsidRPr="006D53AC">
        <w:rPr>
          <w:rFonts w:ascii="Times New Roman" w:hAnsi="Times New Roman" w:cs="Times New Roman"/>
          <w:sz w:val="20"/>
          <w:szCs w:val="20"/>
        </w:rPr>
        <w:tab/>
        <w:t>Nominations will be sent to the faculty/staff advisor and they will contact the nominee to confirm that they accept. At which point the advisor will ask the nominee that they prepare a short statement of acceptance. The nomination letters and acceptance statements will be made available for everyone to review prior to the selection process.</w:t>
      </w:r>
    </w:p>
    <w:p w14:paraId="0B12C89A" w14:textId="77777777" w:rsidR="00EA5147" w:rsidRPr="006D53AC" w:rsidRDefault="00034801" w:rsidP="00EA5147">
      <w:pPr>
        <w:ind w:left="460" w:right="131" w:hanging="360"/>
        <w:rPr>
          <w:rFonts w:ascii="Times New Roman" w:hAnsi="Times New Roman" w:cs="Times New Roman"/>
          <w:sz w:val="20"/>
          <w:szCs w:val="20"/>
        </w:rPr>
      </w:pPr>
      <w:r w:rsidRPr="006D53AC">
        <w:rPr>
          <w:rFonts w:ascii="Times New Roman" w:hAnsi="Times New Roman" w:cs="Times New Roman"/>
          <w:sz w:val="20"/>
          <w:szCs w:val="20"/>
        </w:rPr>
        <w:t>3.</w:t>
      </w:r>
      <w:r w:rsidRPr="006D53AC">
        <w:rPr>
          <w:rFonts w:ascii="Times New Roman" w:hAnsi="Times New Roman" w:cs="Times New Roman"/>
          <w:sz w:val="20"/>
          <w:szCs w:val="20"/>
        </w:rPr>
        <w:tab/>
        <w:t>When the nomination period closes, a ballot will be prepared and voting will take place at a scheduled meeting. The Council will vote upon one position at a time.</w:t>
      </w:r>
    </w:p>
    <w:p w14:paraId="530E5360" w14:textId="62867C4E" w:rsidR="00034801" w:rsidRPr="006D53AC" w:rsidRDefault="00EA5147" w:rsidP="00EA5147">
      <w:pPr>
        <w:ind w:left="460" w:right="131" w:hanging="360"/>
        <w:rPr>
          <w:rFonts w:ascii="Times New Roman" w:hAnsi="Times New Roman" w:cs="Times New Roman"/>
          <w:sz w:val="20"/>
          <w:szCs w:val="20"/>
        </w:rPr>
      </w:pPr>
      <w:r w:rsidRPr="006D53AC">
        <w:rPr>
          <w:rFonts w:ascii="Times New Roman" w:hAnsi="Times New Roman" w:cs="Times New Roman"/>
          <w:sz w:val="20"/>
          <w:szCs w:val="20"/>
        </w:rPr>
        <w:t xml:space="preserve">4.   </w:t>
      </w:r>
      <w:r w:rsidR="00034801" w:rsidRPr="006D53AC">
        <w:rPr>
          <w:rFonts w:ascii="Times New Roman" w:hAnsi="Times New Roman" w:cs="Times New Roman"/>
          <w:sz w:val="20"/>
          <w:szCs w:val="20"/>
        </w:rPr>
        <w:t xml:space="preserve">An individual can be nominated/self-nominate for more than one position, however they can only fill one position. In the event that a single individual receives the most votes for two director positions, that </w:t>
      </w:r>
      <w:proofErr w:type="gramStart"/>
      <w:r w:rsidR="00034801" w:rsidRPr="006D53AC">
        <w:rPr>
          <w:rFonts w:ascii="Times New Roman" w:hAnsi="Times New Roman" w:cs="Times New Roman"/>
          <w:sz w:val="20"/>
          <w:szCs w:val="20"/>
        </w:rPr>
        <w:t>person will be contacted by the SSC faculty/staff advisor</w:t>
      </w:r>
      <w:proofErr w:type="gramEnd"/>
      <w:r w:rsidR="00034801" w:rsidRPr="006D53AC">
        <w:rPr>
          <w:rFonts w:ascii="Times New Roman" w:hAnsi="Times New Roman" w:cs="Times New Roman"/>
          <w:sz w:val="20"/>
          <w:szCs w:val="20"/>
        </w:rPr>
        <w:t xml:space="preserve"> and will chose the position they wish to fill. The position that they do not select will be filled by the individual with the second highest vote count for that position.</w:t>
      </w:r>
    </w:p>
    <w:p w14:paraId="4F403D27" w14:textId="77777777" w:rsidR="001018D8" w:rsidRPr="006D53AC" w:rsidRDefault="001018D8" w:rsidP="000A69AA">
      <w:pPr>
        <w:rPr>
          <w:rFonts w:ascii="Times New Roman" w:eastAsia="Times New Roman" w:hAnsi="Times New Roman" w:cs="Times New Roman"/>
        </w:rPr>
      </w:pPr>
    </w:p>
    <w:p w14:paraId="35AEF2D3" w14:textId="396ABF78" w:rsidR="00034801" w:rsidRPr="006D53AC" w:rsidRDefault="00034801" w:rsidP="00E604EE">
      <w:pPr>
        <w:outlineLvl w:val="0"/>
        <w:rPr>
          <w:rFonts w:ascii="Times New Roman" w:hAnsi="Times New Roman" w:cs="Times New Roman"/>
        </w:rPr>
      </w:pPr>
      <w:r w:rsidRPr="006D53AC">
        <w:rPr>
          <w:rFonts w:ascii="Times New Roman" w:hAnsi="Times New Roman" w:cs="Times New Roman"/>
          <w:sz w:val="20"/>
          <w:szCs w:val="20"/>
        </w:rPr>
        <w:t xml:space="preserve">The nomination and selection process will occur before the end of the </w:t>
      </w:r>
      <w:proofErr w:type="gramStart"/>
      <w:r w:rsidRPr="006D53AC">
        <w:rPr>
          <w:rFonts w:ascii="Times New Roman" w:hAnsi="Times New Roman" w:cs="Times New Roman"/>
          <w:sz w:val="20"/>
          <w:szCs w:val="20"/>
        </w:rPr>
        <w:t>Spring</w:t>
      </w:r>
      <w:proofErr w:type="gramEnd"/>
      <w:r w:rsidRPr="006D53AC">
        <w:rPr>
          <w:rFonts w:ascii="Times New Roman" w:hAnsi="Times New Roman" w:cs="Times New Roman"/>
          <w:sz w:val="20"/>
          <w:szCs w:val="20"/>
        </w:rPr>
        <w:t xml:space="preserve"> </w:t>
      </w:r>
      <w:r w:rsidR="00AA1AF4" w:rsidRPr="006D53AC">
        <w:rPr>
          <w:rFonts w:ascii="Times New Roman" w:hAnsi="Times New Roman" w:cs="Times New Roman"/>
          <w:sz w:val="20"/>
          <w:szCs w:val="20"/>
        </w:rPr>
        <w:t>semester.</w:t>
      </w:r>
    </w:p>
    <w:p w14:paraId="15C9CA8C" w14:textId="77777777" w:rsidR="001018D8" w:rsidRPr="006D53AC" w:rsidRDefault="001018D8" w:rsidP="00034801">
      <w:pPr>
        <w:rPr>
          <w:rFonts w:ascii="Times New Roman" w:hAnsi="Times New Roman" w:cs="Times New Roman"/>
          <w:b/>
          <w:bCs/>
          <w:sz w:val="22"/>
          <w:szCs w:val="22"/>
        </w:rPr>
      </w:pPr>
    </w:p>
    <w:p w14:paraId="716DC9D2" w14:textId="620FDE23" w:rsidR="00034801" w:rsidRPr="006D53AC" w:rsidRDefault="0025369D" w:rsidP="00E604EE">
      <w:pPr>
        <w:outlineLvl w:val="0"/>
        <w:rPr>
          <w:rFonts w:ascii="Times New Roman" w:hAnsi="Times New Roman" w:cs="Times New Roman"/>
        </w:rPr>
      </w:pPr>
      <w:r w:rsidRPr="006D53AC">
        <w:rPr>
          <w:rFonts w:ascii="Times New Roman" w:hAnsi="Times New Roman" w:cs="Times New Roman"/>
          <w:b/>
          <w:bCs/>
        </w:rPr>
        <w:t xml:space="preserve">SECTION E: DIRECTOR RESPONSIBILITIES </w:t>
      </w:r>
    </w:p>
    <w:p w14:paraId="1BE47CBF" w14:textId="3189A0EF" w:rsidR="00034801" w:rsidRPr="006D53AC" w:rsidRDefault="00034801" w:rsidP="00034801">
      <w:pPr>
        <w:rPr>
          <w:rFonts w:ascii="Times New Roman" w:hAnsi="Times New Roman" w:cs="Times New Roman"/>
          <w:sz w:val="22"/>
        </w:rPr>
      </w:pPr>
      <w:r w:rsidRPr="006D53AC">
        <w:rPr>
          <w:rFonts w:ascii="Times New Roman" w:hAnsi="Times New Roman" w:cs="Times New Roman"/>
          <w:sz w:val="20"/>
          <w:szCs w:val="22"/>
        </w:rPr>
        <w:t xml:space="preserve">In order to ensure the transparency and smooth operation of the Council, permanent director positions will be created and filled via election on an annual basis. The </w:t>
      </w:r>
      <w:proofErr w:type="gramStart"/>
      <w:r w:rsidRPr="006D53AC">
        <w:rPr>
          <w:rFonts w:ascii="Times New Roman" w:hAnsi="Times New Roman" w:cs="Times New Roman"/>
          <w:sz w:val="20"/>
          <w:szCs w:val="22"/>
        </w:rPr>
        <w:t>responsibilities of each of these positions is</w:t>
      </w:r>
      <w:proofErr w:type="gramEnd"/>
      <w:r w:rsidRPr="006D53AC">
        <w:rPr>
          <w:rFonts w:ascii="Times New Roman" w:hAnsi="Times New Roman" w:cs="Times New Roman"/>
          <w:sz w:val="20"/>
          <w:szCs w:val="22"/>
        </w:rPr>
        <w:t xml:space="preserve"> described in detail below. By accepting a nomination for a Director position, each candidate affirms that they have read, and agreed to fulfill, these constitutionally defined responsibilities. </w:t>
      </w:r>
    </w:p>
    <w:p w14:paraId="27925DD1" w14:textId="77777777" w:rsidR="00034801" w:rsidRPr="006D53AC" w:rsidRDefault="00034801" w:rsidP="00034801">
      <w:pPr>
        <w:rPr>
          <w:rFonts w:ascii="Times New Roman" w:eastAsia="Times New Roman" w:hAnsi="Times New Roman" w:cs="Times New Roman"/>
        </w:rPr>
      </w:pPr>
    </w:p>
    <w:p w14:paraId="07D366EE" w14:textId="4F0ABABE" w:rsidR="00034801" w:rsidRPr="006D53AC" w:rsidRDefault="00034801" w:rsidP="00E604EE">
      <w:pPr>
        <w:outlineLvl w:val="0"/>
        <w:rPr>
          <w:rFonts w:ascii="Times New Roman" w:hAnsi="Times New Roman" w:cs="Times New Roman"/>
          <w:sz w:val="28"/>
        </w:rPr>
      </w:pPr>
      <w:r w:rsidRPr="006D53AC">
        <w:rPr>
          <w:rFonts w:ascii="Times New Roman" w:hAnsi="Times New Roman" w:cs="Times New Roman"/>
          <w:b/>
          <w:bCs/>
          <w:szCs w:val="22"/>
        </w:rPr>
        <w:t xml:space="preserve">Subsection I: Director of Operations </w:t>
      </w:r>
    </w:p>
    <w:p w14:paraId="5AB78C45" w14:textId="77777777" w:rsidR="00B822FD" w:rsidRPr="006D53AC" w:rsidRDefault="00B822FD" w:rsidP="000A69AA">
      <w:pPr>
        <w:rPr>
          <w:rFonts w:ascii="Times New Roman" w:hAnsi="Times New Roman" w:cs="Times New Roman"/>
          <w:sz w:val="28"/>
        </w:rPr>
      </w:pPr>
    </w:p>
    <w:p w14:paraId="54205B14" w14:textId="73217B9E" w:rsidR="00034801" w:rsidRPr="006D53AC" w:rsidRDefault="00034801" w:rsidP="000A69AA">
      <w:pPr>
        <w:rPr>
          <w:rFonts w:ascii="Times New Roman" w:hAnsi="Times New Roman" w:cs="Times New Roman"/>
          <w:sz w:val="20"/>
          <w:szCs w:val="22"/>
        </w:rPr>
      </w:pPr>
      <w:r w:rsidRPr="006D53AC">
        <w:rPr>
          <w:rFonts w:ascii="Times New Roman" w:hAnsi="Times New Roman" w:cs="Times New Roman"/>
          <w:sz w:val="20"/>
          <w:szCs w:val="22"/>
        </w:rPr>
        <w:t>The Director of Operations is responsible for keeping the Council organized and functioning efficiently. Their responsibilities are defined as follows:</w:t>
      </w:r>
    </w:p>
    <w:p w14:paraId="7852E4F4" w14:textId="77777777" w:rsidR="00034801" w:rsidRPr="006D53AC" w:rsidRDefault="00034801" w:rsidP="00034801">
      <w:pPr>
        <w:rPr>
          <w:rFonts w:ascii="Times New Roman" w:eastAsia="Times New Roman" w:hAnsi="Times New Roman" w:cs="Times New Roman"/>
          <w:sz w:val="22"/>
        </w:rPr>
      </w:pPr>
    </w:p>
    <w:p w14:paraId="1F266AEA" w14:textId="77777777" w:rsidR="00034801" w:rsidRPr="006D53AC" w:rsidRDefault="00034801" w:rsidP="001C405A">
      <w:pPr>
        <w:numPr>
          <w:ilvl w:val="0"/>
          <w:numId w:val="7"/>
        </w:numPr>
        <w:textAlignment w:val="baseline"/>
        <w:rPr>
          <w:rFonts w:ascii="Times New Roman" w:hAnsi="Times New Roman" w:cs="Times New Roman"/>
          <w:sz w:val="20"/>
          <w:szCs w:val="22"/>
        </w:rPr>
      </w:pPr>
      <w:r w:rsidRPr="006D53AC">
        <w:rPr>
          <w:rFonts w:ascii="Times New Roman" w:hAnsi="Times New Roman" w:cs="Times New Roman"/>
          <w:sz w:val="20"/>
          <w:szCs w:val="22"/>
        </w:rPr>
        <w:t>Coordinating Council retreats with the SSC faculty/staff advisor each semester.</w:t>
      </w:r>
    </w:p>
    <w:p w14:paraId="1FE059AB" w14:textId="77777777" w:rsidR="00034801" w:rsidRPr="006D53AC" w:rsidRDefault="00034801" w:rsidP="001C405A">
      <w:pPr>
        <w:numPr>
          <w:ilvl w:val="0"/>
          <w:numId w:val="7"/>
        </w:numPr>
        <w:textAlignment w:val="baseline"/>
        <w:rPr>
          <w:rFonts w:ascii="Times New Roman" w:hAnsi="Times New Roman" w:cs="Times New Roman"/>
          <w:sz w:val="20"/>
          <w:szCs w:val="22"/>
        </w:rPr>
      </w:pPr>
      <w:r w:rsidRPr="006D53AC">
        <w:rPr>
          <w:rFonts w:ascii="Times New Roman" w:hAnsi="Times New Roman" w:cs="Times New Roman"/>
          <w:sz w:val="20"/>
          <w:szCs w:val="22"/>
        </w:rPr>
        <w:t>Setting amenable times and locations for both Council and director meetings.</w:t>
      </w:r>
    </w:p>
    <w:p w14:paraId="7CDCB39C" w14:textId="48C9FDE8" w:rsidR="00034801" w:rsidRPr="006D53AC" w:rsidRDefault="00034801" w:rsidP="001C405A">
      <w:pPr>
        <w:numPr>
          <w:ilvl w:val="0"/>
          <w:numId w:val="7"/>
        </w:numPr>
        <w:textAlignment w:val="baseline"/>
        <w:rPr>
          <w:rFonts w:ascii="Times New Roman" w:hAnsi="Times New Roman" w:cs="Times New Roman"/>
          <w:sz w:val="20"/>
          <w:szCs w:val="22"/>
        </w:rPr>
      </w:pPr>
      <w:r w:rsidRPr="006D53AC">
        <w:rPr>
          <w:rFonts w:ascii="Times New Roman" w:hAnsi="Times New Roman" w:cs="Times New Roman"/>
          <w:sz w:val="20"/>
          <w:szCs w:val="22"/>
        </w:rPr>
        <w:t>Dr</w:t>
      </w:r>
      <w:r w:rsidR="000A69AA" w:rsidRPr="006D53AC">
        <w:rPr>
          <w:rFonts w:ascii="Times New Roman" w:hAnsi="Times New Roman" w:cs="Times New Roman"/>
          <w:sz w:val="20"/>
          <w:szCs w:val="22"/>
        </w:rPr>
        <w:t>afting Council meeting agenda seventy-two</w:t>
      </w:r>
      <w:r w:rsidRPr="006D53AC">
        <w:rPr>
          <w:rFonts w:ascii="Times New Roman" w:hAnsi="Times New Roman" w:cs="Times New Roman"/>
          <w:sz w:val="20"/>
          <w:szCs w:val="22"/>
        </w:rPr>
        <w:t xml:space="preserve"> hours before the meeting, which includes compiling proposal material and making this available to every member via google drive.</w:t>
      </w:r>
    </w:p>
    <w:p w14:paraId="39E3543E" w14:textId="77777777" w:rsidR="00034801" w:rsidRPr="006D53AC" w:rsidRDefault="00034801" w:rsidP="001C405A">
      <w:pPr>
        <w:numPr>
          <w:ilvl w:val="0"/>
          <w:numId w:val="7"/>
        </w:numPr>
        <w:textAlignment w:val="baseline"/>
        <w:rPr>
          <w:rFonts w:ascii="Times New Roman" w:hAnsi="Times New Roman" w:cs="Times New Roman"/>
          <w:sz w:val="20"/>
          <w:szCs w:val="22"/>
        </w:rPr>
      </w:pPr>
      <w:r w:rsidRPr="006D53AC">
        <w:rPr>
          <w:rFonts w:ascii="Times New Roman" w:hAnsi="Times New Roman" w:cs="Times New Roman"/>
          <w:sz w:val="20"/>
          <w:szCs w:val="22"/>
        </w:rPr>
        <w:t>Notifying proposers of the meeting times, presentation time allotment and location.</w:t>
      </w:r>
    </w:p>
    <w:p w14:paraId="6123B001" w14:textId="77777777" w:rsidR="00034801" w:rsidRPr="006D53AC" w:rsidRDefault="00034801" w:rsidP="001C405A">
      <w:pPr>
        <w:numPr>
          <w:ilvl w:val="0"/>
          <w:numId w:val="7"/>
        </w:numPr>
        <w:textAlignment w:val="baseline"/>
        <w:rPr>
          <w:rFonts w:ascii="Times New Roman" w:hAnsi="Times New Roman" w:cs="Times New Roman"/>
          <w:sz w:val="20"/>
          <w:szCs w:val="22"/>
        </w:rPr>
      </w:pPr>
      <w:r w:rsidRPr="006D53AC">
        <w:rPr>
          <w:rFonts w:ascii="Times New Roman" w:hAnsi="Times New Roman" w:cs="Times New Roman"/>
          <w:sz w:val="20"/>
          <w:szCs w:val="22"/>
        </w:rPr>
        <w:lastRenderedPageBreak/>
        <w:t>Leading general Council and director meetings in an organized and efficient manner. This means establishing Robert’s rules of order and adhering to time allotments.</w:t>
      </w:r>
    </w:p>
    <w:p w14:paraId="3123FC44" w14:textId="77777777" w:rsidR="00034801" w:rsidRPr="006D53AC" w:rsidRDefault="00034801" w:rsidP="001C405A">
      <w:pPr>
        <w:numPr>
          <w:ilvl w:val="0"/>
          <w:numId w:val="7"/>
        </w:numPr>
        <w:textAlignment w:val="baseline"/>
        <w:rPr>
          <w:rFonts w:ascii="Times New Roman" w:hAnsi="Times New Roman" w:cs="Times New Roman"/>
          <w:sz w:val="20"/>
          <w:szCs w:val="22"/>
        </w:rPr>
      </w:pPr>
      <w:r w:rsidRPr="006D53AC">
        <w:rPr>
          <w:rFonts w:ascii="Times New Roman" w:hAnsi="Times New Roman" w:cs="Times New Roman"/>
          <w:sz w:val="20"/>
          <w:szCs w:val="22"/>
        </w:rPr>
        <w:t>Any disciplinary action against a Council member. This includes tracking excused absences and informing Council members of attendance or rule violations.</w:t>
      </w:r>
    </w:p>
    <w:p w14:paraId="4C9197BE" w14:textId="77777777" w:rsidR="00034801" w:rsidRPr="006D53AC" w:rsidRDefault="00034801" w:rsidP="001C405A">
      <w:pPr>
        <w:numPr>
          <w:ilvl w:val="0"/>
          <w:numId w:val="7"/>
        </w:numPr>
        <w:textAlignment w:val="baseline"/>
        <w:rPr>
          <w:rFonts w:ascii="Times New Roman" w:hAnsi="Times New Roman" w:cs="Times New Roman"/>
          <w:sz w:val="20"/>
          <w:szCs w:val="22"/>
        </w:rPr>
      </w:pPr>
      <w:r w:rsidRPr="006D53AC">
        <w:rPr>
          <w:rFonts w:ascii="Times New Roman" w:hAnsi="Times New Roman" w:cs="Times New Roman"/>
          <w:sz w:val="20"/>
          <w:szCs w:val="22"/>
        </w:rPr>
        <w:t>Ensuring other directors are fulfilling their responsibilities to the Council as they are established in this section and the Article 4 Section G with penalties defined therein.</w:t>
      </w:r>
    </w:p>
    <w:p w14:paraId="0877221A" w14:textId="77777777" w:rsidR="00034801" w:rsidRPr="006D53AC" w:rsidRDefault="00034801" w:rsidP="001C405A">
      <w:pPr>
        <w:numPr>
          <w:ilvl w:val="0"/>
          <w:numId w:val="7"/>
        </w:numPr>
        <w:textAlignment w:val="baseline"/>
        <w:rPr>
          <w:rFonts w:ascii="Times New Roman" w:hAnsi="Times New Roman" w:cs="Times New Roman"/>
          <w:sz w:val="20"/>
          <w:szCs w:val="22"/>
        </w:rPr>
      </w:pPr>
      <w:r w:rsidRPr="006D53AC">
        <w:rPr>
          <w:rFonts w:ascii="Times New Roman" w:hAnsi="Times New Roman" w:cs="Times New Roman"/>
          <w:sz w:val="20"/>
          <w:szCs w:val="22"/>
        </w:rPr>
        <w:t>Leading elections and disseminating appropriate application materials according to the timeline laid out in the constitution.  </w:t>
      </w:r>
    </w:p>
    <w:p w14:paraId="574EADA2" w14:textId="049C6C51" w:rsidR="00585359" w:rsidRPr="006D53AC" w:rsidRDefault="00AA15B4" w:rsidP="001C405A">
      <w:pPr>
        <w:numPr>
          <w:ilvl w:val="0"/>
          <w:numId w:val="7"/>
        </w:numPr>
        <w:textAlignment w:val="baseline"/>
        <w:rPr>
          <w:rFonts w:ascii="Times New Roman" w:hAnsi="Times New Roman" w:cs="Times New Roman"/>
          <w:sz w:val="20"/>
          <w:szCs w:val="22"/>
        </w:rPr>
      </w:pPr>
      <w:r w:rsidRPr="006D53AC">
        <w:rPr>
          <w:rFonts w:ascii="Times New Roman" w:hAnsi="Times New Roman" w:cs="Times New Roman"/>
          <w:sz w:val="20"/>
          <w:szCs w:val="22"/>
        </w:rPr>
        <w:t xml:space="preserve">The Director of Operations is responsible for breaking a tie vote, as defined by Article 5: Section B of this document. </w:t>
      </w:r>
    </w:p>
    <w:p w14:paraId="44532B64" w14:textId="77777777" w:rsidR="00B822FD" w:rsidRPr="006D53AC" w:rsidRDefault="00B822FD" w:rsidP="00034801">
      <w:pPr>
        <w:rPr>
          <w:rFonts w:ascii="Times New Roman" w:eastAsia="Times New Roman" w:hAnsi="Times New Roman" w:cs="Times New Roman"/>
        </w:rPr>
      </w:pPr>
    </w:p>
    <w:p w14:paraId="5FF7C78F" w14:textId="14601004" w:rsidR="00034801" w:rsidRPr="006D53AC" w:rsidRDefault="00034801" w:rsidP="00E604EE">
      <w:pPr>
        <w:outlineLvl w:val="0"/>
        <w:rPr>
          <w:rFonts w:ascii="Times New Roman" w:hAnsi="Times New Roman" w:cs="Times New Roman"/>
          <w:sz w:val="28"/>
        </w:rPr>
      </w:pPr>
      <w:r w:rsidRPr="006D53AC">
        <w:rPr>
          <w:rFonts w:ascii="Times New Roman" w:hAnsi="Times New Roman" w:cs="Times New Roman"/>
          <w:b/>
          <w:bCs/>
          <w:szCs w:val="22"/>
        </w:rPr>
        <w:t>Subsection II: Director of Transparency and Accountability</w:t>
      </w:r>
    </w:p>
    <w:p w14:paraId="3FAF9915" w14:textId="77777777" w:rsidR="00034801" w:rsidRPr="006D53AC" w:rsidRDefault="00034801" w:rsidP="00034801">
      <w:pPr>
        <w:rPr>
          <w:rFonts w:ascii="Times New Roman" w:hAnsi="Times New Roman" w:cs="Times New Roman"/>
          <w:sz w:val="28"/>
        </w:rPr>
      </w:pPr>
      <w:r w:rsidRPr="006D53AC">
        <w:rPr>
          <w:rFonts w:ascii="Times New Roman" w:hAnsi="Times New Roman" w:cs="Times New Roman"/>
          <w:szCs w:val="22"/>
        </w:rPr>
        <w:tab/>
      </w:r>
    </w:p>
    <w:p w14:paraId="4E909631" w14:textId="4F4F9FA9" w:rsidR="00034801" w:rsidRPr="006D53AC" w:rsidRDefault="00034801" w:rsidP="00034801">
      <w:pPr>
        <w:rPr>
          <w:rFonts w:ascii="Times New Roman" w:hAnsi="Times New Roman" w:cs="Times New Roman"/>
          <w:sz w:val="22"/>
        </w:rPr>
      </w:pPr>
      <w:r w:rsidRPr="006D53AC">
        <w:rPr>
          <w:rFonts w:ascii="Times New Roman" w:hAnsi="Times New Roman" w:cs="Times New Roman"/>
          <w:sz w:val="20"/>
          <w:szCs w:val="22"/>
        </w:rPr>
        <w:t>The Director of Transparency and Accountability (T&amp;A) is responsible for ensuring the Council maintains accurate and clear public records. This includes the following responsibilities:</w:t>
      </w:r>
    </w:p>
    <w:p w14:paraId="4A77C473" w14:textId="77777777" w:rsidR="00EA5147" w:rsidRPr="006D53AC" w:rsidRDefault="00034801" w:rsidP="001C405A">
      <w:pPr>
        <w:numPr>
          <w:ilvl w:val="0"/>
          <w:numId w:val="8"/>
        </w:numPr>
        <w:textAlignment w:val="baseline"/>
        <w:rPr>
          <w:rFonts w:ascii="Times New Roman" w:hAnsi="Times New Roman" w:cs="Times New Roman"/>
          <w:sz w:val="20"/>
          <w:szCs w:val="22"/>
        </w:rPr>
      </w:pPr>
      <w:r w:rsidRPr="006D53AC">
        <w:rPr>
          <w:rFonts w:ascii="Times New Roman" w:hAnsi="Times New Roman" w:cs="Times New Roman"/>
          <w:sz w:val="20"/>
          <w:szCs w:val="22"/>
        </w:rPr>
        <w:t xml:space="preserve">Recording meeting minutes that contain the following information: </w:t>
      </w:r>
    </w:p>
    <w:p w14:paraId="197052BE" w14:textId="77777777" w:rsidR="00EA5147" w:rsidRPr="006D53AC" w:rsidRDefault="00034801" w:rsidP="001C405A">
      <w:pPr>
        <w:pStyle w:val="ListParagraph"/>
        <w:numPr>
          <w:ilvl w:val="1"/>
          <w:numId w:val="8"/>
        </w:numPr>
        <w:textAlignment w:val="baseline"/>
        <w:rPr>
          <w:rFonts w:ascii="Times New Roman" w:hAnsi="Times New Roman" w:cs="Times New Roman"/>
          <w:sz w:val="20"/>
          <w:szCs w:val="22"/>
        </w:rPr>
      </w:pPr>
      <w:r w:rsidRPr="006D53AC">
        <w:rPr>
          <w:rFonts w:ascii="Times New Roman" w:hAnsi="Times New Roman" w:cs="Times New Roman"/>
          <w:sz w:val="20"/>
          <w:szCs w:val="22"/>
        </w:rPr>
        <w:t>Date</w:t>
      </w:r>
    </w:p>
    <w:p w14:paraId="003FB6C0" w14:textId="77777777" w:rsidR="00EA5147" w:rsidRPr="006D53AC" w:rsidRDefault="00034801" w:rsidP="001C405A">
      <w:pPr>
        <w:pStyle w:val="ListParagraph"/>
        <w:numPr>
          <w:ilvl w:val="1"/>
          <w:numId w:val="8"/>
        </w:numPr>
        <w:textAlignment w:val="baseline"/>
        <w:rPr>
          <w:rFonts w:ascii="Times New Roman" w:hAnsi="Times New Roman" w:cs="Times New Roman"/>
          <w:sz w:val="20"/>
          <w:szCs w:val="22"/>
        </w:rPr>
      </w:pPr>
      <w:r w:rsidRPr="006D53AC">
        <w:rPr>
          <w:rFonts w:ascii="Times New Roman" w:hAnsi="Times New Roman" w:cs="Times New Roman"/>
          <w:sz w:val="20"/>
          <w:szCs w:val="22"/>
        </w:rPr>
        <w:t>Location</w:t>
      </w:r>
    </w:p>
    <w:p w14:paraId="652B6DCD" w14:textId="77777777" w:rsidR="00EA5147" w:rsidRPr="006D53AC" w:rsidRDefault="00034801" w:rsidP="001C405A">
      <w:pPr>
        <w:pStyle w:val="ListParagraph"/>
        <w:numPr>
          <w:ilvl w:val="1"/>
          <w:numId w:val="8"/>
        </w:numPr>
        <w:textAlignment w:val="baseline"/>
        <w:rPr>
          <w:rFonts w:ascii="Times New Roman" w:hAnsi="Times New Roman" w:cs="Times New Roman"/>
          <w:sz w:val="20"/>
          <w:szCs w:val="22"/>
        </w:rPr>
      </w:pPr>
      <w:r w:rsidRPr="006D53AC">
        <w:rPr>
          <w:rFonts w:ascii="Times New Roman" w:hAnsi="Times New Roman" w:cs="Times New Roman"/>
          <w:sz w:val="20"/>
          <w:szCs w:val="22"/>
        </w:rPr>
        <w:t>Original agenda</w:t>
      </w:r>
    </w:p>
    <w:p w14:paraId="0864D90A" w14:textId="77777777" w:rsidR="00FA052C" w:rsidRPr="006D53AC" w:rsidRDefault="00034801" w:rsidP="001C405A">
      <w:pPr>
        <w:pStyle w:val="ListParagraph"/>
        <w:numPr>
          <w:ilvl w:val="1"/>
          <w:numId w:val="8"/>
        </w:numPr>
        <w:textAlignment w:val="baseline"/>
        <w:rPr>
          <w:rFonts w:ascii="Times New Roman" w:hAnsi="Times New Roman" w:cs="Times New Roman"/>
          <w:sz w:val="20"/>
          <w:szCs w:val="22"/>
        </w:rPr>
      </w:pPr>
      <w:r w:rsidRPr="006D53AC">
        <w:rPr>
          <w:rFonts w:ascii="Times New Roman" w:hAnsi="Times New Roman" w:cs="Times New Roman"/>
          <w:sz w:val="20"/>
          <w:szCs w:val="22"/>
        </w:rPr>
        <w:t>Attendance--indicating late arrivals and early departures, as well as noting whether it was excused or unexcused</w:t>
      </w:r>
    </w:p>
    <w:p w14:paraId="149A2839" w14:textId="77777777" w:rsidR="00FA052C" w:rsidRPr="006D53AC" w:rsidRDefault="00034801" w:rsidP="001C405A">
      <w:pPr>
        <w:pStyle w:val="ListParagraph"/>
        <w:numPr>
          <w:ilvl w:val="1"/>
          <w:numId w:val="8"/>
        </w:numPr>
        <w:textAlignment w:val="baseline"/>
        <w:rPr>
          <w:rFonts w:ascii="Times New Roman" w:hAnsi="Times New Roman" w:cs="Times New Roman"/>
          <w:sz w:val="20"/>
          <w:szCs w:val="22"/>
        </w:rPr>
      </w:pPr>
      <w:r w:rsidRPr="006D53AC">
        <w:rPr>
          <w:rFonts w:ascii="Times New Roman" w:hAnsi="Times New Roman" w:cs="Times New Roman"/>
          <w:sz w:val="20"/>
          <w:szCs w:val="22"/>
        </w:rPr>
        <w:t>Timestamps</w:t>
      </w:r>
    </w:p>
    <w:p w14:paraId="79DAF42E" w14:textId="77777777" w:rsidR="00FA052C" w:rsidRPr="006D53AC" w:rsidRDefault="00034801" w:rsidP="001C405A">
      <w:pPr>
        <w:pStyle w:val="ListParagraph"/>
        <w:numPr>
          <w:ilvl w:val="1"/>
          <w:numId w:val="8"/>
        </w:numPr>
        <w:textAlignment w:val="baseline"/>
        <w:rPr>
          <w:rFonts w:ascii="Times New Roman" w:hAnsi="Times New Roman" w:cs="Times New Roman"/>
          <w:sz w:val="20"/>
          <w:szCs w:val="22"/>
        </w:rPr>
      </w:pPr>
      <w:r w:rsidRPr="006D53AC">
        <w:rPr>
          <w:rFonts w:ascii="Times New Roman" w:hAnsi="Times New Roman" w:cs="Times New Roman"/>
          <w:sz w:val="20"/>
          <w:szCs w:val="22"/>
        </w:rPr>
        <w:t>Motions made--noting who made it and who seconded it</w:t>
      </w:r>
    </w:p>
    <w:p w14:paraId="7CBF6197" w14:textId="77777777" w:rsidR="00FA052C" w:rsidRPr="006D53AC" w:rsidRDefault="00034801" w:rsidP="001C405A">
      <w:pPr>
        <w:pStyle w:val="ListParagraph"/>
        <w:numPr>
          <w:ilvl w:val="1"/>
          <w:numId w:val="8"/>
        </w:numPr>
        <w:textAlignment w:val="baseline"/>
        <w:rPr>
          <w:rFonts w:ascii="Times New Roman" w:hAnsi="Times New Roman" w:cs="Times New Roman"/>
          <w:sz w:val="20"/>
          <w:szCs w:val="22"/>
        </w:rPr>
      </w:pPr>
      <w:r w:rsidRPr="006D53AC">
        <w:rPr>
          <w:rFonts w:ascii="Times New Roman" w:hAnsi="Times New Roman" w:cs="Times New Roman"/>
          <w:sz w:val="20"/>
          <w:szCs w:val="22"/>
        </w:rPr>
        <w:t>Extensions</w:t>
      </w:r>
    </w:p>
    <w:p w14:paraId="5AE496D2" w14:textId="77777777" w:rsidR="00FA052C" w:rsidRPr="006D53AC" w:rsidRDefault="00034801" w:rsidP="001C405A">
      <w:pPr>
        <w:pStyle w:val="ListParagraph"/>
        <w:numPr>
          <w:ilvl w:val="1"/>
          <w:numId w:val="8"/>
        </w:numPr>
        <w:textAlignment w:val="baseline"/>
        <w:rPr>
          <w:rFonts w:ascii="Times New Roman" w:hAnsi="Times New Roman" w:cs="Times New Roman"/>
          <w:sz w:val="20"/>
          <w:szCs w:val="22"/>
        </w:rPr>
      </w:pPr>
      <w:r w:rsidRPr="006D53AC">
        <w:rPr>
          <w:rFonts w:ascii="Times New Roman" w:hAnsi="Times New Roman" w:cs="Times New Roman"/>
          <w:sz w:val="20"/>
          <w:szCs w:val="22"/>
        </w:rPr>
        <w:t>Key discussion points</w:t>
      </w:r>
    </w:p>
    <w:p w14:paraId="2E6ACED5" w14:textId="77777777" w:rsidR="00FA052C" w:rsidRPr="006D53AC" w:rsidRDefault="00034801" w:rsidP="001C405A">
      <w:pPr>
        <w:pStyle w:val="ListParagraph"/>
        <w:numPr>
          <w:ilvl w:val="1"/>
          <w:numId w:val="8"/>
        </w:numPr>
        <w:textAlignment w:val="baseline"/>
        <w:rPr>
          <w:rFonts w:ascii="Times New Roman" w:hAnsi="Times New Roman" w:cs="Times New Roman"/>
          <w:sz w:val="20"/>
          <w:szCs w:val="22"/>
        </w:rPr>
      </w:pPr>
      <w:r w:rsidRPr="006D53AC">
        <w:rPr>
          <w:rFonts w:ascii="Times New Roman" w:hAnsi="Times New Roman" w:cs="Times New Roman"/>
          <w:sz w:val="20"/>
          <w:szCs w:val="22"/>
        </w:rPr>
        <w:t>Voting tally--including who voted no and why, as well as who abstained and why</w:t>
      </w:r>
    </w:p>
    <w:p w14:paraId="6F75BEFD" w14:textId="3C268FE3" w:rsidR="00034801" w:rsidRPr="006D53AC" w:rsidRDefault="00034801" w:rsidP="001C405A">
      <w:pPr>
        <w:pStyle w:val="ListParagraph"/>
        <w:numPr>
          <w:ilvl w:val="1"/>
          <w:numId w:val="8"/>
        </w:numPr>
        <w:textAlignment w:val="baseline"/>
        <w:rPr>
          <w:rFonts w:ascii="Times New Roman" w:hAnsi="Times New Roman" w:cs="Times New Roman"/>
          <w:sz w:val="20"/>
          <w:szCs w:val="22"/>
        </w:rPr>
      </w:pPr>
      <w:r w:rsidRPr="006D53AC">
        <w:rPr>
          <w:rFonts w:ascii="Times New Roman" w:hAnsi="Times New Roman" w:cs="Times New Roman"/>
          <w:sz w:val="20"/>
          <w:szCs w:val="22"/>
        </w:rPr>
        <w:t>Adjournment</w:t>
      </w:r>
    </w:p>
    <w:p w14:paraId="132CEA59" w14:textId="588F378E" w:rsidR="00034801" w:rsidRPr="006D53AC" w:rsidRDefault="00034801" w:rsidP="001C405A">
      <w:pPr>
        <w:pStyle w:val="ListParagraph"/>
        <w:numPr>
          <w:ilvl w:val="0"/>
          <w:numId w:val="8"/>
        </w:numPr>
        <w:textAlignment w:val="baseline"/>
        <w:rPr>
          <w:rFonts w:ascii="Times New Roman" w:hAnsi="Times New Roman" w:cs="Times New Roman"/>
          <w:sz w:val="20"/>
          <w:szCs w:val="22"/>
        </w:rPr>
      </w:pPr>
      <w:r w:rsidRPr="006D53AC">
        <w:rPr>
          <w:rFonts w:ascii="Times New Roman" w:hAnsi="Times New Roman" w:cs="Times New Roman"/>
          <w:sz w:val="20"/>
          <w:szCs w:val="22"/>
        </w:rPr>
        <w:t>Relaying attendance information to the Director of Operations.</w:t>
      </w:r>
    </w:p>
    <w:p w14:paraId="3D270451" w14:textId="73557CA2" w:rsidR="00034801" w:rsidRPr="006D53AC" w:rsidRDefault="00034801" w:rsidP="001C405A">
      <w:pPr>
        <w:numPr>
          <w:ilvl w:val="0"/>
          <w:numId w:val="8"/>
        </w:numPr>
        <w:textAlignment w:val="baseline"/>
        <w:rPr>
          <w:rFonts w:ascii="Times New Roman" w:hAnsi="Times New Roman" w:cs="Times New Roman"/>
          <w:sz w:val="20"/>
          <w:szCs w:val="22"/>
        </w:rPr>
      </w:pPr>
      <w:r w:rsidRPr="006D53AC">
        <w:rPr>
          <w:rFonts w:ascii="Times New Roman" w:hAnsi="Times New Roman" w:cs="Times New Roman"/>
          <w:sz w:val="20"/>
          <w:szCs w:val="22"/>
        </w:rPr>
        <w:t>C</w:t>
      </w:r>
      <w:r w:rsidR="00A25785" w:rsidRPr="006D53AC">
        <w:rPr>
          <w:rFonts w:ascii="Times New Roman" w:hAnsi="Times New Roman" w:cs="Times New Roman"/>
          <w:sz w:val="20"/>
          <w:szCs w:val="22"/>
        </w:rPr>
        <w:t xml:space="preserve">ontacting proposers within </w:t>
      </w:r>
      <w:r w:rsidR="007651F0" w:rsidRPr="006D53AC">
        <w:rPr>
          <w:rFonts w:ascii="Times New Roman" w:hAnsi="Times New Roman" w:cs="Times New Roman"/>
          <w:sz w:val="20"/>
          <w:szCs w:val="22"/>
        </w:rPr>
        <w:t>twenty-four</w:t>
      </w:r>
      <w:r w:rsidRPr="006D53AC">
        <w:rPr>
          <w:rFonts w:ascii="Times New Roman" w:hAnsi="Times New Roman" w:cs="Times New Roman"/>
          <w:sz w:val="20"/>
          <w:szCs w:val="22"/>
        </w:rPr>
        <w:t xml:space="preserve"> hours of the vote, informing them of whether their proposal was accepted, any amendments or stipulations that arose, and, if rejected, the reasons behind doing so. </w:t>
      </w:r>
    </w:p>
    <w:p w14:paraId="1CDD62CE" w14:textId="77777777" w:rsidR="00034801" w:rsidRPr="006D53AC" w:rsidRDefault="00034801" w:rsidP="001C405A">
      <w:pPr>
        <w:numPr>
          <w:ilvl w:val="0"/>
          <w:numId w:val="8"/>
        </w:numPr>
        <w:textAlignment w:val="baseline"/>
        <w:rPr>
          <w:rFonts w:ascii="Times New Roman" w:hAnsi="Times New Roman" w:cs="Times New Roman"/>
          <w:sz w:val="20"/>
          <w:szCs w:val="22"/>
        </w:rPr>
      </w:pPr>
      <w:r w:rsidRPr="006D53AC">
        <w:rPr>
          <w:rFonts w:ascii="Times New Roman" w:hAnsi="Times New Roman" w:cs="Times New Roman"/>
          <w:sz w:val="20"/>
          <w:szCs w:val="22"/>
        </w:rPr>
        <w:t>Disseminating meeting minutes after proposers have been contacted.</w:t>
      </w:r>
    </w:p>
    <w:p w14:paraId="74244855" w14:textId="77777777" w:rsidR="00034801" w:rsidRPr="006D53AC" w:rsidRDefault="00034801" w:rsidP="001C405A">
      <w:pPr>
        <w:numPr>
          <w:ilvl w:val="0"/>
          <w:numId w:val="8"/>
        </w:numPr>
        <w:textAlignment w:val="baseline"/>
        <w:rPr>
          <w:rFonts w:ascii="Times New Roman" w:hAnsi="Times New Roman" w:cs="Times New Roman"/>
          <w:sz w:val="20"/>
          <w:szCs w:val="22"/>
        </w:rPr>
      </w:pPr>
      <w:r w:rsidRPr="006D53AC">
        <w:rPr>
          <w:rFonts w:ascii="Times New Roman" w:hAnsi="Times New Roman" w:cs="Times New Roman"/>
          <w:sz w:val="20"/>
          <w:szCs w:val="22"/>
        </w:rPr>
        <w:t xml:space="preserve">Updating the financial sheet and providing the financial update to the Council in the absence of the SSC faculty/staff advisor. </w:t>
      </w:r>
    </w:p>
    <w:p w14:paraId="2EF7DA5E" w14:textId="77777777" w:rsidR="00034801" w:rsidRPr="006D53AC" w:rsidRDefault="00034801" w:rsidP="001C405A">
      <w:pPr>
        <w:numPr>
          <w:ilvl w:val="0"/>
          <w:numId w:val="8"/>
        </w:numPr>
        <w:textAlignment w:val="baseline"/>
        <w:rPr>
          <w:rFonts w:ascii="Times New Roman" w:hAnsi="Times New Roman" w:cs="Times New Roman"/>
          <w:sz w:val="22"/>
          <w:szCs w:val="22"/>
        </w:rPr>
      </w:pPr>
      <w:r w:rsidRPr="006D53AC">
        <w:rPr>
          <w:rFonts w:ascii="Times New Roman" w:hAnsi="Times New Roman" w:cs="Times New Roman"/>
          <w:sz w:val="20"/>
          <w:szCs w:val="22"/>
        </w:rPr>
        <w:t xml:space="preserve">Leading SSC Meetings in the absence of the Director of Operations </w:t>
      </w:r>
    </w:p>
    <w:p w14:paraId="46805D17" w14:textId="77777777" w:rsidR="00193CD4" w:rsidRPr="006D53AC" w:rsidRDefault="00193CD4" w:rsidP="00034801">
      <w:pPr>
        <w:rPr>
          <w:rFonts w:ascii="Times New Roman" w:eastAsia="Times New Roman" w:hAnsi="Times New Roman" w:cs="Times New Roman"/>
        </w:rPr>
      </w:pPr>
    </w:p>
    <w:p w14:paraId="74EDC4FF" w14:textId="59BD194C" w:rsidR="00034801" w:rsidRPr="006D53AC" w:rsidRDefault="00034801" w:rsidP="00E604EE">
      <w:pPr>
        <w:outlineLvl w:val="0"/>
        <w:rPr>
          <w:rFonts w:ascii="Times New Roman" w:hAnsi="Times New Roman" w:cs="Times New Roman"/>
          <w:sz w:val="28"/>
        </w:rPr>
      </w:pPr>
      <w:r w:rsidRPr="006D53AC">
        <w:rPr>
          <w:rFonts w:ascii="Times New Roman" w:hAnsi="Times New Roman" w:cs="Times New Roman"/>
          <w:b/>
          <w:bCs/>
          <w:szCs w:val="22"/>
        </w:rPr>
        <w:t xml:space="preserve">Subsection III: Director of Development </w:t>
      </w:r>
    </w:p>
    <w:p w14:paraId="24362CA4" w14:textId="77777777" w:rsidR="00193CD4" w:rsidRPr="006D53AC" w:rsidRDefault="00193CD4" w:rsidP="00034801">
      <w:pPr>
        <w:rPr>
          <w:rFonts w:ascii="Times New Roman" w:eastAsia="Times New Roman" w:hAnsi="Times New Roman" w:cs="Times New Roman"/>
        </w:rPr>
      </w:pPr>
    </w:p>
    <w:p w14:paraId="272F39E5" w14:textId="5B4FECA4" w:rsidR="00034801" w:rsidRPr="006D53AC" w:rsidRDefault="00034801" w:rsidP="00034801">
      <w:pPr>
        <w:rPr>
          <w:rFonts w:ascii="Times New Roman" w:hAnsi="Times New Roman" w:cs="Times New Roman"/>
          <w:sz w:val="22"/>
        </w:rPr>
      </w:pPr>
      <w:r w:rsidRPr="006D53AC">
        <w:rPr>
          <w:rFonts w:ascii="Times New Roman" w:hAnsi="Times New Roman" w:cs="Times New Roman"/>
          <w:sz w:val="20"/>
          <w:szCs w:val="22"/>
        </w:rPr>
        <w:t xml:space="preserve">The Director of Development is generally responsible for both internal and external development of the Council. Internally being defined as shaping new Council policy and externally as assisting with the composition of proposals, at the request of the original author, and communicating the Council’s suggestions to them. Specifically, their responsibilities may be defined as follows, in no particular order. </w:t>
      </w:r>
    </w:p>
    <w:p w14:paraId="59CCC97A" w14:textId="77777777" w:rsidR="00034801" w:rsidRPr="006D53AC" w:rsidRDefault="00034801" w:rsidP="00034801">
      <w:pPr>
        <w:rPr>
          <w:rFonts w:ascii="Times New Roman" w:eastAsia="Times New Roman" w:hAnsi="Times New Roman" w:cs="Times New Roman"/>
          <w:sz w:val="22"/>
        </w:rPr>
      </w:pPr>
    </w:p>
    <w:p w14:paraId="205A2B82" w14:textId="77777777" w:rsidR="00034801" w:rsidRPr="006D53AC" w:rsidRDefault="00034801" w:rsidP="001C405A">
      <w:pPr>
        <w:numPr>
          <w:ilvl w:val="0"/>
          <w:numId w:val="9"/>
        </w:numPr>
        <w:textAlignment w:val="baseline"/>
        <w:rPr>
          <w:rFonts w:ascii="Times New Roman" w:hAnsi="Times New Roman" w:cs="Times New Roman"/>
          <w:sz w:val="20"/>
          <w:szCs w:val="22"/>
        </w:rPr>
      </w:pPr>
      <w:r w:rsidRPr="006D53AC">
        <w:rPr>
          <w:rFonts w:ascii="Times New Roman" w:hAnsi="Times New Roman" w:cs="Times New Roman"/>
          <w:sz w:val="20"/>
          <w:szCs w:val="22"/>
        </w:rPr>
        <w:t xml:space="preserve">Organizing and leading the meetings of the Development Committee, including ensuring both attendance and meeting minutes are recorded. </w:t>
      </w:r>
    </w:p>
    <w:p w14:paraId="3E43DA11" w14:textId="77777777" w:rsidR="00034801" w:rsidRPr="006D53AC" w:rsidRDefault="00034801" w:rsidP="001C405A">
      <w:pPr>
        <w:numPr>
          <w:ilvl w:val="0"/>
          <w:numId w:val="9"/>
        </w:numPr>
        <w:textAlignment w:val="baseline"/>
        <w:rPr>
          <w:rFonts w:ascii="Times New Roman" w:hAnsi="Times New Roman" w:cs="Times New Roman"/>
          <w:sz w:val="20"/>
          <w:szCs w:val="22"/>
        </w:rPr>
      </w:pPr>
      <w:r w:rsidRPr="006D53AC">
        <w:rPr>
          <w:rFonts w:ascii="Times New Roman" w:hAnsi="Times New Roman" w:cs="Times New Roman"/>
          <w:sz w:val="20"/>
          <w:szCs w:val="22"/>
        </w:rPr>
        <w:t xml:space="preserve">Assigning liaisons to funded projects and monitoring their progress to ensure the liaison process is completed, as defined by Article VIII Section B Subsection I of this document. </w:t>
      </w:r>
    </w:p>
    <w:p w14:paraId="4C118EB9" w14:textId="77777777" w:rsidR="00034801" w:rsidRPr="006D53AC" w:rsidRDefault="00034801" w:rsidP="001C405A">
      <w:pPr>
        <w:numPr>
          <w:ilvl w:val="0"/>
          <w:numId w:val="9"/>
        </w:numPr>
        <w:textAlignment w:val="baseline"/>
        <w:rPr>
          <w:rFonts w:ascii="Times New Roman" w:hAnsi="Times New Roman" w:cs="Times New Roman"/>
          <w:sz w:val="20"/>
          <w:szCs w:val="22"/>
        </w:rPr>
      </w:pPr>
      <w:r w:rsidRPr="006D53AC">
        <w:rPr>
          <w:rFonts w:ascii="Times New Roman" w:hAnsi="Times New Roman" w:cs="Times New Roman"/>
          <w:sz w:val="20"/>
          <w:szCs w:val="22"/>
        </w:rPr>
        <w:t xml:space="preserve">Working with proposers to prepare their proposals for review by the Council. This includes relaying any concerns of the directors or SSC faculty/staff advisor and offering feedback before submission, at their request. </w:t>
      </w:r>
    </w:p>
    <w:p w14:paraId="589D3329" w14:textId="77777777" w:rsidR="00034801" w:rsidRPr="006D53AC" w:rsidRDefault="00034801" w:rsidP="001C405A">
      <w:pPr>
        <w:numPr>
          <w:ilvl w:val="0"/>
          <w:numId w:val="9"/>
        </w:numPr>
        <w:textAlignment w:val="baseline"/>
        <w:rPr>
          <w:rFonts w:ascii="Times New Roman" w:hAnsi="Times New Roman" w:cs="Times New Roman"/>
          <w:sz w:val="20"/>
          <w:szCs w:val="22"/>
        </w:rPr>
      </w:pPr>
      <w:r w:rsidRPr="006D53AC">
        <w:rPr>
          <w:rFonts w:ascii="Times New Roman" w:hAnsi="Times New Roman" w:cs="Times New Roman"/>
          <w:sz w:val="20"/>
          <w:szCs w:val="22"/>
        </w:rPr>
        <w:t xml:space="preserve">Completing an annual review of the SSC constitution to proofread and ensure that Council policy is clear and without contradiction. </w:t>
      </w:r>
    </w:p>
    <w:p w14:paraId="21C09193" w14:textId="1854E7FA" w:rsidR="00034801" w:rsidRPr="006D53AC" w:rsidRDefault="00034801" w:rsidP="001C405A">
      <w:pPr>
        <w:numPr>
          <w:ilvl w:val="0"/>
          <w:numId w:val="9"/>
        </w:numPr>
        <w:textAlignment w:val="baseline"/>
        <w:rPr>
          <w:rFonts w:ascii="Times New Roman" w:hAnsi="Times New Roman" w:cs="Times New Roman"/>
          <w:sz w:val="20"/>
          <w:szCs w:val="22"/>
        </w:rPr>
      </w:pPr>
      <w:r w:rsidRPr="006D53AC">
        <w:rPr>
          <w:rFonts w:ascii="Times New Roman" w:hAnsi="Times New Roman" w:cs="Times New Roman"/>
          <w:sz w:val="20"/>
          <w:szCs w:val="22"/>
        </w:rPr>
        <w:t>Presenting any constitutional amendments drafted by the development committee to the Council for a vote</w:t>
      </w:r>
      <w:r w:rsidR="004B7F33" w:rsidRPr="006D53AC">
        <w:rPr>
          <w:rFonts w:ascii="Times New Roman" w:hAnsi="Times New Roman" w:cs="Times New Roman"/>
          <w:sz w:val="20"/>
          <w:szCs w:val="22"/>
        </w:rPr>
        <w:t>.</w:t>
      </w:r>
    </w:p>
    <w:p w14:paraId="739D7A88" w14:textId="77777777" w:rsidR="00034801" w:rsidRPr="006D53AC" w:rsidRDefault="00034801" w:rsidP="001C405A">
      <w:pPr>
        <w:numPr>
          <w:ilvl w:val="0"/>
          <w:numId w:val="9"/>
        </w:numPr>
        <w:textAlignment w:val="baseline"/>
        <w:rPr>
          <w:rFonts w:ascii="Times New Roman" w:hAnsi="Times New Roman" w:cs="Times New Roman"/>
          <w:sz w:val="20"/>
          <w:szCs w:val="22"/>
        </w:rPr>
      </w:pPr>
      <w:r w:rsidRPr="006D53AC">
        <w:rPr>
          <w:rFonts w:ascii="Times New Roman" w:hAnsi="Times New Roman" w:cs="Times New Roman"/>
          <w:sz w:val="20"/>
          <w:szCs w:val="22"/>
        </w:rPr>
        <w:t xml:space="preserve">Serving as an authority on any issues of constitutionality that may arise during meetings or Council function. </w:t>
      </w:r>
    </w:p>
    <w:p w14:paraId="7B72B434" w14:textId="77777777" w:rsidR="00034801" w:rsidRPr="006D53AC" w:rsidRDefault="00034801" w:rsidP="001C405A">
      <w:pPr>
        <w:numPr>
          <w:ilvl w:val="0"/>
          <w:numId w:val="9"/>
        </w:numPr>
        <w:textAlignment w:val="baseline"/>
        <w:rPr>
          <w:rFonts w:ascii="Times New Roman" w:hAnsi="Times New Roman" w:cs="Times New Roman"/>
          <w:sz w:val="20"/>
          <w:szCs w:val="22"/>
        </w:rPr>
      </w:pPr>
      <w:r w:rsidRPr="006D53AC">
        <w:rPr>
          <w:rFonts w:ascii="Times New Roman" w:hAnsi="Times New Roman" w:cs="Times New Roman"/>
          <w:sz w:val="20"/>
          <w:szCs w:val="22"/>
        </w:rPr>
        <w:lastRenderedPageBreak/>
        <w:t xml:space="preserve">Adding newly applied proposals, and their budgets, to the financial spreadsheet after approval by the Directors and SSC faculty/staff advisor. </w:t>
      </w:r>
    </w:p>
    <w:p w14:paraId="7A783861" w14:textId="77777777" w:rsidR="00034801" w:rsidRPr="006D53AC" w:rsidRDefault="00034801" w:rsidP="00034801">
      <w:pPr>
        <w:rPr>
          <w:rFonts w:ascii="Times New Roman" w:eastAsia="Times New Roman" w:hAnsi="Times New Roman" w:cs="Times New Roman"/>
        </w:rPr>
      </w:pPr>
    </w:p>
    <w:p w14:paraId="7117ED6D" w14:textId="77777777" w:rsidR="00034801" w:rsidRPr="006D53AC" w:rsidRDefault="00034801" w:rsidP="00E604EE">
      <w:pPr>
        <w:outlineLvl w:val="0"/>
        <w:rPr>
          <w:rFonts w:ascii="Times New Roman" w:hAnsi="Times New Roman" w:cs="Times New Roman"/>
          <w:sz w:val="28"/>
        </w:rPr>
      </w:pPr>
      <w:r w:rsidRPr="006D53AC">
        <w:rPr>
          <w:rFonts w:ascii="Times New Roman" w:hAnsi="Times New Roman" w:cs="Times New Roman"/>
          <w:b/>
          <w:bCs/>
          <w:szCs w:val="22"/>
        </w:rPr>
        <w:t>Subsection IV: Director of Outreach  </w:t>
      </w:r>
    </w:p>
    <w:p w14:paraId="3DFC691B" w14:textId="77777777" w:rsidR="00034801" w:rsidRPr="006D53AC" w:rsidRDefault="00034801" w:rsidP="00034801">
      <w:pPr>
        <w:rPr>
          <w:rFonts w:ascii="Times New Roman" w:eastAsia="Times New Roman" w:hAnsi="Times New Roman" w:cs="Times New Roman"/>
        </w:rPr>
      </w:pPr>
    </w:p>
    <w:p w14:paraId="17590A0D" w14:textId="1823D347" w:rsidR="00034801" w:rsidRPr="006D53AC" w:rsidRDefault="00034801" w:rsidP="000E4928">
      <w:pPr>
        <w:rPr>
          <w:rFonts w:ascii="Times New Roman" w:hAnsi="Times New Roman" w:cs="Times New Roman"/>
          <w:sz w:val="22"/>
        </w:rPr>
      </w:pPr>
      <w:r w:rsidRPr="006D53AC">
        <w:rPr>
          <w:rFonts w:ascii="Times New Roman" w:hAnsi="Times New Roman" w:cs="Times New Roman"/>
          <w:sz w:val="20"/>
          <w:szCs w:val="22"/>
        </w:rPr>
        <w:t>The Director of Outreach is responsible for promoting the SSC and encouraging individuals to apply for funding. Their responsibilities are defined as follows:</w:t>
      </w:r>
    </w:p>
    <w:p w14:paraId="4DE35503" w14:textId="77777777" w:rsidR="00034801" w:rsidRPr="006D53AC" w:rsidRDefault="00034801" w:rsidP="00034801">
      <w:pPr>
        <w:rPr>
          <w:rFonts w:ascii="Times New Roman" w:eastAsia="Times New Roman" w:hAnsi="Times New Roman" w:cs="Times New Roman"/>
          <w:sz w:val="22"/>
        </w:rPr>
      </w:pPr>
    </w:p>
    <w:p w14:paraId="76331B61" w14:textId="77777777" w:rsidR="009625F2" w:rsidRPr="006D53AC" w:rsidRDefault="00034801" w:rsidP="001C405A">
      <w:pPr>
        <w:numPr>
          <w:ilvl w:val="0"/>
          <w:numId w:val="13"/>
        </w:numPr>
        <w:textAlignment w:val="baseline"/>
        <w:rPr>
          <w:rFonts w:ascii="Times New Roman" w:hAnsi="Times New Roman" w:cs="Times New Roman"/>
          <w:sz w:val="20"/>
          <w:szCs w:val="22"/>
        </w:rPr>
      </w:pPr>
      <w:r w:rsidRPr="006D53AC">
        <w:rPr>
          <w:rFonts w:ascii="Times New Roman" w:hAnsi="Times New Roman" w:cs="Times New Roman"/>
          <w:sz w:val="20"/>
          <w:szCs w:val="22"/>
        </w:rPr>
        <w:t>Oversee the Outreach Committee, including:</w:t>
      </w:r>
    </w:p>
    <w:p w14:paraId="2537953F" w14:textId="77777777" w:rsidR="009625F2" w:rsidRPr="006D53AC" w:rsidRDefault="00034801" w:rsidP="001C405A">
      <w:pPr>
        <w:numPr>
          <w:ilvl w:val="1"/>
          <w:numId w:val="13"/>
        </w:numPr>
        <w:textAlignment w:val="baseline"/>
        <w:rPr>
          <w:rFonts w:ascii="Times New Roman" w:hAnsi="Times New Roman" w:cs="Times New Roman"/>
          <w:sz w:val="20"/>
          <w:szCs w:val="22"/>
        </w:rPr>
      </w:pPr>
      <w:r w:rsidRPr="006D53AC">
        <w:rPr>
          <w:rFonts w:ascii="Times New Roman" w:hAnsi="Times New Roman" w:cs="Times New Roman"/>
          <w:sz w:val="20"/>
          <w:szCs w:val="22"/>
        </w:rPr>
        <w:t>Hold members of Outreach Committee accountable for responsibilities, as dictated by Article 4: Section G.</w:t>
      </w:r>
    </w:p>
    <w:p w14:paraId="6708CADE" w14:textId="77777777" w:rsidR="009625F2" w:rsidRPr="006D53AC" w:rsidRDefault="00034801" w:rsidP="001C405A">
      <w:pPr>
        <w:numPr>
          <w:ilvl w:val="1"/>
          <w:numId w:val="13"/>
        </w:numPr>
        <w:textAlignment w:val="baseline"/>
        <w:rPr>
          <w:rFonts w:ascii="Times New Roman" w:hAnsi="Times New Roman" w:cs="Times New Roman"/>
          <w:sz w:val="20"/>
          <w:szCs w:val="22"/>
        </w:rPr>
      </w:pPr>
      <w:r w:rsidRPr="006D53AC">
        <w:rPr>
          <w:rFonts w:ascii="Times New Roman" w:hAnsi="Times New Roman" w:cs="Times New Roman"/>
          <w:sz w:val="20"/>
          <w:szCs w:val="22"/>
        </w:rPr>
        <w:t>Hold at least one committee meeting per month, suggested two a month.</w:t>
      </w:r>
    </w:p>
    <w:p w14:paraId="2B52DADF" w14:textId="0170FF8F" w:rsidR="009625F2" w:rsidRPr="006D53AC" w:rsidRDefault="00034801" w:rsidP="001C405A">
      <w:pPr>
        <w:numPr>
          <w:ilvl w:val="1"/>
          <w:numId w:val="13"/>
        </w:numPr>
        <w:textAlignment w:val="baseline"/>
        <w:rPr>
          <w:rFonts w:ascii="Times New Roman" w:hAnsi="Times New Roman" w:cs="Times New Roman"/>
          <w:sz w:val="20"/>
          <w:szCs w:val="22"/>
        </w:rPr>
      </w:pPr>
      <w:r w:rsidRPr="006D53AC">
        <w:rPr>
          <w:rFonts w:ascii="Times New Roman" w:hAnsi="Times New Roman" w:cs="Times New Roman"/>
          <w:sz w:val="20"/>
          <w:szCs w:val="22"/>
        </w:rPr>
        <w:t xml:space="preserve">Take Outreach Committee meeting minutes and attendance, or appoint a committee member to do so. </w:t>
      </w:r>
    </w:p>
    <w:p w14:paraId="43C3F139" w14:textId="61A5A90A" w:rsidR="00034801" w:rsidRPr="006D53AC" w:rsidRDefault="00034801" w:rsidP="001C405A">
      <w:pPr>
        <w:numPr>
          <w:ilvl w:val="0"/>
          <w:numId w:val="13"/>
        </w:numPr>
        <w:textAlignment w:val="baseline"/>
        <w:rPr>
          <w:rFonts w:ascii="Times New Roman" w:hAnsi="Times New Roman" w:cs="Times New Roman"/>
          <w:sz w:val="20"/>
          <w:szCs w:val="22"/>
        </w:rPr>
      </w:pPr>
      <w:r w:rsidRPr="006D53AC">
        <w:rPr>
          <w:rFonts w:ascii="Times New Roman" w:hAnsi="Times New Roman" w:cs="Times New Roman"/>
          <w:sz w:val="20"/>
          <w:szCs w:val="22"/>
        </w:rPr>
        <w:t>Advertise opportunities and programs including the creation of new promotional materials.  </w:t>
      </w:r>
    </w:p>
    <w:p w14:paraId="4F09DFB6" w14:textId="1915ED62" w:rsidR="00034801" w:rsidRPr="006D53AC" w:rsidRDefault="006329C8" w:rsidP="001C405A">
      <w:pPr>
        <w:numPr>
          <w:ilvl w:val="0"/>
          <w:numId w:val="13"/>
        </w:numPr>
        <w:textAlignment w:val="baseline"/>
        <w:rPr>
          <w:rFonts w:ascii="Times New Roman" w:hAnsi="Times New Roman" w:cs="Times New Roman"/>
          <w:sz w:val="20"/>
          <w:szCs w:val="22"/>
        </w:rPr>
      </w:pPr>
      <w:r w:rsidRPr="006D53AC">
        <w:rPr>
          <w:rFonts w:ascii="Times New Roman" w:hAnsi="Times New Roman" w:cs="Times New Roman"/>
          <w:sz w:val="20"/>
          <w:szCs w:val="22"/>
        </w:rPr>
        <w:t>Ensure the</w:t>
      </w:r>
      <w:r w:rsidR="00034801" w:rsidRPr="006D53AC">
        <w:rPr>
          <w:rFonts w:ascii="Times New Roman" w:hAnsi="Times New Roman" w:cs="Times New Roman"/>
          <w:sz w:val="20"/>
          <w:szCs w:val="22"/>
        </w:rPr>
        <w:t xml:space="preserve"> supply of and the updating of information contained in promotional materials.</w:t>
      </w:r>
    </w:p>
    <w:p w14:paraId="48D83850" w14:textId="39B683B2" w:rsidR="00034801" w:rsidRPr="006D53AC" w:rsidRDefault="006329C8" w:rsidP="001C405A">
      <w:pPr>
        <w:numPr>
          <w:ilvl w:val="0"/>
          <w:numId w:val="13"/>
        </w:numPr>
        <w:textAlignment w:val="baseline"/>
        <w:rPr>
          <w:rFonts w:ascii="Times New Roman" w:hAnsi="Times New Roman" w:cs="Times New Roman"/>
          <w:sz w:val="20"/>
          <w:szCs w:val="22"/>
        </w:rPr>
      </w:pPr>
      <w:r w:rsidRPr="006D53AC">
        <w:rPr>
          <w:rFonts w:ascii="Times New Roman" w:hAnsi="Times New Roman" w:cs="Times New Roman"/>
          <w:sz w:val="20"/>
          <w:szCs w:val="22"/>
        </w:rPr>
        <w:t>Schedule at least seven</w:t>
      </w:r>
      <w:r w:rsidR="00034801" w:rsidRPr="006D53AC">
        <w:rPr>
          <w:rFonts w:ascii="Times New Roman" w:hAnsi="Times New Roman" w:cs="Times New Roman"/>
          <w:sz w:val="20"/>
          <w:szCs w:val="22"/>
        </w:rPr>
        <w:t xml:space="preserve"> tabling events per semester. </w:t>
      </w:r>
    </w:p>
    <w:p w14:paraId="29F51DD2" w14:textId="77777777" w:rsidR="00034801" w:rsidRPr="006D53AC" w:rsidRDefault="00034801" w:rsidP="001C405A">
      <w:pPr>
        <w:numPr>
          <w:ilvl w:val="0"/>
          <w:numId w:val="13"/>
        </w:numPr>
        <w:textAlignment w:val="baseline"/>
        <w:rPr>
          <w:rFonts w:ascii="Times New Roman" w:hAnsi="Times New Roman" w:cs="Times New Roman"/>
          <w:sz w:val="20"/>
          <w:szCs w:val="22"/>
        </w:rPr>
      </w:pPr>
      <w:r w:rsidRPr="006D53AC">
        <w:rPr>
          <w:rFonts w:ascii="Times New Roman" w:hAnsi="Times New Roman" w:cs="Times New Roman"/>
          <w:sz w:val="20"/>
          <w:szCs w:val="22"/>
        </w:rPr>
        <w:t>Update social media with at least one post per week or appoint a committee member to do so.</w:t>
      </w:r>
    </w:p>
    <w:p w14:paraId="3B85C314" w14:textId="77777777" w:rsidR="00034801" w:rsidRPr="006D53AC" w:rsidRDefault="00034801" w:rsidP="001C405A">
      <w:pPr>
        <w:numPr>
          <w:ilvl w:val="0"/>
          <w:numId w:val="13"/>
        </w:numPr>
        <w:textAlignment w:val="baseline"/>
        <w:rPr>
          <w:rFonts w:ascii="Times New Roman" w:hAnsi="Times New Roman" w:cs="Times New Roman"/>
          <w:sz w:val="20"/>
          <w:szCs w:val="22"/>
        </w:rPr>
      </w:pPr>
      <w:r w:rsidRPr="006D53AC">
        <w:rPr>
          <w:rFonts w:ascii="Times New Roman" w:hAnsi="Times New Roman" w:cs="Times New Roman"/>
          <w:sz w:val="20"/>
          <w:szCs w:val="22"/>
        </w:rPr>
        <w:t>Send regular website updates to SSC Faculty/Staff Advisor.</w:t>
      </w:r>
    </w:p>
    <w:p w14:paraId="15999C2D" w14:textId="77777777" w:rsidR="00034801" w:rsidRPr="006D53AC" w:rsidRDefault="00034801" w:rsidP="001C405A">
      <w:pPr>
        <w:numPr>
          <w:ilvl w:val="0"/>
          <w:numId w:val="13"/>
        </w:numPr>
        <w:textAlignment w:val="baseline"/>
        <w:rPr>
          <w:rFonts w:ascii="Times New Roman" w:hAnsi="Times New Roman" w:cs="Times New Roman"/>
          <w:sz w:val="20"/>
          <w:szCs w:val="22"/>
        </w:rPr>
      </w:pPr>
      <w:r w:rsidRPr="006D53AC">
        <w:rPr>
          <w:rFonts w:ascii="Times New Roman" w:hAnsi="Times New Roman" w:cs="Times New Roman"/>
          <w:sz w:val="20"/>
          <w:szCs w:val="22"/>
        </w:rPr>
        <w:t xml:space="preserve">Add SSC meeting minutes to campus calendar through </w:t>
      </w:r>
      <w:proofErr w:type="spellStart"/>
      <w:r w:rsidRPr="006D53AC">
        <w:rPr>
          <w:rFonts w:ascii="Times New Roman" w:hAnsi="Times New Roman" w:cs="Times New Roman"/>
          <w:sz w:val="20"/>
          <w:szCs w:val="22"/>
        </w:rPr>
        <w:t>UKNow</w:t>
      </w:r>
      <w:proofErr w:type="spellEnd"/>
    </w:p>
    <w:p w14:paraId="41092FE2" w14:textId="140C66AA" w:rsidR="00034801" w:rsidRPr="006D53AC" w:rsidRDefault="001C405A" w:rsidP="001C405A">
      <w:pPr>
        <w:numPr>
          <w:ilvl w:val="0"/>
          <w:numId w:val="13"/>
        </w:numPr>
        <w:textAlignment w:val="baseline"/>
        <w:rPr>
          <w:rFonts w:ascii="Times New Roman" w:hAnsi="Times New Roman" w:cs="Times New Roman"/>
          <w:sz w:val="20"/>
          <w:szCs w:val="22"/>
        </w:rPr>
      </w:pPr>
      <w:r w:rsidRPr="006D53AC">
        <w:rPr>
          <w:rFonts w:ascii="Times New Roman" w:hAnsi="Times New Roman" w:cs="Times New Roman"/>
          <w:sz w:val="20"/>
          <w:szCs w:val="22"/>
        </w:rPr>
        <w:t xml:space="preserve">Conduct a once weekly </w:t>
      </w:r>
      <w:proofErr w:type="gramStart"/>
      <w:r w:rsidRPr="006D53AC">
        <w:rPr>
          <w:rFonts w:ascii="Times New Roman" w:hAnsi="Times New Roman" w:cs="Times New Roman"/>
          <w:sz w:val="20"/>
          <w:szCs w:val="22"/>
        </w:rPr>
        <w:t>t</w:t>
      </w:r>
      <w:r w:rsidR="00FF63C1" w:rsidRPr="006D53AC">
        <w:rPr>
          <w:rFonts w:ascii="Times New Roman" w:hAnsi="Times New Roman" w:cs="Times New Roman"/>
          <w:sz w:val="20"/>
          <w:szCs w:val="22"/>
        </w:rPr>
        <w:t>hirty</w:t>
      </w:r>
      <w:r w:rsidR="00034801" w:rsidRPr="006D53AC">
        <w:rPr>
          <w:rFonts w:ascii="Times New Roman" w:hAnsi="Times New Roman" w:cs="Times New Roman"/>
          <w:sz w:val="20"/>
          <w:szCs w:val="22"/>
        </w:rPr>
        <w:t xml:space="preserve"> minute</w:t>
      </w:r>
      <w:proofErr w:type="gramEnd"/>
      <w:r w:rsidR="00034801" w:rsidRPr="006D53AC">
        <w:rPr>
          <w:rFonts w:ascii="Times New Roman" w:hAnsi="Times New Roman" w:cs="Times New Roman"/>
          <w:sz w:val="20"/>
          <w:szCs w:val="22"/>
        </w:rPr>
        <w:t xml:space="preserve"> segment of Green Talks or appoint a committee member to do so.</w:t>
      </w:r>
    </w:p>
    <w:p w14:paraId="5C2514F3" w14:textId="77777777" w:rsidR="00FF63C1" w:rsidRPr="006D53AC" w:rsidRDefault="00034801" w:rsidP="001C405A">
      <w:pPr>
        <w:numPr>
          <w:ilvl w:val="0"/>
          <w:numId w:val="13"/>
        </w:numPr>
        <w:textAlignment w:val="baseline"/>
        <w:rPr>
          <w:rFonts w:ascii="Times New Roman" w:hAnsi="Times New Roman" w:cs="Times New Roman"/>
          <w:sz w:val="20"/>
          <w:szCs w:val="22"/>
        </w:rPr>
      </w:pPr>
      <w:r w:rsidRPr="006D53AC">
        <w:rPr>
          <w:rFonts w:ascii="Times New Roman" w:hAnsi="Times New Roman" w:cs="Times New Roman"/>
          <w:sz w:val="20"/>
          <w:szCs w:val="22"/>
        </w:rPr>
        <w:t>Seek out potential SSC campus and community collaborative partners which may include:</w:t>
      </w:r>
    </w:p>
    <w:p w14:paraId="44A06333" w14:textId="77777777" w:rsidR="00FF63C1" w:rsidRPr="006D53AC" w:rsidRDefault="00034801" w:rsidP="001C405A">
      <w:pPr>
        <w:numPr>
          <w:ilvl w:val="1"/>
          <w:numId w:val="13"/>
        </w:numPr>
        <w:textAlignment w:val="baseline"/>
        <w:rPr>
          <w:rFonts w:ascii="Times New Roman" w:hAnsi="Times New Roman" w:cs="Times New Roman"/>
          <w:sz w:val="20"/>
          <w:szCs w:val="22"/>
        </w:rPr>
      </w:pPr>
      <w:r w:rsidRPr="006D53AC">
        <w:rPr>
          <w:rFonts w:ascii="Times New Roman" w:hAnsi="Times New Roman" w:cs="Times New Roman"/>
          <w:sz w:val="20"/>
          <w:szCs w:val="22"/>
        </w:rPr>
        <w:t xml:space="preserve">Promoting community and campus events </w:t>
      </w:r>
    </w:p>
    <w:p w14:paraId="0920D6B4" w14:textId="3887965E" w:rsidR="009625F2" w:rsidRPr="006D53AC" w:rsidRDefault="00034801" w:rsidP="001C405A">
      <w:pPr>
        <w:numPr>
          <w:ilvl w:val="1"/>
          <w:numId w:val="13"/>
        </w:numPr>
        <w:textAlignment w:val="baseline"/>
        <w:rPr>
          <w:rFonts w:ascii="Times New Roman" w:hAnsi="Times New Roman" w:cs="Times New Roman"/>
          <w:sz w:val="20"/>
          <w:szCs w:val="22"/>
        </w:rPr>
      </w:pPr>
      <w:r w:rsidRPr="006D53AC">
        <w:rPr>
          <w:rFonts w:ascii="Times New Roman" w:hAnsi="Times New Roman" w:cs="Times New Roman"/>
          <w:sz w:val="20"/>
          <w:szCs w:val="22"/>
        </w:rPr>
        <w:t>Tabling at community and campus events</w:t>
      </w:r>
    </w:p>
    <w:p w14:paraId="6F1A4713" w14:textId="3C79DEB4" w:rsidR="00034801" w:rsidRPr="006D53AC" w:rsidRDefault="00034801" w:rsidP="001C405A">
      <w:pPr>
        <w:pStyle w:val="ListParagraph"/>
        <w:numPr>
          <w:ilvl w:val="0"/>
          <w:numId w:val="13"/>
        </w:numPr>
        <w:textAlignment w:val="baseline"/>
        <w:rPr>
          <w:rFonts w:ascii="Times New Roman" w:hAnsi="Times New Roman" w:cs="Times New Roman"/>
          <w:sz w:val="20"/>
          <w:szCs w:val="22"/>
        </w:rPr>
      </w:pPr>
      <w:r w:rsidRPr="006D53AC">
        <w:rPr>
          <w:rFonts w:ascii="Times New Roman" w:hAnsi="Times New Roman" w:cs="Times New Roman"/>
          <w:sz w:val="20"/>
          <w:szCs w:val="22"/>
        </w:rPr>
        <w:t>Maintain contact with project liaisons about any potential outreach events or project updates</w:t>
      </w:r>
      <w:r w:rsidR="00364F8B" w:rsidRPr="006D53AC">
        <w:rPr>
          <w:rFonts w:ascii="Times New Roman" w:hAnsi="Times New Roman" w:cs="Times New Roman"/>
          <w:sz w:val="20"/>
          <w:szCs w:val="22"/>
        </w:rPr>
        <w:t>.</w:t>
      </w:r>
      <w:r w:rsidRPr="006D53AC">
        <w:rPr>
          <w:rFonts w:ascii="Times New Roman" w:hAnsi="Times New Roman" w:cs="Times New Roman"/>
          <w:sz w:val="20"/>
          <w:szCs w:val="22"/>
        </w:rPr>
        <w:t xml:space="preserve"> </w:t>
      </w:r>
    </w:p>
    <w:p w14:paraId="502AD95F" w14:textId="16E1E24A" w:rsidR="000E4928" w:rsidRPr="006D53AC" w:rsidRDefault="000E4928" w:rsidP="000E4928">
      <w:pPr>
        <w:ind w:left="1440"/>
        <w:textAlignment w:val="baseline"/>
        <w:rPr>
          <w:rFonts w:ascii="Times New Roman" w:hAnsi="Times New Roman" w:cs="Times New Roman"/>
          <w:sz w:val="20"/>
          <w:szCs w:val="22"/>
        </w:rPr>
      </w:pPr>
    </w:p>
    <w:p w14:paraId="7D4BBAE0" w14:textId="77777777" w:rsidR="0099031A" w:rsidRPr="006D53AC" w:rsidRDefault="0099031A" w:rsidP="00B00E2F">
      <w:pPr>
        <w:rPr>
          <w:rFonts w:ascii="Times New Roman" w:hAnsi="Times New Roman" w:cs="Times New Roman"/>
          <w:sz w:val="20"/>
          <w:szCs w:val="22"/>
        </w:rPr>
      </w:pPr>
    </w:p>
    <w:p w14:paraId="3ED9DA1C" w14:textId="1875C7D1" w:rsidR="0099031A" w:rsidRPr="006D53AC" w:rsidRDefault="00034801" w:rsidP="00E604EE">
      <w:pPr>
        <w:outlineLvl w:val="0"/>
        <w:rPr>
          <w:rFonts w:ascii="Times New Roman" w:hAnsi="Times New Roman" w:cs="Times New Roman"/>
          <w:b/>
        </w:rPr>
      </w:pPr>
      <w:r w:rsidRPr="006D53AC">
        <w:rPr>
          <w:rFonts w:ascii="Times New Roman" w:hAnsi="Times New Roman" w:cs="Times New Roman"/>
          <w:b/>
        </w:rPr>
        <w:t>SECTION F: COMMITTEES</w:t>
      </w:r>
    </w:p>
    <w:p w14:paraId="3C868B26" w14:textId="745D6ADF" w:rsidR="00034801" w:rsidRPr="006D53AC" w:rsidRDefault="00034801" w:rsidP="00034801">
      <w:pPr>
        <w:spacing w:before="41"/>
        <w:rPr>
          <w:rFonts w:ascii="Times New Roman" w:hAnsi="Times New Roman" w:cs="Times New Roman"/>
        </w:rPr>
      </w:pPr>
      <w:r w:rsidRPr="006D53AC">
        <w:rPr>
          <w:rFonts w:ascii="Times New Roman" w:hAnsi="Times New Roman" w:cs="Times New Roman"/>
          <w:sz w:val="20"/>
          <w:szCs w:val="20"/>
        </w:rPr>
        <w:t>The directors of Development and Outreach are expected to maintain standing committees to assist in their Director Duties. Sub-committees shall be formed for other tasks as needed, by a simple majority of a quorum.</w:t>
      </w:r>
    </w:p>
    <w:p w14:paraId="109503C1" w14:textId="77777777" w:rsidR="00034801" w:rsidRPr="006D53AC" w:rsidRDefault="00034801" w:rsidP="00034801">
      <w:pPr>
        <w:rPr>
          <w:rFonts w:ascii="Times New Roman" w:eastAsia="Times New Roman" w:hAnsi="Times New Roman" w:cs="Times New Roman"/>
        </w:rPr>
      </w:pPr>
    </w:p>
    <w:p w14:paraId="6C82AB7B" w14:textId="27B1A942" w:rsidR="00034801" w:rsidRPr="006D53AC" w:rsidRDefault="00484E00" w:rsidP="00E604EE">
      <w:pPr>
        <w:outlineLvl w:val="0"/>
        <w:rPr>
          <w:rFonts w:ascii="Times New Roman" w:hAnsi="Times New Roman" w:cs="Times New Roman"/>
          <w:sz w:val="28"/>
        </w:rPr>
      </w:pPr>
      <w:r w:rsidRPr="006D53AC">
        <w:rPr>
          <w:rFonts w:ascii="Times New Roman" w:hAnsi="Times New Roman" w:cs="Times New Roman"/>
          <w:b/>
          <w:bCs/>
          <w:szCs w:val="22"/>
        </w:rPr>
        <w:t>SECTION G: REMOVAL AND REPLACEMENT OF A COUNCIL MEMBER</w:t>
      </w:r>
      <w:r w:rsidR="00034801" w:rsidRPr="006D53AC">
        <w:rPr>
          <w:rFonts w:ascii="Times New Roman" w:hAnsi="Times New Roman" w:cs="Times New Roman"/>
          <w:b/>
          <w:bCs/>
          <w:szCs w:val="22"/>
        </w:rPr>
        <w:t xml:space="preserve"> </w:t>
      </w:r>
    </w:p>
    <w:p w14:paraId="6BF9862A" w14:textId="6D3AA3C1" w:rsidR="00034801" w:rsidRPr="006D53AC" w:rsidRDefault="00034801" w:rsidP="00034801">
      <w:pPr>
        <w:rPr>
          <w:rFonts w:ascii="Times New Roman" w:hAnsi="Times New Roman" w:cs="Times New Roman"/>
          <w:sz w:val="20"/>
          <w:szCs w:val="22"/>
        </w:rPr>
      </w:pPr>
      <w:r w:rsidRPr="006D53AC">
        <w:rPr>
          <w:rFonts w:ascii="Times New Roman" w:hAnsi="Times New Roman" w:cs="Times New Roman"/>
          <w:sz w:val="20"/>
          <w:szCs w:val="22"/>
        </w:rPr>
        <w:t xml:space="preserve">The responsibilities of a Council member extend beyond merely attending meetings and voting on proposals. In order to hold Council members accountable for their responsibilities, both in and out of general meetings, the following rationales will be considered a failure of a Council member in their duties and the associated procedure may then be followed for dismissal. </w:t>
      </w:r>
    </w:p>
    <w:p w14:paraId="7DA9148D" w14:textId="77777777" w:rsidR="00274666" w:rsidRPr="006D53AC" w:rsidRDefault="00274666" w:rsidP="00034801">
      <w:pPr>
        <w:rPr>
          <w:rFonts w:ascii="Times New Roman" w:hAnsi="Times New Roman" w:cs="Times New Roman"/>
          <w:sz w:val="22"/>
        </w:rPr>
      </w:pPr>
    </w:p>
    <w:p w14:paraId="478DF071" w14:textId="50357755" w:rsidR="00034801" w:rsidRPr="006D53AC" w:rsidRDefault="00034801" w:rsidP="001C405A">
      <w:pPr>
        <w:pStyle w:val="ListParagraph"/>
        <w:numPr>
          <w:ilvl w:val="2"/>
          <w:numId w:val="8"/>
        </w:numPr>
        <w:textAlignment w:val="baseline"/>
        <w:rPr>
          <w:rFonts w:ascii="Times New Roman" w:hAnsi="Times New Roman" w:cs="Times New Roman"/>
          <w:b/>
          <w:bCs/>
          <w:sz w:val="22"/>
          <w:szCs w:val="22"/>
        </w:rPr>
      </w:pPr>
      <w:r w:rsidRPr="006D53AC">
        <w:rPr>
          <w:rFonts w:ascii="Times New Roman" w:hAnsi="Times New Roman" w:cs="Times New Roman"/>
          <w:b/>
          <w:bCs/>
          <w:sz w:val="22"/>
          <w:szCs w:val="22"/>
        </w:rPr>
        <w:t>General Meeting Attendance and Academic Standing</w:t>
      </w:r>
    </w:p>
    <w:p w14:paraId="74D8ECDB" w14:textId="2BD64FC8" w:rsidR="008E0D1F" w:rsidRPr="006D53AC" w:rsidRDefault="00034801" w:rsidP="008E0D1F">
      <w:pPr>
        <w:rPr>
          <w:rFonts w:ascii="Times New Roman" w:hAnsi="Times New Roman" w:cs="Times New Roman"/>
          <w:sz w:val="22"/>
        </w:rPr>
      </w:pPr>
      <w:r w:rsidRPr="006D53AC">
        <w:rPr>
          <w:rFonts w:ascii="Times New Roman" w:hAnsi="Times New Roman" w:cs="Times New Roman"/>
          <w:sz w:val="20"/>
          <w:szCs w:val="22"/>
        </w:rPr>
        <w:t>As defined in Article 5 Section A of this document, a</w:t>
      </w:r>
      <w:r w:rsidR="0099031A" w:rsidRPr="006D53AC">
        <w:rPr>
          <w:rFonts w:ascii="Times New Roman" w:hAnsi="Times New Roman" w:cs="Times New Roman"/>
          <w:sz w:val="20"/>
          <w:szCs w:val="22"/>
        </w:rPr>
        <w:t>ll Council members are allowed one</w:t>
      </w:r>
      <w:r w:rsidRPr="006D53AC">
        <w:rPr>
          <w:rFonts w:ascii="Times New Roman" w:hAnsi="Times New Roman" w:cs="Times New Roman"/>
          <w:sz w:val="20"/>
          <w:szCs w:val="22"/>
        </w:rPr>
        <w:t xml:space="preserve"> unexcused and two excused absences per semester. While the </w:t>
      </w:r>
      <w:proofErr w:type="gramStart"/>
      <w:r w:rsidRPr="006D53AC">
        <w:rPr>
          <w:rFonts w:ascii="Times New Roman" w:hAnsi="Times New Roman" w:cs="Times New Roman"/>
          <w:sz w:val="20"/>
          <w:szCs w:val="22"/>
        </w:rPr>
        <w:t>attendance is taken at each meeting by the Director of Transparency and Accountability</w:t>
      </w:r>
      <w:proofErr w:type="gramEnd"/>
      <w:r w:rsidRPr="006D53AC">
        <w:rPr>
          <w:rFonts w:ascii="Times New Roman" w:hAnsi="Times New Roman" w:cs="Times New Roman"/>
          <w:sz w:val="20"/>
          <w:szCs w:val="22"/>
        </w:rPr>
        <w:t xml:space="preserve">, the monitoring for any violation of this policy is the sole responsibility of the Director of Operations. If the Director of Operations finds any member to be in violation of these policies, the following actions must be taken. </w:t>
      </w:r>
    </w:p>
    <w:p w14:paraId="3357B8EA" w14:textId="475DA52D" w:rsidR="008E0D1F" w:rsidRPr="006D53AC" w:rsidRDefault="00034801" w:rsidP="001C405A">
      <w:pPr>
        <w:pStyle w:val="ListParagraph"/>
        <w:numPr>
          <w:ilvl w:val="0"/>
          <w:numId w:val="14"/>
        </w:numPr>
        <w:rPr>
          <w:rFonts w:ascii="Times New Roman" w:hAnsi="Times New Roman" w:cs="Times New Roman"/>
          <w:sz w:val="22"/>
        </w:rPr>
      </w:pPr>
      <w:r w:rsidRPr="006D53AC">
        <w:rPr>
          <w:rFonts w:ascii="Times New Roman" w:hAnsi="Times New Roman" w:cs="Times New Roman"/>
          <w:sz w:val="20"/>
          <w:szCs w:val="22"/>
        </w:rPr>
        <w:t>The Director of Operations must contact the Council member in question to notify them of their violation of the attendance policy. If their explanation for absence is unsatisfactory the Director of Operations may call for a vote of dismissal before the entire Council</w:t>
      </w:r>
      <w:r w:rsidR="008E0D1F" w:rsidRPr="006D53AC">
        <w:rPr>
          <w:rFonts w:ascii="Times New Roman" w:hAnsi="Times New Roman" w:cs="Times New Roman"/>
          <w:sz w:val="20"/>
          <w:szCs w:val="22"/>
        </w:rPr>
        <w:t>.</w:t>
      </w:r>
      <w:r w:rsidRPr="006D53AC">
        <w:rPr>
          <w:rFonts w:ascii="Times New Roman" w:hAnsi="Times New Roman" w:cs="Times New Roman"/>
          <w:sz w:val="20"/>
          <w:szCs w:val="22"/>
        </w:rPr>
        <w:t xml:space="preserve"> </w:t>
      </w:r>
    </w:p>
    <w:p w14:paraId="0C0B14BB" w14:textId="77777777" w:rsidR="008E0D1F" w:rsidRPr="006D53AC" w:rsidRDefault="00034801" w:rsidP="001C405A">
      <w:pPr>
        <w:pStyle w:val="ListParagraph"/>
        <w:numPr>
          <w:ilvl w:val="0"/>
          <w:numId w:val="14"/>
        </w:numPr>
        <w:rPr>
          <w:rFonts w:ascii="Times New Roman" w:hAnsi="Times New Roman" w:cs="Times New Roman"/>
          <w:sz w:val="22"/>
        </w:rPr>
      </w:pPr>
      <w:r w:rsidRPr="006D53AC">
        <w:rPr>
          <w:rFonts w:ascii="Times New Roman" w:hAnsi="Times New Roman" w:cs="Times New Roman"/>
          <w:sz w:val="20"/>
          <w:szCs w:val="22"/>
        </w:rPr>
        <w:t xml:space="preserve">A vote of dismissal will be decided by a simple majority of a quorum of the Council at the next general meeting. The Council member in question has the opportunity to provide a paragraph of written explanation for the absence in their defense. This paragraph will be included with the meeting agenda and proposals three days before the Council meeting. </w:t>
      </w:r>
    </w:p>
    <w:p w14:paraId="16B0DAE0" w14:textId="77D39BC0" w:rsidR="00034801" w:rsidRPr="006D53AC" w:rsidRDefault="00034801" w:rsidP="001C405A">
      <w:pPr>
        <w:pStyle w:val="ListParagraph"/>
        <w:numPr>
          <w:ilvl w:val="0"/>
          <w:numId w:val="14"/>
        </w:numPr>
        <w:rPr>
          <w:rFonts w:ascii="Times New Roman" w:hAnsi="Times New Roman" w:cs="Times New Roman"/>
          <w:sz w:val="22"/>
        </w:rPr>
      </w:pPr>
      <w:r w:rsidRPr="006D53AC">
        <w:rPr>
          <w:rFonts w:ascii="Times New Roman" w:hAnsi="Times New Roman" w:cs="Times New Roman"/>
          <w:sz w:val="20"/>
          <w:szCs w:val="22"/>
        </w:rPr>
        <w:t xml:space="preserve">Once a Council member has been so dismissed they are not eligible for reapplication to the Council at any time in the future. </w:t>
      </w:r>
    </w:p>
    <w:p w14:paraId="6734C2C8" w14:textId="77777777" w:rsidR="00122DD6" w:rsidRPr="006D53AC" w:rsidRDefault="00122DD6" w:rsidP="00034801">
      <w:pPr>
        <w:rPr>
          <w:rFonts w:ascii="Times New Roman" w:eastAsia="Times New Roman" w:hAnsi="Times New Roman" w:cs="Times New Roman"/>
        </w:rPr>
      </w:pPr>
    </w:p>
    <w:p w14:paraId="6453D32A" w14:textId="50B81D66" w:rsidR="00034801" w:rsidRPr="006D53AC" w:rsidRDefault="00034801" w:rsidP="001C405A">
      <w:pPr>
        <w:pStyle w:val="ListParagraph"/>
        <w:numPr>
          <w:ilvl w:val="2"/>
          <w:numId w:val="8"/>
        </w:numPr>
        <w:rPr>
          <w:rFonts w:ascii="Times New Roman" w:hAnsi="Times New Roman" w:cs="Times New Roman"/>
        </w:rPr>
      </w:pPr>
      <w:r w:rsidRPr="006D53AC">
        <w:rPr>
          <w:rFonts w:ascii="Times New Roman" w:hAnsi="Times New Roman" w:cs="Times New Roman"/>
          <w:b/>
          <w:bCs/>
          <w:sz w:val="22"/>
          <w:szCs w:val="22"/>
        </w:rPr>
        <w:t>Failure to Meet Council Responsibilities</w:t>
      </w:r>
    </w:p>
    <w:p w14:paraId="35CF3816" w14:textId="77777777" w:rsidR="00206673" w:rsidRPr="006D53AC" w:rsidRDefault="00034801" w:rsidP="00206673">
      <w:pPr>
        <w:rPr>
          <w:rFonts w:ascii="Times New Roman" w:hAnsi="Times New Roman" w:cs="Times New Roman"/>
          <w:sz w:val="22"/>
        </w:rPr>
      </w:pPr>
      <w:r w:rsidRPr="006D53AC">
        <w:rPr>
          <w:rFonts w:ascii="Times New Roman" w:hAnsi="Times New Roman" w:cs="Times New Roman"/>
          <w:sz w:val="20"/>
          <w:szCs w:val="22"/>
        </w:rPr>
        <w:lastRenderedPageBreak/>
        <w:t>In addition to general meeting attendance a Council member has numerous other responsibilities. These responsibilities, and their method of verification, are shown below.  </w:t>
      </w:r>
    </w:p>
    <w:p w14:paraId="4E5459D9" w14:textId="77777777" w:rsidR="00206673" w:rsidRPr="006D53AC" w:rsidRDefault="00034801" w:rsidP="001C405A">
      <w:pPr>
        <w:pStyle w:val="ListParagraph"/>
        <w:numPr>
          <w:ilvl w:val="0"/>
          <w:numId w:val="15"/>
        </w:numPr>
        <w:rPr>
          <w:rFonts w:ascii="Times New Roman" w:hAnsi="Times New Roman" w:cs="Times New Roman"/>
          <w:sz w:val="22"/>
        </w:rPr>
      </w:pPr>
      <w:r w:rsidRPr="006D53AC">
        <w:rPr>
          <w:rFonts w:ascii="Times New Roman" w:hAnsi="Times New Roman" w:cs="Times New Roman"/>
          <w:b/>
          <w:bCs/>
          <w:sz w:val="20"/>
          <w:szCs w:val="22"/>
        </w:rPr>
        <w:t xml:space="preserve">Committee Meeting Attendance </w:t>
      </w:r>
      <w:r w:rsidRPr="006D53AC">
        <w:rPr>
          <w:rFonts w:ascii="Times New Roman" w:hAnsi="Times New Roman" w:cs="Times New Roman"/>
          <w:sz w:val="20"/>
          <w:szCs w:val="22"/>
        </w:rPr>
        <w:t xml:space="preserve">- All Council members, exempting the directors of Operations and Transparency and Accountability, are required to serve on a committee and attendance of meetings for these committees follows the same attendance policy as the general meetings. This will be verified by attendance taken at each meeting. </w:t>
      </w:r>
    </w:p>
    <w:p w14:paraId="29F37EB2" w14:textId="77777777" w:rsidR="00206673" w:rsidRPr="006D53AC" w:rsidRDefault="00034801" w:rsidP="001C405A">
      <w:pPr>
        <w:pStyle w:val="ListParagraph"/>
        <w:numPr>
          <w:ilvl w:val="0"/>
          <w:numId w:val="15"/>
        </w:numPr>
        <w:rPr>
          <w:rFonts w:ascii="Times New Roman" w:hAnsi="Times New Roman" w:cs="Times New Roman"/>
          <w:sz w:val="22"/>
        </w:rPr>
      </w:pPr>
      <w:r w:rsidRPr="006D53AC">
        <w:rPr>
          <w:rFonts w:ascii="Times New Roman" w:hAnsi="Times New Roman" w:cs="Times New Roman"/>
          <w:b/>
          <w:bCs/>
          <w:sz w:val="20"/>
          <w:szCs w:val="22"/>
        </w:rPr>
        <w:t>Liaison Process</w:t>
      </w:r>
      <w:r w:rsidRPr="006D53AC">
        <w:rPr>
          <w:rFonts w:ascii="Times New Roman" w:hAnsi="Times New Roman" w:cs="Times New Roman"/>
          <w:sz w:val="20"/>
          <w:szCs w:val="22"/>
        </w:rPr>
        <w:t xml:space="preserve"> - If a member is assigned a liaison process and fails to meet the deadlines required for the project by at least two weeks. These can be found in the liaison spreadsheet. This can be verified by the email communication conducted for the liaison process. </w:t>
      </w:r>
    </w:p>
    <w:p w14:paraId="20FE2BF8" w14:textId="77777777" w:rsidR="00206673" w:rsidRPr="006D53AC" w:rsidRDefault="00034801" w:rsidP="001C405A">
      <w:pPr>
        <w:pStyle w:val="ListParagraph"/>
        <w:numPr>
          <w:ilvl w:val="0"/>
          <w:numId w:val="15"/>
        </w:numPr>
        <w:rPr>
          <w:rFonts w:ascii="Times New Roman" w:hAnsi="Times New Roman" w:cs="Times New Roman"/>
          <w:sz w:val="22"/>
        </w:rPr>
      </w:pPr>
      <w:r w:rsidRPr="006D53AC">
        <w:rPr>
          <w:rFonts w:ascii="Times New Roman" w:hAnsi="Times New Roman" w:cs="Times New Roman"/>
          <w:b/>
          <w:bCs/>
          <w:sz w:val="20"/>
          <w:szCs w:val="22"/>
        </w:rPr>
        <w:t xml:space="preserve">Tabling and Outreach Events - </w:t>
      </w:r>
      <w:r w:rsidRPr="006D53AC">
        <w:rPr>
          <w:rFonts w:ascii="Times New Roman" w:hAnsi="Times New Roman" w:cs="Times New Roman"/>
          <w:sz w:val="20"/>
          <w:szCs w:val="22"/>
        </w:rPr>
        <w:t xml:space="preserve">All members of the outreach committee must serve no </w:t>
      </w:r>
      <w:proofErr w:type="gramStart"/>
      <w:r w:rsidRPr="006D53AC">
        <w:rPr>
          <w:rFonts w:ascii="Times New Roman" w:hAnsi="Times New Roman" w:cs="Times New Roman"/>
          <w:sz w:val="20"/>
          <w:szCs w:val="22"/>
        </w:rPr>
        <w:t>fewer</w:t>
      </w:r>
      <w:proofErr w:type="gramEnd"/>
      <w:r w:rsidRPr="006D53AC">
        <w:rPr>
          <w:rFonts w:ascii="Times New Roman" w:hAnsi="Times New Roman" w:cs="Times New Roman"/>
          <w:sz w:val="20"/>
          <w:szCs w:val="22"/>
        </w:rPr>
        <w:t xml:space="preserve"> than one tabling event per semester. </w:t>
      </w:r>
      <w:proofErr w:type="gramStart"/>
      <w:r w:rsidRPr="006D53AC">
        <w:rPr>
          <w:rFonts w:ascii="Times New Roman" w:hAnsi="Times New Roman" w:cs="Times New Roman"/>
          <w:sz w:val="20"/>
          <w:szCs w:val="22"/>
        </w:rPr>
        <w:t>Attendance to these events will be recorded by the Director of Outreach</w:t>
      </w:r>
      <w:proofErr w:type="gramEnd"/>
      <w:r w:rsidRPr="006D53AC">
        <w:rPr>
          <w:rFonts w:ascii="Times New Roman" w:hAnsi="Times New Roman" w:cs="Times New Roman"/>
          <w:sz w:val="20"/>
          <w:szCs w:val="22"/>
        </w:rPr>
        <w:t xml:space="preserve">. A Council member may also be eligible for dismissal if they sign up to and fail to attend two tabling events. </w:t>
      </w:r>
    </w:p>
    <w:p w14:paraId="607B9CD8" w14:textId="1CFFEB9A" w:rsidR="00034801" w:rsidRPr="006D53AC" w:rsidRDefault="00034801" w:rsidP="001C405A">
      <w:pPr>
        <w:pStyle w:val="ListParagraph"/>
        <w:numPr>
          <w:ilvl w:val="0"/>
          <w:numId w:val="15"/>
        </w:numPr>
        <w:rPr>
          <w:rFonts w:ascii="Times New Roman" w:hAnsi="Times New Roman" w:cs="Times New Roman"/>
          <w:sz w:val="22"/>
        </w:rPr>
      </w:pPr>
      <w:r w:rsidRPr="006D53AC">
        <w:rPr>
          <w:rFonts w:ascii="Times New Roman" w:hAnsi="Times New Roman" w:cs="Times New Roman"/>
          <w:b/>
          <w:bCs/>
          <w:sz w:val="20"/>
          <w:szCs w:val="22"/>
        </w:rPr>
        <w:t xml:space="preserve">Meeting Deadlines - </w:t>
      </w:r>
      <w:proofErr w:type="gramStart"/>
      <w:r w:rsidRPr="006D53AC">
        <w:rPr>
          <w:rFonts w:ascii="Times New Roman" w:hAnsi="Times New Roman" w:cs="Times New Roman"/>
          <w:sz w:val="20"/>
          <w:szCs w:val="22"/>
        </w:rPr>
        <w:t>Members of committees will often be given additional assignments by their Director or committee</w:t>
      </w:r>
      <w:proofErr w:type="gramEnd"/>
      <w:r w:rsidRPr="006D53AC">
        <w:rPr>
          <w:rFonts w:ascii="Times New Roman" w:hAnsi="Times New Roman" w:cs="Times New Roman"/>
          <w:sz w:val="20"/>
          <w:szCs w:val="22"/>
        </w:rPr>
        <w:t>. Repeated failure to meet these deadlines can serve as grounds for dismissal if and only if the task is recorded in the committee or general meeting minutes.</w:t>
      </w:r>
    </w:p>
    <w:p w14:paraId="013CE2E3" w14:textId="77777777" w:rsidR="00034801" w:rsidRPr="006D53AC" w:rsidRDefault="00034801" w:rsidP="00034801">
      <w:pPr>
        <w:rPr>
          <w:rFonts w:ascii="Times New Roman" w:hAnsi="Times New Roman" w:cs="Times New Roman"/>
          <w:sz w:val="22"/>
        </w:rPr>
      </w:pPr>
      <w:r w:rsidRPr="006D53AC">
        <w:rPr>
          <w:rFonts w:ascii="Times New Roman" w:hAnsi="Times New Roman" w:cs="Times New Roman"/>
          <w:sz w:val="20"/>
          <w:szCs w:val="22"/>
        </w:rPr>
        <w:tab/>
      </w:r>
    </w:p>
    <w:p w14:paraId="0805B7AD" w14:textId="77777777" w:rsidR="001524D7" w:rsidRPr="006D53AC" w:rsidRDefault="00034801" w:rsidP="001524D7">
      <w:pPr>
        <w:rPr>
          <w:rFonts w:ascii="Times New Roman" w:hAnsi="Times New Roman" w:cs="Times New Roman"/>
          <w:sz w:val="20"/>
          <w:szCs w:val="22"/>
        </w:rPr>
      </w:pPr>
      <w:r w:rsidRPr="006D53AC">
        <w:rPr>
          <w:rFonts w:ascii="Times New Roman" w:hAnsi="Times New Roman" w:cs="Times New Roman"/>
          <w:sz w:val="20"/>
          <w:szCs w:val="22"/>
        </w:rPr>
        <w:t>If a member fails to meet any of the above obligations, their Director may initiate the</w:t>
      </w:r>
      <w:r w:rsidR="001524D7" w:rsidRPr="006D53AC">
        <w:rPr>
          <w:rFonts w:ascii="Times New Roman" w:hAnsi="Times New Roman" w:cs="Times New Roman"/>
          <w:sz w:val="20"/>
          <w:szCs w:val="22"/>
        </w:rPr>
        <w:t xml:space="preserve"> following process for removal.</w:t>
      </w:r>
    </w:p>
    <w:p w14:paraId="36880CEE" w14:textId="77777777" w:rsidR="001524D7" w:rsidRPr="006D53AC" w:rsidRDefault="00034801" w:rsidP="001C405A">
      <w:pPr>
        <w:pStyle w:val="ListParagraph"/>
        <w:numPr>
          <w:ilvl w:val="0"/>
          <w:numId w:val="16"/>
        </w:numPr>
        <w:rPr>
          <w:rFonts w:ascii="Times New Roman" w:hAnsi="Times New Roman" w:cs="Times New Roman"/>
          <w:sz w:val="22"/>
        </w:rPr>
      </w:pPr>
      <w:r w:rsidRPr="006D53AC">
        <w:rPr>
          <w:rFonts w:ascii="Times New Roman" w:hAnsi="Times New Roman" w:cs="Times New Roman"/>
          <w:sz w:val="20"/>
          <w:szCs w:val="22"/>
        </w:rPr>
        <w:t xml:space="preserve">The Director in charge of the committee must provide some sort of written notification of their failure to meet their responsibility. This may take the form of an email or a verbal notification recorded in the meeting minutes of a meeting the member attends. </w:t>
      </w:r>
    </w:p>
    <w:p w14:paraId="500DE3C5" w14:textId="77777777" w:rsidR="001524D7" w:rsidRPr="006D53AC" w:rsidRDefault="00034801" w:rsidP="001C405A">
      <w:pPr>
        <w:pStyle w:val="ListParagraph"/>
        <w:numPr>
          <w:ilvl w:val="0"/>
          <w:numId w:val="16"/>
        </w:numPr>
        <w:rPr>
          <w:rFonts w:ascii="Times New Roman" w:hAnsi="Times New Roman" w:cs="Times New Roman"/>
          <w:sz w:val="22"/>
        </w:rPr>
      </w:pPr>
      <w:r w:rsidRPr="006D53AC">
        <w:rPr>
          <w:rFonts w:ascii="Times New Roman" w:hAnsi="Times New Roman" w:cs="Times New Roman"/>
          <w:sz w:val="20"/>
          <w:szCs w:val="22"/>
        </w:rPr>
        <w:t xml:space="preserve">If the member continues to fail to meet deadlines after this notification the situation will be handed off to the Director of Operations. The Director responsible for the committee must provide operations some sort of proof, as described above, of the member’s failure to meet their responsibilities. </w:t>
      </w:r>
    </w:p>
    <w:p w14:paraId="36866DC7" w14:textId="77777777" w:rsidR="001524D7" w:rsidRPr="006D53AC" w:rsidRDefault="00034801" w:rsidP="001C405A">
      <w:pPr>
        <w:pStyle w:val="ListParagraph"/>
        <w:numPr>
          <w:ilvl w:val="0"/>
          <w:numId w:val="16"/>
        </w:numPr>
        <w:rPr>
          <w:rFonts w:ascii="Times New Roman" w:hAnsi="Times New Roman" w:cs="Times New Roman"/>
          <w:sz w:val="22"/>
        </w:rPr>
      </w:pPr>
      <w:r w:rsidRPr="006D53AC">
        <w:rPr>
          <w:rFonts w:ascii="Times New Roman" w:hAnsi="Times New Roman" w:cs="Times New Roman"/>
          <w:sz w:val="20"/>
          <w:szCs w:val="22"/>
        </w:rPr>
        <w:t>The Director of Operations will then exchange emails or have a verbal di</w:t>
      </w:r>
      <w:r w:rsidR="001524D7" w:rsidRPr="006D53AC">
        <w:rPr>
          <w:rFonts w:ascii="Times New Roman" w:hAnsi="Times New Roman" w:cs="Times New Roman"/>
          <w:sz w:val="20"/>
          <w:szCs w:val="22"/>
        </w:rPr>
        <w:t xml:space="preserve">scussion with the member, after </w:t>
      </w:r>
      <w:r w:rsidRPr="006D53AC">
        <w:rPr>
          <w:rFonts w:ascii="Times New Roman" w:hAnsi="Times New Roman" w:cs="Times New Roman"/>
          <w:sz w:val="20"/>
          <w:szCs w:val="22"/>
        </w:rPr>
        <w:t xml:space="preserve">which they may choose to call for a vote for dismissal. </w:t>
      </w:r>
    </w:p>
    <w:p w14:paraId="65255BD8" w14:textId="77777777" w:rsidR="001524D7" w:rsidRPr="006D53AC" w:rsidRDefault="00034801" w:rsidP="001C405A">
      <w:pPr>
        <w:pStyle w:val="ListParagraph"/>
        <w:numPr>
          <w:ilvl w:val="0"/>
          <w:numId w:val="16"/>
        </w:numPr>
        <w:rPr>
          <w:rFonts w:ascii="Times New Roman" w:hAnsi="Times New Roman" w:cs="Times New Roman"/>
          <w:sz w:val="22"/>
        </w:rPr>
      </w:pPr>
      <w:r w:rsidRPr="006D53AC">
        <w:rPr>
          <w:rFonts w:ascii="Times New Roman" w:hAnsi="Times New Roman" w:cs="Times New Roman"/>
          <w:sz w:val="20"/>
          <w:szCs w:val="22"/>
        </w:rPr>
        <w:t xml:space="preserve">A vote of dismissal will be decided by a simple majority of a quorum of the Council at the next general meeting. The Council member in question has the opportunity to provide a paragraph of written explanation for the violation in their defense. This paragraph will be included with the meeting agenda and proposals three days before the Council meeting. </w:t>
      </w:r>
    </w:p>
    <w:p w14:paraId="425F8C8D" w14:textId="77777777" w:rsidR="001524D7" w:rsidRPr="006D53AC" w:rsidRDefault="00034801" w:rsidP="001C405A">
      <w:pPr>
        <w:pStyle w:val="ListParagraph"/>
        <w:numPr>
          <w:ilvl w:val="0"/>
          <w:numId w:val="16"/>
        </w:numPr>
        <w:rPr>
          <w:rFonts w:ascii="Times New Roman" w:hAnsi="Times New Roman" w:cs="Times New Roman"/>
          <w:sz w:val="22"/>
        </w:rPr>
      </w:pPr>
      <w:r w:rsidRPr="006D53AC">
        <w:rPr>
          <w:rFonts w:ascii="Times New Roman" w:hAnsi="Times New Roman" w:cs="Times New Roman"/>
          <w:sz w:val="20"/>
          <w:szCs w:val="22"/>
        </w:rPr>
        <w:t xml:space="preserve">Once a Council member has been so dismissed they are not eligible for reapplication to the Council at any time in the future. </w:t>
      </w:r>
    </w:p>
    <w:p w14:paraId="4936CFF5" w14:textId="77777777" w:rsidR="001524D7" w:rsidRPr="006D53AC" w:rsidRDefault="00034801" w:rsidP="001C405A">
      <w:pPr>
        <w:pStyle w:val="ListParagraph"/>
        <w:numPr>
          <w:ilvl w:val="0"/>
          <w:numId w:val="16"/>
        </w:numPr>
        <w:rPr>
          <w:rFonts w:ascii="Times New Roman" w:hAnsi="Times New Roman" w:cs="Times New Roman"/>
          <w:sz w:val="22"/>
        </w:rPr>
      </w:pPr>
      <w:r w:rsidRPr="006D53AC">
        <w:rPr>
          <w:rFonts w:ascii="Times New Roman" w:hAnsi="Times New Roman" w:cs="Times New Roman"/>
          <w:sz w:val="20"/>
          <w:szCs w:val="22"/>
        </w:rPr>
        <w:t xml:space="preserve">If the member in question is a Director then the decision goes directly to the Director of Operations. While any member may voice their concern over a Director’s performance, dismissing a Director is the sole responsibility of the Director of Operations and as such they are responsible for keeping up with the activities and performance of their fellow Directors. </w:t>
      </w:r>
      <w:proofErr w:type="gramStart"/>
      <w:r w:rsidRPr="006D53AC">
        <w:rPr>
          <w:rFonts w:ascii="Times New Roman" w:hAnsi="Times New Roman" w:cs="Times New Roman"/>
          <w:sz w:val="20"/>
          <w:szCs w:val="22"/>
        </w:rPr>
        <w:t>A vote for dismissal of a Director may only be called by the Director of Operations</w:t>
      </w:r>
      <w:proofErr w:type="gramEnd"/>
      <w:r w:rsidRPr="006D53AC">
        <w:rPr>
          <w:rFonts w:ascii="Times New Roman" w:hAnsi="Times New Roman" w:cs="Times New Roman"/>
          <w:sz w:val="20"/>
          <w:szCs w:val="22"/>
        </w:rPr>
        <w:t xml:space="preserve"> after they have consulted with the SSC advisor.  </w:t>
      </w:r>
    </w:p>
    <w:p w14:paraId="2248264A" w14:textId="36C89CDE" w:rsidR="00034801" w:rsidRPr="006D53AC" w:rsidRDefault="00034801" w:rsidP="001C405A">
      <w:pPr>
        <w:pStyle w:val="ListParagraph"/>
        <w:numPr>
          <w:ilvl w:val="0"/>
          <w:numId w:val="16"/>
        </w:numPr>
        <w:rPr>
          <w:rFonts w:ascii="Times New Roman" w:hAnsi="Times New Roman" w:cs="Times New Roman"/>
          <w:sz w:val="22"/>
        </w:rPr>
      </w:pPr>
      <w:r w:rsidRPr="006D53AC">
        <w:rPr>
          <w:rFonts w:ascii="Times New Roman" w:hAnsi="Times New Roman" w:cs="Times New Roman"/>
          <w:sz w:val="20"/>
          <w:szCs w:val="22"/>
        </w:rPr>
        <w:t xml:space="preserve">If the member in question is the Director of Operations, then a vote for dismissal may be called by a unanimous vote of the other three Directors after they have consulted with the SSC advisor. </w:t>
      </w:r>
    </w:p>
    <w:p w14:paraId="63D363DA" w14:textId="77777777" w:rsidR="00AA4A58" w:rsidRPr="006D53AC" w:rsidRDefault="00AA4A58" w:rsidP="00034801">
      <w:pPr>
        <w:rPr>
          <w:rFonts w:ascii="Times New Roman" w:hAnsi="Times New Roman" w:cs="Times New Roman"/>
          <w:sz w:val="20"/>
          <w:szCs w:val="22"/>
        </w:rPr>
      </w:pPr>
    </w:p>
    <w:p w14:paraId="0A8ED924" w14:textId="26A8B938" w:rsidR="003A1B85" w:rsidRPr="006D53AC" w:rsidRDefault="00034801" w:rsidP="001C405A">
      <w:pPr>
        <w:pStyle w:val="ListParagraph"/>
        <w:numPr>
          <w:ilvl w:val="2"/>
          <w:numId w:val="8"/>
        </w:numPr>
        <w:rPr>
          <w:rFonts w:ascii="Times New Roman" w:hAnsi="Times New Roman" w:cs="Times New Roman"/>
        </w:rPr>
      </w:pPr>
      <w:r w:rsidRPr="006D53AC">
        <w:rPr>
          <w:rFonts w:ascii="Times New Roman" w:hAnsi="Times New Roman" w:cs="Times New Roman"/>
          <w:b/>
          <w:bCs/>
          <w:sz w:val="22"/>
          <w:szCs w:val="22"/>
        </w:rPr>
        <w:t xml:space="preserve"> Replacement</w:t>
      </w:r>
    </w:p>
    <w:p w14:paraId="08EB1BFD" w14:textId="77777777" w:rsidR="00967F06" w:rsidRPr="006D53AC" w:rsidRDefault="00034801" w:rsidP="001C405A">
      <w:pPr>
        <w:pStyle w:val="ListParagraph"/>
        <w:numPr>
          <w:ilvl w:val="0"/>
          <w:numId w:val="17"/>
        </w:numPr>
        <w:textAlignment w:val="baseline"/>
        <w:rPr>
          <w:rFonts w:ascii="Times New Roman" w:hAnsi="Times New Roman" w:cs="Times New Roman"/>
          <w:b/>
          <w:bCs/>
          <w:sz w:val="20"/>
          <w:szCs w:val="22"/>
        </w:rPr>
      </w:pPr>
      <w:r w:rsidRPr="006D53AC">
        <w:rPr>
          <w:rFonts w:ascii="Times New Roman" w:hAnsi="Times New Roman" w:cs="Times New Roman"/>
          <w:b/>
          <w:bCs/>
          <w:sz w:val="20"/>
          <w:szCs w:val="22"/>
        </w:rPr>
        <w:t xml:space="preserve">Organization Representative- </w:t>
      </w:r>
      <w:r w:rsidRPr="006D53AC">
        <w:rPr>
          <w:rFonts w:ascii="Times New Roman" w:hAnsi="Times New Roman" w:cs="Times New Roman"/>
          <w:sz w:val="20"/>
          <w:szCs w:val="22"/>
        </w:rPr>
        <w:t>In the case that a dismissed member represents a student organization, that organization will be notified and is responsible for replacing the member.</w:t>
      </w:r>
    </w:p>
    <w:p w14:paraId="5F0494D9" w14:textId="77777777" w:rsidR="00967F06" w:rsidRPr="006D53AC" w:rsidRDefault="00B561FB" w:rsidP="001C405A">
      <w:pPr>
        <w:pStyle w:val="ListParagraph"/>
        <w:numPr>
          <w:ilvl w:val="0"/>
          <w:numId w:val="17"/>
        </w:numPr>
        <w:textAlignment w:val="baseline"/>
        <w:rPr>
          <w:rFonts w:ascii="Times New Roman" w:hAnsi="Times New Roman" w:cs="Times New Roman"/>
          <w:b/>
          <w:bCs/>
          <w:sz w:val="20"/>
          <w:szCs w:val="22"/>
        </w:rPr>
      </w:pPr>
      <w:r w:rsidRPr="006D53AC">
        <w:rPr>
          <w:rFonts w:ascii="Times New Roman" w:hAnsi="Times New Roman" w:cs="Times New Roman"/>
          <w:b/>
          <w:bCs/>
          <w:sz w:val="20"/>
          <w:szCs w:val="22"/>
        </w:rPr>
        <w:t>At-</w:t>
      </w:r>
      <w:r w:rsidR="00034801" w:rsidRPr="006D53AC">
        <w:rPr>
          <w:rFonts w:ascii="Times New Roman" w:hAnsi="Times New Roman" w:cs="Times New Roman"/>
          <w:b/>
          <w:bCs/>
          <w:sz w:val="20"/>
          <w:szCs w:val="22"/>
        </w:rPr>
        <w:t xml:space="preserve">Large - </w:t>
      </w:r>
      <w:r w:rsidRPr="006D53AC">
        <w:rPr>
          <w:rFonts w:ascii="Times New Roman" w:hAnsi="Times New Roman" w:cs="Times New Roman"/>
          <w:sz w:val="20"/>
          <w:szCs w:val="22"/>
        </w:rPr>
        <w:t>In the event an At-L</w:t>
      </w:r>
      <w:r w:rsidR="00034801" w:rsidRPr="006D53AC">
        <w:rPr>
          <w:rFonts w:ascii="Times New Roman" w:hAnsi="Times New Roman" w:cs="Times New Roman"/>
          <w:sz w:val="20"/>
          <w:szCs w:val="22"/>
        </w:rPr>
        <w:t xml:space="preserve">arge member is dismissed, their seat will be filled in the next regular election or midterm election. However, if their dismissal drops the </w:t>
      </w:r>
      <w:r w:rsidR="003A1B85" w:rsidRPr="006D53AC">
        <w:rPr>
          <w:rFonts w:ascii="Times New Roman" w:hAnsi="Times New Roman" w:cs="Times New Roman"/>
          <w:sz w:val="20"/>
          <w:szCs w:val="22"/>
        </w:rPr>
        <w:t xml:space="preserve">Council below the minimum of eleven </w:t>
      </w:r>
      <w:r w:rsidR="00034801" w:rsidRPr="006D53AC">
        <w:rPr>
          <w:rFonts w:ascii="Times New Roman" w:hAnsi="Times New Roman" w:cs="Times New Roman"/>
          <w:sz w:val="20"/>
          <w:szCs w:val="22"/>
        </w:rPr>
        <w:t xml:space="preserve">members, an emergency election must be held for their replacement. </w:t>
      </w:r>
    </w:p>
    <w:p w14:paraId="78404C9C" w14:textId="7BEA1A6C" w:rsidR="00034801" w:rsidRPr="006D53AC" w:rsidRDefault="00034801" w:rsidP="001C405A">
      <w:pPr>
        <w:pStyle w:val="ListParagraph"/>
        <w:numPr>
          <w:ilvl w:val="0"/>
          <w:numId w:val="17"/>
        </w:numPr>
        <w:textAlignment w:val="baseline"/>
        <w:rPr>
          <w:rFonts w:ascii="Times New Roman" w:hAnsi="Times New Roman" w:cs="Times New Roman"/>
          <w:b/>
          <w:bCs/>
          <w:sz w:val="20"/>
          <w:szCs w:val="22"/>
        </w:rPr>
      </w:pPr>
      <w:r w:rsidRPr="006D53AC">
        <w:rPr>
          <w:rFonts w:ascii="Times New Roman" w:hAnsi="Times New Roman" w:cs="Times New Roman"/>
          <w:b/>
          <w:bCs/>
          <w:sz w:val="20"/>
          <w:szCs w:val="22"/>
        </w:rPr>
        <w:t>Director</w:t>
      </w:r>
      <w:r w:rsidRPr="006D53AC">
        <w:rPr>
          <w:rFonts w:ascii="Times New Roman" w:hAnsi="Times New Roman" w:cs="Times New Roman"/>
          <w:sz w:val="20"/>
          <w:szCs w:val="22"/>
        </w:rPr>
        <w:t xml:space="preserve"> - If the dismissed member is a Director an emergency election will be held directly after their dismissal vote to appoint a replacement. </w:t>
      </w:r>
    </w:p>
    <w:p w14:paraId="55C7E353" w14:textId="77777777" w:rsidR="00034801" w:rsidRPr="006D53AC" w:rsidRDefault="00034801" w:rsidP="00034801">
      <w:pPr>
        <w:rPr>
          <w:rFonts w:ascii="Times New Roman" w:eastAsia="Times New Roman" w:hAnsi="Times New Roman" w:cs="Times New Roman"/>
        </w:rPr>
      </w:pPr>
    </w:p>
    <w:p w14:paraId="67365253" w14:textId="77777777" w:rsidR="00B06621" w:rsidRPr="006D53AC" w:rsidRDefault="00B06621" w:rsidP="00B06621">
      <w:pPr>
        <w:jc w:val="both"/>
        <w:rPr>
          <w:rFonts w:ascii="Times New Roman" w:hAnsi="Times New Roman" w:cs="Times New Roman"/>
          <w:b/>
          <w:szCs w:val="22"/>
        </w:rPr>
      </w:pPr>
    </w:p>
    <w:p w14:paraId="07461EFE" w14:textId="77777777" w:rsidR="00B06621" w:rsidRPr="006D53AC" w:rsidRDefault="00B06621" w:rsidP="00B06621">
      <w:pPr>
        <w:jc w:val="both"/>
        <w:rPr>
          <w:rFonts w:ascii="Times New Roman" w:hAnsi="Times New Roman" w:cs="Times New Roman"/>
          <w:b/>
          <w:szCs w:val="22"/>
        </w:rPr>
      </w:pPr>
    </w:p>
    <w:p w14:paraId="76AFA86C" w14:textId="77777777" w:rsidR="00484E00" w:rsidRPr="006D53AC" w:rsidRDefault="00484E00" w:rsidP="00B06621">
      <w:pPr>
        <w:jc w:val="both"/>
        <w:rPr>
          <w:rFonts w:ascii="Times New Roman" w:hAnsi="Times New Roman" w:cs="Times New Roman"/>
          <w:b/>
          <w:szCs w:val="22"/>
        </w:rPr>
      </w:pPr>
    </w:p>
    <w:p w14:paraId="7F2EE63E" w14:textId="77777777" w:rsidR="00484E00" w:rsidRPr="006D53AC" w:rsidRDefault="00484E00" w:rsidP="00B06621">
      <w:pPr>
        <w:jc w:val="both"/>
        <w:rPr>
          <w:rFonts w:ascii="Times New Roman" w:hAnsi="Times New Roman" w:cs="Times New Roman"/>
          <w:b/>
          <w:szCs w:val="22"/>
        </w:rPr>
      </w:pPr>
    </w:p>
    <w:p w14:paraId="5D047448" w14:textId="65B71F38" w:rsidR="005344B1" w:rsidRPr="006D53AC" w:rsidRDefault="005344B1" w:rsidP="00B06621">
      <w:pPr>
        <w:jc w:val="both"/>
        <w:rPr>
          <w:rFonts w:ascii="Times New Roman" w:hAnsi="Times New Roman" w:cs="Times New Roman"/>
          <w:b/>
          <w:szCs w:val="22"/>
        </w:rPr>
      </w:pPr>
    </w:p>
    <w:p w14:paraId="3D3583CE" w14:textId="490E5538" w:rsidR="008748F6" w:rsidRPr="006D53AC" w:rsidRDefault="008748F6" w:rsidP="00B06621">
      <w:pPr>
        <w:jc w:val="both"/>
        <w:rPr>
          <w:rFonts w:ascii="Times New Roman" w:hAnsi="Times New Roman" w:cs="Times New Roman"/>
          <w:b/>
          <w:szCs w:val="22"/>
        </w:rPr>
      </w:pPr>
    </w:p>
    <w:p w14:paraId="45E827F3" w14:textId="7651709D" w:rsidR="008748F6" w:rsidRPr="006D53AC" w:rsidRDefault="008748F6" w:rsidP="00B06621">
      <w:pPr>
        <w:jc w:val="both"/>
        <w:rPr>
          <w:rFonts w:ascii="Times New Roman" w:hAnsi="Times New Roman" w:cs="Times New Roman"/>
          <w:b/>
          <w:szCs w:val="22"/>
        </w:rPr>
      </w:pPr>
    </w:p>
    <w:p w14:paraId="2D5A20FC" w14:textId="77777777" w:rsidR="008748F6" w:rsidRPr="006D53AC" w:rsidRDefault="008748F6" w:rsidP="00B06621">
      <w:pPr>
        <w:jc w:val="both"/>
        <w:rPr>
          <w:rFonts w:ascii="Times New Roman" w:hAnsi="Times New Roman" w:cs="Times New Roman"/>
          <w:b/>
          <w:szCs w:val="22"/>
        </w:rPr>
      </w:pPr>
    </w:p>
    <w:p w14:paraId="7068BB4B" w14:textId="05F32CA5" w:rsidR="00034801" w:rsidRPr="006D53AC" w:rsidRDefault="00034801" w:rsidP="00E604EE">
      <w:pPr>
        <w:outlineLvl w:val="0"/>
        <w:rPr>
          <w:rFonts w:ascii="Times New Roman" w:hAnsi="Times New Roman" w:cs="Times New Roman"/>
          <w:b/>
          <w:sz w:val="28"/>
        </w:rPr>
      </w:pPr>
      <w:r w:rsidRPr="006D53AC">
        <w:rPr>
          <w:rFonts w:ascii="Times New Roman" w:hAnsi="Times New Roman" w:cs="Times New Roman"/>
          <w:b/>
          <w:szCs w:val="22"/>
        </w:rPr>
        <w:t>SECTION H: TERMS OF OFFICE</w:t>
      </w:r>
    </w:p>
    <w:p w14:paraId="7CE62BC5" w14:textId="77777777" w:rsidR="00034801" w:rsidRPr="006D53AC" w:rsidRDefault="00034801" w:rsidP="00034801">
      <w:pPr>
        <w:spacing w:before="42"/>
        <w:jc w:val="both"/>
        <w:rPr>
          <w:rFonts w:ascii="Times New Roman" w:hAnsi="Times New Roman" w:cs="Times New Roman"/>
        </w:rPr>
      </w:pPr>
      <w:r w:rsidRPr="006D53AC">
        <w:rPr>
          <w:rFonts w:ascii="Times New Roman" w:hAnsi="Times New Roman" w:cs="Times New Roman"/>
          <w:sz w:val="20"/>
          <w:szCs w:val="20"/>
        </w:rPr>
        <w:t>Terms of office shall all be one year in duration. There shall be no term limits for service on the SSC or for previously defined Director positions.</w:t>
      </w:r>
    </w:p>
    <w:p w14:paraId="252A2AC4" w14:textId="77777777" w:rsidR="00034801" w:rsidRPr="006D53AC" w:rsidRDefault="00034801" w:rsidP="00034801">
      <w:pPr>
        <w:rPr>
          <w:rFonts w:ascii="Times New Roman" w:eastAsia="Times New Roman" w:hAnsi="Times New Roman" w:cs="Times New Roman"/>
        </w:rPr>
      </w:pPr>
    </w:p>
    <w:p w14:paraId="5DB760F7" w14:textId="77777777" w:rsidR="00034801" w:rsidRPr="006D53AC" w:rsidRDefault="00034801" w:rsidP="00E604EE">
      <w:pPr>
        <w:spacing w:before="42"/>
        <w:outlineLvl w:val="0"/>
        <w:rPr>
          <w:rFonts w:ascii="Times New Roman" w:hAnsi="Times New Roman" w:cs="Times New Roman"/>
          <w:sz w:val="28"/>
        </w:rPr>
      </w:pPr>
      <w:r w:rsidRPr="006D53AC">
        <w:rPr>
          <w:rFonts w:ascii="Times New Roman" w:hAnsi="Times New Roman" w:cs="Times New Roman"/>
          <w:szCs w:val="22"/>
        </w:rPr>
        <w:t xml:space="preserve">Section I: </w:t>
      </w:r>
      <w:bookmarkStart w:id="0" w:name="_GoBack"/>
      <w:r w:rsidRPr="006D53AC">
        <w:rPr>
          <w:rFonts w:ascii="Times New Roman" w:hAnsi="Times New Roman" w:cs="Times New Roman"/>
          <w:szCs w:val="22"/>
        </w:rPr>
        <w:t>Proxy</w:t>
      </w:r>
      <w:bookmarkEnd w:id="0"/>
      <w:r w:rsidRPr="006D53AC">
        <w:rPr>
          <w:rFonts w:ascii="Times New Roman" w:hAnsi="Times New Roman" w:cs="Times New Roman"/>
          <w:szCs w:val="22"/>
        </w:rPr>
        <w:t xml:space="preserve"> Process</w:t>
      </w:r>
    </w:p>
    <w:p w14:paraId="0E12C7C9" w14:textId="77777777" w:rsidR="008748F6" w:rsidRPr="006D53AC" w:rsidRDefault="00034801" w:rsidP="008748F6">
      <w:pPr>
        <w:rPr>
          <w:rFonts w:ascii="Times New Roman" w:hAnsi="Times New Roman" w:cs="Times New Roman"/>
        </w:rPr>
      </w:pPr>
      <w:r w:rsidRPr="006D53AC">
        <w:rPr>
          <w:rFonts w:ascii="Times New Roman" w:hAnsi="Times New Roman" w:cs="Times New Roman"/>
          <w:sz w:val="20"/>
          <w:szCs w:val="20"/>
        </w:rPr>
        <w:t xml:space="preserve">In the event a Council member has already been accepted, but unable to serve in the </w:t>
      </w:r>
      <w:proofErr w:type="gramStart"/>
      <w:r w:rsidRPr="006D53AC">
        <w:rPr>
          <w:rFonts w:ascii="Times New Roman" w:hAnsi="Times New Roman" w:cs="Times New Roman"/>
          <w:sz w:val="20"/>
          <w:szCs w:val="20"/>
        </w:rPr>
        <w:t>Fall</w:t>
      </w:r>
      <w:proofErr w:type="gramEnd"/>
      <w:r w:rsidRPr="006D53AC">
        <w:rPr>
          <w:rFonts w:ascii="Times New Roman" w:hAnsi="Times New Roman" w:cs="Times New Roman"/>
          <w:sz w:val="20"/>
          <w:szCs w:val="20"/>
        </w:rPr>
        <w:t xml:space="preserve"> semester, they may appoint a proxy Council member to fill their position. This proxy process will be operated in accordance with the set of policies below:</w:t>
      </w:r>
    </w:p>
    <w:p w14:paraId="4B37EAAD" w14:textId="77777777" w:rsidR="008748F6" w:rsidRPr="006D53AC" w:rsidRDefault="00034801" w:rsidP="001C405A">
      <w:pPr>
        <w:pStyle w:val="ListParagraph"/>
        <w:numPr>
          <w:ilvl w:val="0"/>
          <w:numId w:val="22"/>
        </w:numPr>
        <w:rPr>
          <w:rFonts w:ascii="Times New Roman" w:hAnsi="Times New Roman" w:cs="Times New Roman"/>
        </w:rPr>
      </w:pPr>
      <w:r w:rsidRPr="006D53AC">
        <w:rPr>
          <w:rFonts w:ascii="Times New Roman" w:hAnsi="Times New Roman" w:cs="Times New Roman"/>
          <w:sz w:val="20"/>
          <w:szCs w:val="20"/>
        </w:rPr>
        <w:t>The proxy will be nominated by the absentee Council member b</w:t>
      </w:r>
      <w:r w:rsidR="008748F6" w:rsidRPr="006D53AC">
        <w:rPr>
          <w:rFonts w:ascii="Times New Roman" w:hAnsi="Times New Roman" w:cs="Times New Roman"/>
          <w:sz w:val="20"/>
          <w:szCs w:val="20"/>
        </w:rPr>
        <w:t xml:space="preserve">eing replaced for the </w:t>
      </w:r>
      <w:proofErr w:type="gramStart"/>
      <w:r w:rsidR="008748F6" w:rsidRPr="006D53AC">
        <w:rPr>
          <w:rFonts w:ascii="Times New Roman" w:hAnsi="Times New Roman" w:cs="Times New Roman"/>
          <w:sz w:val="20"/>
          <w:szCs w:val="20"/>
        </w:rPr>
        <w:t>Fall</w:t>
      </w:r>
      <w:proofErr w:type="gramEnd"/>
      <w:r w:rsidR="008748F6" w:rsidRPr="006D53AC">
        <w:rPr>
          <w:rFonts w:ascii="Times New Roman" w:hAnsi="Times New Roman" w:cs="Times New Roman"/>
          <w:sz w:val="20"/>
          <w:szCs w:val="20"/>
        </w:rPr>
        <w:t xml:space="preserve"> term. </w:t>
      </w:r>
    </w:p>
    <w:p w14:paraId="0B45C21C" w14:textId="77777777" w:rsidR="008748F6" w:rsidRPr="006D53AC" w:rsidRDefault="00034801" w:rsidP="001C405A">
      <w:pPr>
        <w:pStyle w:val="ListParagraph"/>
        <w:numPr>
          <w:ilvl w:val="0"/>
          <w:numId w:val="22"/>
        </w:numPr>
        <w:rPr>
          <w:rFonts w:ascii="Times New Roman" w:hAnsi="Times New Roman" w:cs="Times New Roman"/>
        </w:rPr>
      </w:pPr>
      <w:r w:rsidRPr="006D53AC">
        <w:rPr>
          <w:rFonts w:ascii="Times New Roman" w:hAnsi="Times New Roman" w:cs="Times New Roman"/>
          <w:sz w:val="20"/>
          <w:szCs w:val="20"/>
        </w:rPr>
        <w:t xml:space="preserve">The selection of this proxy is the sole responsibility of the Council member being replaced; no other Council member may submit on </w:t>
      </w:r>
      <w:proofErr w:type="gramStart"/>
      <w:r w:rsidRPr="006D53AC">
        <w:rPr>
          <w:rFonts w:ascii="Times New Roman" w:hAnsi="Times New Roman" w:cs="Times New Roman"/>
          <w:sz w:val="20"/>
          <w:szCs w:val="20"/>
        </w:rPr>
        <w:t>their</w:t>
      </w:r>
      <w:proofErr w:type="gramEnd"/>
      <w:r w:rsidRPr="006D53AC">
        <w:rPr>
          <w:rFonts w:ascii="Times New Roman" w:hAnsi="Times New Roman" w:cs="Times New Roman"/>
          <w:sz w:val="20"/>
          <w:szCs w:val="20"/>
        </w:rPr>
        <w:t xml:space="preserve"> behalf.</w:t>
      </w:r>
    </w:p>
    <w:p w14:paraId="0A5BBCD8" w14:textId="77777777" w:rsidR="008748F6" w:rsidRPr="006D53AC" w:rsidRDefault="00034801" w:rsidP="001C405A">
      <w:pPr>
        <w:pStyle w:val="ListParagraph"/>
        <w:numPr>
          <w:ilvl w:val="0"/>
          <w:numId w:val="22"/>
        </w:numPr>
        <w:rPr>
          <w:rFonts w:ascii="Times New Roman" w:hAnsi="Times New Roman" w:cs="Times New Roman"/>
        </w:rPr>
      </w:pPr>
      <w:r w:rsidRPr="006D53AC">
        <w:rPr>
          <w:rFonts w:ascii="Times New Roman" w:hAnsi="Times New Roman" w:cs="Times New Roman"/>
          <w:sz w:val="20"/>
          <w:szCs w:val="20"/>
        </w:rPr>
        <w:t xml:space="preserve">Nominations must be submitted by the first meeting of the </w:t>
      </w:r>
      <w:proofErr w:type="gramStart"/>
      <w:r w:rsidRPr="006D53AC">
        <w:rPr>
          <w:rFonts w:ascii="Times New Roman" w:hAnsi="Times New Roman" w:cs="Times New Roman"/>
          <w:sz w:val="20"/>
          <w:szCs w:val="20"/>
        </w:rPr>
        <w:t>Fall</w:t>
      </w:r>
      <w:proofErr w:type="gramEnd"/>
      <w:r w:rsidRPr="006D53AC">
        <w:rPr>
          <w:rFonts w:ascii="Times New Roman" w:hAnsi="Times New Roman" w:cs="Times New Roman"/>
          <w:sz w:val="20"/>
          <w:szCs w:val="20"/>
        </w:rPr>
        <w:t xml:space="preserve"> semester. </w:t>
      </w:r>
    </w:p>
    <w:p w14:paraId="0523562D" w14:textId="77777777" w:rsidR="008748F6" w:rsidRPr="006D53AC" w:rsidRDefault="00034801" w:rsidP="001C405A">
      <w:pPr>
        <w:pStyle w:val="ListParagraph"/>
        <w:numPr>
          <w:ilvl w:val="0"/>
          <w:numId w:val="22"/>
        </w:numPr>
        <w:rPr>
          <w:rFonts w:ascii="Times New Roman" w:hAnsi="Times New Roman" w:cs="Times New Roman"/>
        </w:rPr>
      </w:pPr>
      <w:r w:rsidRPr="006D53AC">
        <w:rPr>
          <w:rFonts w:ascii="Times New Roman" w:hAnsi="Times New Roman" w:cs="Times New Roman"/>
          <w:sz w:val="20"/>
          <w:szCs w:val="20"/>
        </w:rPr>
        <w:t xml:space="preserve">If no proxy is nominated, the absentee Council member’s </w:t>
      </w:r>
      <w:proofErr w:type="gramStart"/>
      <w:r w:rsidRPr="006D53AC">
        <w:rPr>
          <w:rFonts w:ascii="Times New Roman" w:hAnsi="Times New Roman" w:cs="Times New Roman"/>
          <w:sz w:val="20"/>
          <w:szCs w:val="20"/>
        </w:rPr>
        <w:t>Spring</w:t>
      </w:r>
      <w:proofErr w:type="gramEnd"/>
      <w:r w:rsidRPr="006D53AC">
        <w:rPr>
          <w:rFonts w:ascii="Times New Roman" w:hAnsi="Times New Roman" w:cs="Times New Roman"/>
          <w:sz w:val="20"/>
          <w:szCs w:val="20"/>
        </w:rPr>
        <w:t xml:space="preserve"> term is forfeit. </w:t>
      </w:r>
    </w:p>
    <w:p w14:paraId="48A209B4" w14:textId="77777777" w:rsidR="008748F6" w:rsidRPr="006D53AC" w:rsidRDefault="00034801" w:rsidP="001C405A">
      <w:pPr>
        <w:pStyle w:val="ListParagraph"/>
        <w:numPr>
          <w:ilvl w:val="0"/>
          <w:numId w:val="22"/>
        </w:numPr>
        <w:rPr>
          <w:rFonts w:ascii="Times New Roman" w:hAnsi="Times New Roman" w:cs="Times New Roman"/>
        </w:rPr>
      </w:pPr>
      <w:r w:rsidRPr="006D53AC">
        <w:rPr>
          <w:rFonts w:ascii="Times New Roman" w:hAnsi="Times New Roman" w:cs="Times New Roman"/>
          <w:sz w:val="20"/>
          <w:szCs w:val="20"/>
        </w:rPr>
        <w:t>If the absent Council member is unable to attend the first meeting, they must submit their proxy nomination, with a brief description of their proxy, to the Director of Operations beforehand.</w:t>
      </w:r>
    </w:p>
    <w:p w14:paraId="5317753A" w14:textId="77777777" w:rsidR="008748F6" w:rsidRPr="006D53AC" w:rsidRDefault="00034801" w:rsidP="001C405A">
      <w:pPr>
        <w:pStyle w:val="ListParagraph"/>
        <w:numPr>
          <w:ilvl w:val="0"/>
          <w:numId w:val="22"/>
        </w:numPr>
        <w:rPr>
          <w:rFonts w:ascii="Times New Roman" w:hAnsi="Times New Roman" w:cs="Times New Roman"/>
        </w:rPr>
      </w:pPr>
      <w:r w:rsidRPr="006D53AC">
        <w:rPr>
          <w:rFonts w:ascii="Times New Roman" w:hAnsi="Times New Roman" w:cs="Times New Roman"/>
          <w:sz w:val="20"/>
          <w:szCs w:val="20"/>
        </w:rPr>
        <w:t xml:space="preserve">The </w:t>
      </w:r>
      <w:proofErr w:type="gramStart"/>
      <w:r w:rsidRPr="006D53AC">
        <w:rPr>
          <w:rFonts w:ascii="Times New Roman" w:hAnsi="Times New Roman" w:cs="Times New Roman"/>
          <w:sz w:val="20"/>
          <w:szCs w:val="20"/>
        </w:rPr>
        <w:t>proxy will be contacted by the Director of Operations prior to the vote to confirm they will be accepting the nomination</w:t>
      </w:r>
      <w:proofErr w:type="gramEnd"/>
      <w:r w:rsidRPr="006D53AC">
        <w:rPr>
          <w:rFonts w:ascii="Times New Roman" w:hAnsi="Times New Roman" w:cs="Times New Roman"/>
          <w:sz w:val="20"/>
          <w:szCs w:val="20"/>
        </w:rPr>
        <w:t xml:space="preserve">. </w:t>
      </w:r>
    </w:p>
    <w:p w14:paraId="291A8540" w14:textId="77777777" w:rsidR="008748F6" w:rsidRPr="006D53AC" w:rsidRDefault="00034801" w:rsidP="001C405A">
      <w:pPr>
        <w:pStyle w:val="ListParagraph"/>
        <w:numPr>
          <w:ilvl w:val="0"/>
          <w:numId w:val="22"/>
        </w:numPr>
        <w:rPr>
          <w:rFonts w:ascii="Times New Roman" w:hAnsi="Times New Roman" w:cs="Times New Roman"/>
        </w:rPr>
      </w:pPr>
      <w:r w:rsidRPr="006D53AC">
        <w:rPr>
          <w:rFonts w:ascii="Times New Roman" w:hAnsi="Times New Roman" w:cs="Times New Roman"/>
          <w:sz w:val="20"/>
          <w:szCs w:val="20"/>
        </w:rPr>
        <w:t xml:space="preserve">The full Council must vote to accept the proxy by a standard majority vote, to occur as the first order of business at the first meeting of the </w:t>
      </w:r>
      <w:proofErr w:type="gramStart"/>
      <w:r w:rsidRPr="006D53AC">
        <w:rPr>
          <w:rFonts w:ascii="Times New Roman" w:hAnsi="Times New Roman" w:cs="Times New Roman"/>
          <w:sz w:val="20"/>
          <w:szCs w:val="20"/>
        </w:rPr>
        <w:t>Fall</w:t>
      </w:r>
      <w:proofErr w:type="gramEnd"/>
      <w:r w:rsidRPr="006D53AC">
        <w:rPr>
          <w:rFonts w:ascii="Times New Roman" w:hAnsi="Times New Roman" w:cs="Times New Roman"/>
          <w:sz w:val="20"/>
          <w:szCs w:val="20"/>
        </w:rPr>
        <w:t xml:space="preserve"> semester. If the vote passes, the proxy may then vote on other proposals at the meeting as a normal member of the Council. </w:t>
      </w:r>
    </w:p>
    <w:p w14:paraId="17917582" w14:textId="77777777" w:rsidR="008748F6" w:rsidRPr="006D53AC" w:rsidRDefault="00034801" w:rsidP="001C405A">
      <w:pPr>
        <w:pStyle w:val="ListParagraph"/>
        <w:numPr>
          <w:ilvl w:val="0"/>
          <w:numId w:val="22"/>
        </w:numPr>
        <w:rPr>
          <w:rFonts w:ascii="Times New Roman" w:hAnsi="Times New Roman" w:cs="Times New Roman"/>
        </w:rPr>
      </w:pPr>
      <w:r w:rsidRPr="006D53AC">
        <w:rPr>
          <w:rFonts w:ascii="Times New Roman" w:hAnsi="Times New Roman" w:cs="Times New Roman"/>
          <w:sz w:val="20"/>
          <w:szCs w:val="20"/>
        </w:rPr>
        <w:t>The proxy may only serve one semester as a proxy membe</w:t>
      </w:r>
      <w:r w:rsidR="00E37A01" w:rsidRPr="006D53AC">
        <w:rPr>
          <w:rFonts w:ascii="Times New Roman" w:hAnsi="Times New Roman" w:cs="Times New Roman"/>
          <w:sz w:val="20"/>
          <w:szCs w:val="20"/>
        </w:rPr>
        <w:t xml:space="preserve">r. To continue to serve in the </w:t>
      </w:r>
      <w:proofErr w:type="gramStart"/>
      <w:r w:rsidR="00E37A01" w:rsidRPr="006D53AC">
        <w:rPr>
          <w:rFonts w:ascii="Times New Roman" w:hAnsi="Times New Roman" w:cs="Times New Roman"/>
          <w:sz w:val="20"/>
          <w:szCs w:val="20"/>
        </w:rPr>
        <w:t>S</w:t>
      </w:r>
      <w:r w:rsidRPr="006D53AC">
        <w:rPr>
          <w:rFonts w:ascii="Times New Roman" w:hAnsi="Times New Roman" w:cs="Times New Roman"/>
          <w:sz w:val="20"/>
          <w:szCs w:val="20"/>
        </w:rPr>
        <w:t>pring</w:t>
      </w:r>
      <w:proofErr w:type="gramEnd"/>
      <w:r w:rsidRPr="006D53AC">
        <w:rPr>
          <w:rFonts w:ascii="Times New Roman" w:hAnsi="Times New Roman" w:cs="Times New Roman"/>
          <w:sz w:val="20"/>
          <w:szCs w:val="20"/>
        </w:rPr>
        <w:t xml:space="preserve"> s</w:t>
      </w:r>
      <w:r w:rsidR="00B561FB" w:rsidRPr="006D53AC">
        <w:rPr>
          <w:rFonts w:ascii="Times New Roman" w:hAnsi="Times New Roman" w:cs="Times New Roman"/>
          <w:sz w:val="20"/>
          <w:szCs w:val="20"/>
        </w:rPr>
        <w:t>emester, they must apply as an At-L</w:t>
      </w:r>
      <w:r w:rsidRPr="006D53AC">
        <w:rPr>
          <w:rFonts w:ascii="Times New Roman" w:hAnsi="Times New Roman" w:cs="Times New Roman"/>
          <w:sz w:val="20"/>
          <w:szCs w:val="20"/>
        </w:rPr>
        <w:t>arge member in midterm elections, assuming there are available seats.  </w:t>
      </w:r>
    </w:p>
    <w:p w14:paraId="01C470B4" w14:textId="77777777" w:rsidR="008748F6" w:rsidRPr="006D53AC" w:rsidRDefault="00034801" w:rsidP="001C405A">
      <w:pPr>
        <w:pStyle w:val="ListParagraph"/>
        <w:numPr>
          <w:ilvl w:val="0"/>
          <w:numId w:val="22"/>
        </w:numPr>
        <w:rPr>
          <w:rFonts w:ascii="Times New Roman" w:hAnsi="Times New Roman" w:cs="Times New Roman"/>
        </w:rPr>
      </w:pPr>
      <w:r w:rsidRPr="006D53AC">
        <w:rPr>
          <w:rFonts w:ascii="Times New Roman" w:hAnsi="Times New Roman" w:cs="Times New Roman"/>
          <w:sz w:val="20"/>
          <w:szCs w:val="20"/>
        </w:rPr>
        <w:t xml:space="preserve">The proxy may not serve as a director on the SSC. If a Council member serving as a director nominates a proxy, their director position is forfeit and a new election for that position will be held at the first meeting. </w:t>
      </w:r>
    </w:p>
    <w:p w14:paraId="71D03004" w14:textId="77777777" w:rsidR="008748F6" w:rsidRPr="006D53AC" w:rsidRDefault="00034801" w:rsidP="001C405A">
      <w:pPr>
        <w:pStyle w:val="ListParagraph"/>
        <w:numPr>
          <w:ilvl w:val="0"/>
          <w:numId w:val="22"/>
        </w:numPr>
        <w:rPr>
          <w:rFonts w:ascii="Times New Roman" w:hAnsi="Times New Roman" w:cs="Times New Roman"/>
        </w:rPr>
      </w:pPr>
      <w:r w:rsidRPr="006D53AC">
        <w:rPr>
          <w:rFonts w:ascii="Times New Roman" w:hAnsi="Times New Roman" w:cs="Times New Roman"/>
          <w:sz w:val="20"/>
          <w:szCs w:val="20"/>
        </w:rPr>
        <w:t xml:space="preserve">The only case in which a proxy may be used during the </w:t>
      </w:r>
      <w:proofErr w:type="gramStart"/>
      <w:r w:rsidRPr="006D53AC">
        <w:rPr>
          <w:rFonts w:ascii="Times New Roman" w:hAnsi="Times New Roman" w:cs="Times New Roman"/>
          <w:sz w:val="20"/>
          <w:szCs w:val="20"/>
        </w:rPr>
        <w:t>Spring</w:t>
      </w:r>
      <w:proofErr w:type="gramEnd"/>
      <w:r w:rsidRPr="006D53AC">
        <w:rPr>
          <w:rFonts w:ascii="Times New Roman" w:hAnsi="Times New Roman" w:cs="Times New Roman"/>
          <w:sz w:val="20"/>
          <w:szCs w:val="20"/>
        </w:rPr>
        <w:t xml:space="preserve"> semester is if the Council member learns of their absence after the midterm elections. Otherwise, their seat is forfeit and a suitable replacement will be found during the midterm elections. </w:t>
      </w:r>
    </w:p>
    <w:p w14:paraId="0188EC60" w14:textId="77777777" w:rsidR="008748F6" w:rsidRPr="006D53AC" w:rsidRDefault="00B561FB" w:rsidP="001C405A">
      <w:pPr>
        <w:pStyle w:val="ListParagraph"/>
        <w:numPr>
          <w:ilvl w:val="0"/>
          <w:numId w:val="22"/>
        </w:numPr>
        <w:rPr>
          <w:rFonts w:ascii="Times New Roman" w:hAnsi="Times New Roman" w:cs="Times New Roman"/>
        </w:rPr>
      </w:pPr>
      <w:r w:rsidRPr="006D53AC">
        <w:rPr>
          <w:rFonts w:ascii="Times New Roman" w:hAnsi="Times New Roman" w:cs="Times New Roman"/>
          <w:sz w:val="20"/>
          <w:szCs w:val="20"/>
        </w:rPr>
        <w:t>Only At-L</w:t>
      </w:r>
      <w:r w:rsidR="00034801" w:rsidRPr="006D53AC">
        <w:rPr>
          <w:rFonts w:ascii="Times New Roman" w:hAnsi="Times New Roman" w:cs="Times New Roman"/>
          <w:sz w:val="20"/>
          <w:szCs w:val="20"/>
        </w:rPr>
        <w:t xml:space="preserve">arge members may nominate a proxy. If an organization representative is unable to fulfill their duties as a member of the Council, it is the sole responsibility of that organization to find a suitable replacement. </w:t>
      </w:r>
    </w:p>
    <w:p w14:paraId="12A9BC91" w14:textId="4782D742" w:rsidR="00034801" w:rsidRPr="006D53AC" w:rsidRDefault="00034801" w:rsidP="001C405A">
      <w:pPr>
        <w:pStyle w:val="ListParagraph"/>
        <w:numPr>
          <w:ilvl w:val="0"/>
          <w:numId w:val="22"/>
        </w:numPr>
        <w:rPr>
          <w:rFonts w:ascii="Times New Roman" w:hAnsi="Times New Roman" w:cs="Times New Roman"/>
        </w:rPr>
      </w:pPr>
      <w:r w:rsidRPr="006D53AC">
        <w:rPr>
          <w:rFonts w:ascii="Times New Roman" w:hAnsi="Times New Roman" w:cs="Times New Roman"/>
          <w:sz w:val="20"/>
          <w:szCs w:val="20"/>
        </w:rPr>
        <w:t xml:space="preserve">The member appointing the proxy will be subject to any disciplinary action incurred by the proxy during their time on the Council, in example, attendance policy. </w:t>
      </w:r>
    </w:p>
    <w:p w14:paraId="14B3C3BF" w14:textId="77777777" w:rsidR="00034801" w:rsidRPr="006D53AC" w:rsidRDefault="00034801" w:rsidP="00034801">
      <w:pPr>
        <w:spacing w:after="240"/>
        <w:rPr>
          <w:rFonts w:ascii="Times New Roman" w:eastAsia="Times New Roman" w:hAnsi="Times New Roman" w:cs="Times New Roman"/>
        </w:rPr>
      </w:pPr>
      <w:r w:rsidRPr="006D53AC">
        <w:rPr>
          <w:rFonts w:ascii="Times New Roman" w:eastAsia="Times New Roman" w:hAnsi="Times New Roman" w:cs="Times New Roman"/>
        </w:rPr>
        <w:br/>
      </w:r>
    </w:p>
    <w:p w14:paraId="4F692B49" w14:textId="77777777" w:rsidR="00034801" w:rsidRPr="006D53AC" w:rsidRDefault="00034801" w:rsidP="00E604EE">
      <w:pPr>
        <w:ind w:left="2252" w:right="2274"/>
        <w:jc w:val="center"/>
        <w:outlineLvl w:val="0"/>
        <w:rPr>
          <w:rFonts w:ascii="Times New Roman" w:hAnsi="Times New Roman" w:cs="Times New Roman"/>
          <w:sz w:val="28"/>
          <w:szCs w:val="28"/>
        </w:rPr>
      </w:pPr>
      <w:r w:rsidRPr="006D53AC">
        <w:rPr>
          <w:rFonts w:ascii="Times New Roman" w:hAnsi="Times New Roman" w:cs="Times New Roman"/>
          <w:b/>
          <w:bCs/>
          <w:sz w:val="28"/>
          <w:szCs w:val="28"/>
        </w:rPr>
        <w:t>ARTICLE V: MEETINGS</w:t>
      </w:r>
    </w:p>
    <w:p w14:paraId="10AE7281" w14:textId="77777777" w:rsidR="00034801" w:rsidRPr="006D53AC" w:rsidRDefault="00034801" w:rsidP="00034801">
      <w:pPr>
        <w:rPr>
          <w:rFonts w:ascii="Times New Roman" w:eastAsia="Times New Roman" w:hAnsi="Times New Roman" w:cs="Times New Roman"/>
        </w:rPr>
      </w:pPr>
    </w:p>
    <w:p w14:paraId="0F6B7052" w14:textId="77777777" w:rsidR="00034801" w:rsidRPr="006D53AC" w:rsidRDefault="00034801" w:rsidP="00034801">
      <w:pPr>
        <w:ind w:left="100" w:right="243"/>
        <w:rPr>
          <w:rFonts w:ascii="Times New Roman" w:hAnsi="Times New Roman" w:cs="Times New Roman"/>
        </w:rPr>
      </w:pPr>
      <w:r w:rsidRPr="006D53AC">
        <w:rPr>
          <w:rFonts w:ascii="Times New Roman" w:hAnsi="Times New Roman" w:cs="Times New Roman"/>
          <w:sz w:val="20"/>
          <w:szCs w:val="20"/>
        </w:rPr>
        <w:t xml:space="preserve">The SSC will meet at least monthly at a consistent time that accommodates the greatest number of members. Meetings of the full membership of the SSC will be open to any interested parties and shall be held at the discretion of the SSC, given that the meeting is announced to all general members at least one week in advance of the planned meeting. </w:t>
      </w:r>
      <w:proofErr w:type="gramStart"/>
      <w:r w:rsidRPr="006D53AC">
        <w:rPr>
          <w:rFonts w:ascii="Times New Roman" w:hAnsi="Times New Roman" w:cs="Times New Roman"/>
          <w:sz w:val="20"/>
          <w:szCs w:val="20"/>
        </w:rPr>
        <w:t>Meetings will be posted on the campus calendar by the Director of Outreach</w:t>
      </w:r>
      <w:proofErr w:type="gramEnd"/>
      <w:r w:rsidRPr="006D53AC">
        <w:rPr>
          <w:rFonts w:ascii="Times New Roman" w:hAnsi="Times New Roman" w:cs="Times New Roman"/>
          <w:sz w:val="20"/>
          <w:szCs w:val="20"/>
        </w:rPr>
        <w:t>.</w:t>
      </w:r>
    </w:p>
    <w:p w14:paraId="27C0A8C5" w14:textId="77777777" w:rsidR="00034801" w:rsidRPr="006D53AC" w:rsidRDefault="00034801" w:rsidP="00034801">
      <w:pPr>
        <w:rPr>
          <w:rFonts w:ascii="Times New Roman" w:eastAsia="Times New Roman" w:hAnsi="Times New Roman" w:cs="Times New Roman"/>
        </w:rPr>
      </w:pPr>
    </w:p>
    <w:p w14:paraId="3EF5185D" w14:textId="77777777" w:rsidR="00FF1787" w:rsidRPr="006D53AC" w:rsidRDefault="00034801" w:rsidP="00E604EE">
      <w:pPr>
        <w:ind w:left="100"/>
        <w:outlineLvl w:val="0"/>
        <w:rPr>
          <w:rFonts w:ascii="Times New Roman" w:hAnsi="Times New Roman" w:cs="Times New Roman"/>
          <w:sz w:val="32"/>
        </w:rPr>
      </w:pPr>
      <w:r w:rsidRPr="006D53AC">
        <w:rPr>
          <w:rFonts w:ascii="Times New Roman" w:hAnsi="Times New Roman" w:cs="Times New Roman"/>
          <w:szCs w:val="20"/>
        </w:rPr>
        <w:t>SECTION A: ATTENDANCE POLICY</w:t>
      </w:r>
    </w:p>
    <w:p w14:paraId="0B33AE0E" w14:textId="77777777" w:rsidR="00FF1787" w:rsidRPr="006D53AC" w:rsidRDefault="00034801" w:rsidP="001C405A">
      <w:pPr>
        <w:pStyle w:val="ListParagraph"/>
        <w:numPr>
          <w:ilvl w:val="0"/>
          <w:numId w:val="19"/>
        </w:numPr>
        <w:rPr>
          <w:rFonts w:ascii="Times New Roman" w:hAnsi="Times New Roman" w:cs="Times New Roman"/>
          <w:sz w:val="20"/>
          <w:szCs w:val="20"/>
        </w:rPr>
      </w:pPr>
      <w:r w:rsidRPr="006D53AC">
        <w:rPr>
          <w:rFonts w:ascii="Times New Roman" w:hAnsi="Times New Roman" w:cs="Times New Roman"/>
          <w:sz w:val="20"/>
          <w:szCs w:val="20"/>
        </w:rPr>
        <w:t>A regularly scheduled meeting time must be approved prior to the start of or at the first meeting of a new semester. This regularly scheduled meeting time shall be made publicly available and will be in effect for the remainder of the semester. A simple majority of quorum can alter the regularly scheduled meeting time to take effect at least two meetings in advance.</w:t>
      </w:r>
    </w:p>
    <w:p w14:paraId="2902D6FA" w14:textId="77777777" w:rsidR="00FF1787" w:rsidRPr="006D53AC" w:rsidRDefault="00034801" w:rsidP="001C405A">
      <w:pPr>
        <w:pStyle w:val="ListParagraph"/>
        <w:numPr>
          <w:ilvl w:val="0"/>
          <w:numId w:val="19"/>
        </w:numPr>
        <w:rPr>
          <w:rFonts w:ascii="Times New Roman" w:hAnsi="Times New Roman" w:cs="Times New Roman"/>
          <w:sz w:val="20"/>
          <w:szCs w:val="20"/>
        </w:rPr>
      </w:pPr>
      <w:r w:rsidRPr="006D53AC">
        <w:rPr>
          <w:rFonts w:ascii="Times New Roman" w:hAnsi="Times New Roman" w:cs="Times New Roman"/>
          <w:sz w:val="20"/>
          <w:szCs w:val="20"/>
        </w:rPr>
        <w:t>Council members who are unable to attend the regularly scheduled meeting time due to class or other semester-long previous commitments are excused, but must still abide by the other requirements of active participation. Any sub-committees with a member unable to attend general Council meetings due to the above reasons should strive to include that member in sub-committee activities.</w:t>
      </w:r>
    </w:p>
    <w:p w14:paraId="5DD910F7" w14:textId="77777777" w:rsidR="00FF1787" w:rsidRPr="006D53AC" w:rsidRDefault="00034801" w:rsidP="001C405A">
      <w:pPr>
        <w:pStyle w:val="ListParagraph"/>
        <w:numPr>
          <w:ilvl w:val="0"/>
          <w:numId w:val="19"/>
        </w:numPr>
        <w:rPr>
          <w:rFonts w:ascii="Times New Roman" w:hAnsi="Times New Roman" w:cs="Times New Roman"/>
          <w:sz w:val="20"/>
          <w:szCs w:val="20"/>
        </w:rPr>
      </w:pPr>
      <w:r w:rsidRPr="006D53AC">
        <w:rPr>
          <w:rFonts w:ascii="Times New Roman" w:hAnsi="Times New Roman" w:cs="Times New Roman"/>
          <w:sz w:val="20"/>
          <w:szCs w:val="20"/>
        </w:rPr>
        <w:lastRenderedPageBreak/>
        <w:t>Absences and tardiness are cumulative throughout each semester.</w:t>
      </w:r>
    </w:p>
    <w:p w14:paraId="19421FDC" w14:textId="77777777" w:rsidR="00FF1787" w:rsidRPr="006D53AC" w:rsidRDefault="00034801" w:rsidP="001C405A">
      <w:pPr>
        <w:pStyle w:val="ListParagraph"/>
        <w:numPr>
          <w:ilvl w:val="0"/>
          <w:numId w:val="19"/>
        </w:numPr>
        <w:rPr>
          <w:rFonts w:ascii="Times New Roman" w:hAnsi="Times New Roman" w:cs="Times New Roman"/>
          <w:sz w:val="20"/>
          <w:szCs w:val="20"/>
        </w:rPr>
      </w:pPr>
      <w:r w:rsidRPr="006D53AC">
        <w:rPr>
          <w:rFonts w:ascii="Times New Roman" w:hAnsi="Times New Roman" w:cs="Times New Roman"/>
          <w:sz w:val="20"/>
          <w:szCs w:val="20"/>
        </w:rPr>
        <w:t>Each member is allowed 1 unexcused absence and 2 excused absences per semester. An absence shall be deemed excused if it is excused by university policy or at the discretion of the Director of Operations.</w:t>
      </w:r>
    </w:p>
    <w:p w14:paraId="50B24F82" w14:textId="77777777" w:rsidR="00FF1787" w:rsidRPr="006D53AC" w:rsidRDefault="00034801" w:rsidP="001C405A">
      <w:pPr>
        <w:pStyle w:val="ListParagraph"/>
        <w:numPr>
          <w:ilvl w:val="0"/>
          <w:numId w:val="19"/>
        </w:numPr>
        <w:rPr>
          <w:rFonts w:ascii="Times New Roman" w:hAnsi="Times New Roman" w:cs="Times New Roman"/>
          <w:sz w:val="20"/>
          <w:szCs w:val="20"/>
        </w:rPr>
      </w:pPr>
      <w:r w:rsidRPr="006D53AC">
        <w:rPr>
          <w:rFonts w:ascii="Times New Roman" w:hAnsi="Times New Roman" w:cs="Times New Roman"/>
          <w:sz w:val="20"/>
          <w:szCs w:val="20"/>
        </w:rPr>
        <w:t>The Director of Transparency &amp; Accountability will maintain attendance records and will follow up in writing with each Council member each time an absence is recorded. After the member’s third excused or second unexcused</w:t>
      </w:r>
      <w:r w:rsidR="00FF1787" w:rsidRPr="006D53AC">
        <w:rPr>
          <w:rFonts w:ascii="Times New Roman" w:hAnsi="Times New Roman" w:cs="Times New Roman"/>
          <w:sz w:val="20"/>
          <w:szCs w:val="20"/>
        </w:rPr>
        <w:t xml:space="preserve"> </w:t>
      </w:r>
      <w:r w:rsidRPr="006D53AC">
        <w:rPr>
          <w:rFonts w:ascii="Times New Roman" w:hAnsi="Times New Roman" w:cs="Times New Roman"/>
          <w:sz w:val="20"/>
          <w:szCs w:val="20"/>
        </w:rPr>
        <w:t xml:space="preserve">absence of that semester, SSC directors will notify that member in writing of their potential expulsion for the remainder of the school year due to attendance infractions. </w:t>
      </w:r>
    </w:p>
    <w:p w14:paraId="259E5F61" w14:textId="77777777" w:rsidR="00FF1787" w:rsidRPr="006D53AC" w:rsidRDefault="00034801" w:rsidP="001C405A">
      <w:pPr>
        <w:pStyle w:val="ListParagraph"/>
        <w:numPr>
          <w:ilvl w:val="0"/>
          <w:numId w:val="19"/>
        </w:numPr>
        <w:rPr>
          <w:rFonts w:ascii="Times New Roman" w:hAnsi="Times New Roman" w:cs="Times New Roman"/>
          <w:sz w:val="20"/>
          <w:szCs w:val="20"/>
        </w:rPr>
      </w:pPr>
      <w:r w:rsidRPr="006D53AC">
        <w:rPr>
          <w:rFonts w:ascii="Times New Roman" w:hAnsi="Times New Roman" w:cs="Times New Roman"/>
          <w:sz w:val="20"/>
          <w:szCs w:val="20"/>
        </w:rPr>
        <w:t>Attendance for each meeting will be taken at the beginning and end of the meeting and counted as half attendance at each point.</w:t>
      </w:r>
    </w:p>
    <w:p w14:paraId="2734CD08" w14:textId="3F89D432" w:rsidR="00034801" w:rsidRPr="006D53AC" w:rsidRDefault="00034801" w:rsidP="001C405A">
      <w:pPr>
        <w:pStyle w:val="ListParagraph"/>
        <w:numPr>
          <w:ilvl w:val="0"/>
          <w:numId w:val="19"/>
        </w:numPr>
        <w:rPr>
          <w:rFonts w:ascii="Times New Roman" w:hAnsi="Times New Roman" w:cs="Times New Roman"/>
          <w:sz w:val="20"/>
          <w:szCs w:val="20"/>
        </w:rPr>
      </w:pPr>
      <w:r w:rsidRPr="006D53AC">
        <w:rPr>
          <w:rFonts w:ascii="Times New Roman" w:hAnsi="Times New Roman" w:cs="Times New Roman"/>
          <w:sz w:val="20"/>
          <w:szCs w:val="20"/>
        </w:rPr>
        <w:t>Summer attendance is non-compulsory.</w:t>
      </w:r>
    </w:p>
    <w:p w14:paraId="450BDC5E" w14:textId="77777777" w:rsidR="00FF1787" w:rsidRPr="006D53AC" w:rsidRDefault="00034801" w:rsidP="00FF1787">
      <w:pPr>
        <w:spacing w:after="240"/>
        <w:rPr>
          <w:rFonts w:ascii="Times New Roman" w:eastAsia="Times New Roman" w:hAnsi="Times New Roman" w:cs="Times New Roman"/>
        </w:rPr>
      </w:pPr>
      <w:r w:rsidRPr="006D53AC">
        <w:rPr>
          <w:rFonts w:ascii="Times New Roman" w:eastAsia="Times New Roman" w:hAnsi="Times New Roman" w:cs="Times New Roman"/>
        </w:rPr>
        <w:br/>
      </w:r>
    </w:p>
    <w:p w14:paraId="1F0F4D4B" w14:textId="77777777" w:rsidR="00FF1787" w:rsidRPr="006D53AC" w:rsidRDefault="00034801" w:rsidP="00E604EE">
      <w:pPr>
        <w:spacing w:after="240"/>
        <w:outlineLvl w:val="0"/>
        <w:rPr>
          <w:rFonts w:ascii="Times New Roman" w:eastAsia="Times New Roman" w:hAnsi="Times New Roman" w:cs="Times New Roman"/>
        </w:rPr>
      </w:pPr>
      <w:r w:rsidRPr="006D53AC">
        <w:rPr>
          <w:rFonts w:ascii="Times New Roman" w:hAnsi="Times New Roman" w:cs="Times New Roman"/>
        </w:rPr>
        <w:t>SECTION B: ESTABLISHING RULES OF ORDER</w:t>
      </w:r>
    </w:p>
    <w:p w14:paraId="5DED3350" w14:textId="77777777" w:rsidR="00FF1787" w:rsidRPr="006D53AC" w:rsidRDefault="00034801" w:rsidP="001C405A">
      <w:pPr>
        <w:pStyle w:val="ListParagraph"/>
        <w:numPr>
          <w:ilvl w:val="0"/>
          <w:numId w:val="20"/>
        </w:numPr>
        <w:spacing w:after="240"/>
        <w:rPr>
          <w:rFonts w:ascii="Times New Roman" w:eastAsia="Times New Roman" w:hAnsi="Times New Roman" w:cs="Times New Roman"/>
        </w:rPr>
      </w:pPr>
      <w:r w:rsidRPr="006D53AC">
        <w:rPr>
          <w:rFonts w:ascii="Times New Roman" w:hAnsi="Times New Roman" w:cs="Times New Roman"/>
          <w:sz w:val="20"/>
          <w:szCs w:val="20"/>
        </w:rPr>
        <w:t>Meeting format will follow a similar structure to that facilitated by Robert’s Rules of Order.</w:t>
      </w:r>
    </w:p>
    <w:p w14:paraId="5BD71618" w14:textId="77777777" w:rsidR="00FF1787" w:rsidRPr="006D53AC" w:rsidRDefault="00034801" w:rsidP="001C405A">
      <w:pPr>
        <w:pStyle w:val="ListParagraph"/>
        <w:numPr>
          <w:ilvl w:val="0"/>
          <w:numId w:val="20"/>
        </w:numPr>
        <w:spacing w:after="240"/>
        <w:rPr>
          <w:rFonts w:ascii="Times New Roman" w:eastAsia="Times New Roman" w:hAnsi="Times New Roman" w:cs="Times New Roman"/>
        </w:rPr>
      </w:pPr>
      <w:r w:rsidRPr="006D53AC">
        <w:rPr>
          <w:rFonts w:ascii="Times New Roman" w:hAnsi="Times New Roman" w:cs="Times New Roman"/>
          <w:sz w:val="20"/>
          <w:szCs w:val="20"/>
        </w:rPr>
        <w:t xml:space="preserve">The </w:t>
      </w:r>
      <w:proofErr w:type="gramStart"/>
      <w:r w:rsidRPr="006D53AC">
        <w:rPr>
          <w:rFonts w:ascii="Times New Roman" w:hAnsi="Times New Roman" w:cs="Times New Roman"/>
          <w:sz w:val="20"/>
          <w:szCs w:val="20"/>
        </w:rPr>
        <w:t>meeting will be called to orde</w:t>
      </w:r>
      <w:r w:rsidR="00FF1787" w:rsidRPr="006D53AC">
        <w:rPr>
          <w:rFonts w:ascii="Times New Roman" w:hAnsi="Times New Roman" w:cs="Times New Roman"/>
          <w:sz w:val="20"/>
          <w:szCs w:val="20"/>
        </w:rPr>
        <w:t>r by the Director of Operations</w:t>
      </w:r>
      <w:proofErr w:type="gramEnd"/>
      <w:r w:rsidR="00FF1787" w:rsidRPr="006D53AC">
        <w:rPr>
          <w:rFonts w:ascii="Times New Roman" w:hAnsi="Times New Roman" w:cs="Times New Roman"/>
          <w:sz w:val="20"/>
          <w:szCs w:val="20"/>
        </w:rPr>
        <w:t xml:space="preserve">. </w:t>
      </w:r>
    </w:p>
    <w:p w14:paraId="232A8B2D" w14:textId="77777777" w:rsidR="00FF1787" w:rsidRPr="006D53AC" w:rsidRDefault="00034801" w:rsidP="001C405A">
      <w:pPr>
        <w:pStyle w:val="ListParagraph"/>
        <w:numPr>
          <w:ilvl w:val="1"/>
          <w:numId w:val="20"/>
        </w:numPr>
        <w:spacing w:after="240"/>
        <w:rPr>
          <w:rFonts w:ascii="Times New Roman" w:eastAsia="Times New Roman" w:hAnsi="Times New Roman" w:cs="Times New Roman"/>
        </w:rPr>
      </w:pPr>
      <w:r w:rsidRPr="006D53AC">
        <w:rPr>
          <w:rFonts w:ascii="Times New Roman" w:hAnsi="Times New Roman" w:cs="Times New Roman"/>
          <w:sz w:val="20"/>
          <w:szCs w:val="20"/>
        </w:rPr>
        <w:t>In his/her absence, the Director of Transparency and Accountability will take charge.</w:t>
      </w:r>
    </w:p>
    <w:p w14:paraId="03A3382C" w14:textId="77777777" w:rsidR="00FF1787" w:rsidRPr="006D53AC" w:rsidRDefault="00034801" w:rsidP="001C405A">
      <w:pPr>
        <w:pStyle w:val="ListParagraph"/>
        <w:numPr>
          <w:ilvl w:val="1"/>
          <w:numId w:val="20"/>
        </w:numPr>
        <w:spacing w:after="240"/>
        <w:rPr>
          <w:rFonts w:ascii="Times New Roman" w:eastAsia="Times New Roman" w:hAnsi="Times New Roman" w:cs="Times New Roman"/>
        </w:rPr>
      </w:pPr>
      <w:r w:rsidRPr="006D53AC">
        <w:rPr>
          <w:rFonts w:ascii="Times New Roman" w:hAnsi="Times New Roman" w:cs="Times New Roman"/>
          <w:sz w:val="20"/>
          <w:szCs w:val="20"/>
        </w:rPr>
        <w:t xml:space="preserve">Whoever calls the meeting to order facilitates discussion throughout the meeting by keeping time and enforcing rules of </w:t>
      </w:r>
      <w:proofErr w:type="gramStart"/>
      <w:r w:rsidRPr="006D53AC">
        <w:rPr>
          <w:rFonts w:ascii="Times New Roman" w:hAnsi="Times New Roman" w:cs="Times New Roman"/>
          <w:sz w:val="20"/>
          <w:szCs w:val="20"/>
        </w:rPr>
        <w:t>order.</w:t>
      </w:r>
      <w:proofErr w:type="gramEnd"/>
    </w:p>
    <w:p w14:paraId="69603DAE" w14:textId="77777777" w:rsidR="00FF1787" w:rsidRPr="006D53AC" w:rsidRDefault="00034801" w:rsidP="001C405A">
      <w:pPr>
        <w:pStyle w:val="ListParagraph"/>
        <w:numPr>
          <w:ilvl w:val="0"/>
          <w:numId w:val="20"/>
        </w:numPr>
        <w:spacing w:after="240"/>
        <w:rPr>
          <w:rFonts w:ascii="Times New Roman" w:eastAsia="Times New Roman" w:hAnsi="Times New Roman" w:cs="Times New Roman"/>
        </w:rPr>
      </w:pPr>
      <w:r w:rsidRPr="006D53AC">
        <w:rPr>
          <w:rFonts w:ascii="Times New Roman" w:hAnsi="Times New Roman" w:cs="Times New Roman"/>
          <w:sz w:val="20"/>
          <w:szCs w:val="20"/>
        </w:rPr>
        <w:t>The agenda is to be made known immediately after the meeting is called to order.</w:t>
      </w:r>
    </w:p>
    <w:p w14:paraId="6C04BB7C" w14:textId="68BB8DA2" w:rsidR="00FF1787" w:rsidRPr="006D53AC" w:rsidRDefault="00034801" w:rsidP="001C405A">
      <w:pPr>
        <w:pStyle w:val="ListParagraph"/>
        <w:numPr>
          <w:ilvl w:val="1"/>
          <w:numId w:val="20"/>
        </w:numPr>
        <w:spacing w:after="240"/>
        <w:rPr>
          <w:rFonts w:ascii="Times New Roman" w:eastAsia="Times New Roman" w:hAnsi="Times New Roman" w:cs="Times New Roman"/>
        </w:rPr>
      </w:pPr>
      <w:r w:rsidRPr="006D53AC">
        <w:rPr>
          <w:rFonts w:ascii="Times New Roman" w:hAnsi="Times New Roman" w:cs="Times New Roman"/>
          <w:sz w:val="20"/>
          <w:szCs w:val="20"/>
        </w:rPr>
        <w:t>A draft agenda must be established and sent electronically to</w:t>
      </w:r>
      <w:r w:rsidR="00E81410" w:rsidRPr="006D53AC">
        <w:rPr>
          <w:rFonts w:ascii="Times New Roman" w:hAnsi="Times New Roman" w:cs="Times New Roman"/>
          <w:sz w:val="20"/>
          <w:szCs w:val="20"/>
        </w:rPr>
        <w:t xml:space="preserve"> all Council members at least twenty-four</w:t>
      </w:r>
      <w:r w:rsidRPr="006D53AC">
        <w:rPr>
          <w:rFonts w:ascii="Times New Roman" w:hAnsi="Times New Roman" w:cs="Times New Roman"/>
          <w:sz w:val="20"/>
          <w:szCs w:val="20"/>
        </w:rPr>
        <w:t xml:space="preserve"> hours prior to the meeting.</w:t>
      </w:r>
    </w:p>
    <w:p w14:paraId="2E0E6969" w14:textId="77777777" w:rsidR="00FF1787" w:rsidRPr="006D53AC" w:rsidRDefault="00034801" w:rsidP="001C405A">
      <w:pPr>
        <w:pStyle w:val="ListParagraph"/>
        <w:numPr>
          <w:ilvl w:val="1"/>
          <w:numId w:val="20"/>
        </w:numPr>
        <w:spacing w:after="240"/>
        <w:rPr>
          <w:rFonts w:ascii="Times New Roman" w:eastAsia="Times New Roman" w:hAnsi="Times New Roman" w:cs="Times New Roman"/>
        </w:rPr>
      </w:pPr>
      <w:r w:rsidRPr="006D53AC">
        <w:rPr>
          <w:rFonts w:ascii="Times New Roman" w:hAnsi="Times New Roman" w:cs="Times New Roman"/>
          <w:sz w:val="20"/>
          <w:szCs w:val="20"/>
        </w:rPr>
        <w:t>Any member of the Council may add an item to the agenda by communicating with the Director of Operations prior to the start of the meeting.</w:t>
      </w:r>
    </w:p>
    <w:p w14:paraId="17B9CFF9" w14:textId="77777777" w:rsidR="00FF1787" w:rsidRPr="006D53AC" w:rsidRDefault="00034801" w:rsidP="001C405A">
      <w:pPr>
        <w:pStyle w:val="ListParagraph"/>
        <w:numPr>
          <w:ilvl w:val="0"/>
          <w:numId w:val="20"/>
        </w:numPr>
        <w:spacing w:after="240"/>
        <w:rPr>
          <w:rFonts w:ascii="Times New Roman" w:eastAsia="Times New Roman" w:hAnsi="Times New Roman" w:cs="Times New Roman"/>
        </w:rPr>
      </w:pPr>
      <w:r w:rsidRPr="006D53AC">
        <w:rPr>
          <w:rFonts w:ascii="Times New Roman" w:hAnsi="Times New Roman" w:cs="Times New Roman"/>
          <w:sz w:val="20"/>
          <w:szCs w:val="20"/>
        </w:rPr>
        <w:t>Any member of the Council may make a motion to call the Council to action. If seconded, the floor is open to discussion of the action-item.</w:t>
      </w:r>
    </w:p>
    <w:p w14:paraId="7817D0B1" w14:textId="77777777" w:rsidR="00FF1787" w:rsidRPr="006D53AC" w:rsidRDefault="00034801" w:rsidP="001C405A">
      <w:pPr>
        <w:pStyle w:val="ListParagraph"/>
        <w:numPr>
          <w:ilvl w:val="1"/>
          <w:numId w:val="20"/>
        </w:numPr>
        <w:spacing w:after="240"/>
        <w:rPr>
          <w:rFonts w:ascii="Times New Roman" w:eastAsia="Times New Roman" w:hAnsi="Times New Roman" w:cs="Times New Roman"/>
        </w:rPr>
      </w:pPr>
      <w:r w:rsidRPr="006D53AC">
        <w:rPr>
          <w:rFonts w:ascii="Times New Roman" w:hAnsi="Times New Roman" w:cs="Times New Roman"/>
          <w:sz w:val="20"/>
          <w:szCs w:val="20"/>
        </w:rPr>
        <w:t>Any member of the Council may second a motion.</w:t>
      </w:r>
    </w:p>
    <w:p w14:paraId="49849106" w14:textId="77777777" w:rsidR="00FF1787" w:rsidRPr="006D53AC" w:rsidRDefault="00034801" w:rsidP="001C405A">
      <w:pPr>
        <w:pStyle w:val="ListParagraph"/>
        <w:numPr>
          <w:ilvl w:val="1"/>
          <w:numId w:val="20"/>
        </w:numPr>
        <w:spacing w:after="240"/>
        <w:rPr>
          <w:rFonts w:ascii="Times New Roman" w:eastAsia="Times New Roman" w:hAnsi="Times New Roman" w:cs="Times New Roman"/>
        </w:rPr>
      </w:pPr>
      <w:r w:rsidRPr="006D53AC">
        <w:rPr>
          <w:rFonts w:ascii="Times New Roman" w:hAnsi="Times New Roman" w:cs="Times New Roman"/>
          <w:sz w:val="20"/>
          <w:szCs w:val="20"/>
        </w:rPr>
        <w:t>If the action seconded is to vote on an item, there is no further discussion.</w:t>
      </w:r>
    </w:p>
    <w:p w14:paraId="76E0916B" w14:textId="77777777" w:rsidR="00FF1787" w:rsidRPr="006D53AC" w:rsidRDefault="00034801" w:rsidP="001C405A">
      <w:pPr>
        <w:pStyle w:val="ListParagraph"/>
        <w:numPr>
          <w:ilvl w:val="0"/>
          <w:numId w:val="20"/>
        </w:numPr>
        <w:spacing w:after="240"/>
        <w:rPr>
          <w:rFonts w:ascii="Times New Roman" w:eastAsia="Times New Roman" w:hAnsi="Times New Roman" w:cs="Times New Roman"/>
        </w:rPr>
      </w:pPr>
      <w:proofErr w:type="gramStart"/>
      <w:r w:rsidRPr="006D53AC">
        <w:rPr>
          <w:rFonts w:ascii="Times New Roman" w:hAnsi="Times New Roman" w:cs="Times New Roman"/>
          <w:sz w:val="20"/>
          <w:szCs w:val="20"/>
        </w:rPr>
        <w:t>Time constraints for the discussion of an item should be defined by the Director of Operations</w:t>
      </w:r>
      <w:proofErr w:type="gramEnd"/>
      <w:r w:rsidRPr="006D53AC">
        <w:rPr>
          <w:rFonts w:ascii="Times New Roman" w:hAnsi="Times New Roman" w:cs="Times New Roman"/>
          <w:sz w:val="20"/>
          <w:szCs w:val="20"/>
        </w:rPr>
        <w:t>. If more time is necessary for discussion, any member of the Council may motion for extra time.</w:t>
      </w:r>
    </w:p>
    <w:p w14:paraId="35E18154" w14:textId="77777777" w:rsidR="00FF1787" w:rsidRPr="006D53AC" w:rsidRDefault="00034801" w:rsidP="001C405A">
      <w:pPr>
        <w:pStyle w:val="ListParagraph"/>
        <w:numPr>
          <w:ilvl w:val="0"/>
          <w:numId w:val="20"/>
        </w:numPr>
        <w:spacing w:after="240"/>
        <w:rPr>
          <w:rFonts w:ascii="Times New Roman" w:eastAsia="Times New Roman" w:hAnsi="Times New Roman" w:cs="Times New Roman"/>
        </w:rPr>
      </w:pPr>
      <w:r w:rsidRPr="006D53AC">
        <w:rPr>
          <w:rFonts w:ascii="Times New Roman" w:hAnsi="Times New Roman" w:cs="Times New Roman"/>
          <w:sz w:val="20"/>
          <w:szCs w:val="20"/>
        </w:rPr>
        <w:t>If a motion to amend a previous action is voted and passed, the action is amended and discussion of the newly defined action-item may continue.</w:t>
      </w:r>
    </w:p>
    <w:p w14:paraId="07089E9C" w14:textId="69171730" w:rsidR="00034801" w:rsidRPr="006D53AC" w:rsidRDefault="00034801" w:rsidP="001C405A">
      <w:pPr>
        <w:pStyle w:val="ListParagraph"/>
        <w:numPr>
          <w:ilvl w:val="0"/>
          <w:numId w:val="20"/>
        </w:numPr>
        <w:spacing w:after="240"/>
        <w:rPr>
          <w:rFonts w:ascii="Times New Roman" w:eastAsia="Times New Roman" w:hAnsi="Times New Roman" w:cs="Times New Roman"/>
        </w:rPr>
      </w:pPr>
      <w:r w:rsidRPr="006D53AC">
        <w:rPr>
          <w:rFonts w:ascii="Times New Roman" w:hAnsi="Times New Roman" w:cs="Times New Roman"/>
          <w:sz w:val="20"/>
          <w:szCs w:val="20"/>
        </w:rPr>
        <w:t xml:space="preserve">If </w:t>
      </w:r>
      <w:proofErr w:type="gramStart"/>
      <w:r w:rsidRPr="006D53AC">
        <w:rPr>
          <w:rFonts w:ascii="Times New Roman" w:hAnsi="Times New Roman" w:cs="Times New Roman"/>
          <w:sz w:val="20"/>
          <w:szCs w:val="20"/>
        </w:rPr>
        <w:t>these Established Rules are suspended by the Council at a meeting</w:t>
      </w:r>
      <w:proofErr w:type="gramEnd"/>
      <w:r w:rsidRPr="006D53AC">
        <w:rPr>
          <w:rFonts w:ascii="Times New Roman" w:hAnsi="Times New Roman" w:cs="Times New Roman"/>
          <w:sz w:val="20"/>
          <w:szCs w:val="20"/>
        </w:rPr>
        <w:t>, they will be automatically reinstated for the next meeting.</w:t>
      </w:r>
    </w:p>
    <w:p w14:paraId="70B96EE8" w14:textId="77777777" w:rsidR="00034801" w:rsidRPr="006D53AC" w:rsidRDefault="00034801" w:rsidP="00034801">
      <w:pPr>
        <w:spacing w:after="240"/>
        <w:rPr>
          <w:rFonts w:ascii="Times New Roman" w:eastAsia="Times New Roman" w:hAnsi="Times New Roman" w:cs="Times New Roman"/>
        </w:rPr>
      </w:pPr>
    </w:p>
    <w:p w14:paraId="14E0A8E1" w14:textId="77777777" w:rsidR="00034801" w:rsidRPr="006D53AC" w:rsidRDefault="00034801" w:rsidP="00E604EE">
      <w:pPr>
        <w:ind w:left="2251" w:right="2278"/>
        <w:jc w:val="center"/>
        <w:outlineLvl w:val="0"/>
        <w:rPr>
          <w:rFonts w:ascii="Times New Roman" w:hAnsi="Times New Roman" w:cs="Times New Roman"/>
          <w:sz w:val="28"/>
          <w:szCs w:val="28"/>
        </w:rPr>
      </w:pPr>
      <w:r w:rsidRPr="006D53AC">
        <w:rPr>
          <w:rFonts w:ascii="Times New Roman" w:hAnsi="Times New Roman" w:cs="Times New Roman"/>
          <w:b/>
          <w:bCs/>
          <w:sz w:val="28"/>
          <w:szCs w:val="28"/>
        </w:rPr>
        <w:t>ARTICLE VI: SSC ADVISOR</w:t>
      </w:r>
    </w:p>
    <w:p w14:paraId="09BB771D" w14:textId="77777777" w:rsidR="00034801" w:rsidRPr="006D53AC" w:rsidRDefault="00034801" w:rsidP="00034801">
      <w:pPr>
        <w:rPr>
          <w:rFonts w:ascii="Times New Roman" w:eastAsia="Times New Roman" w:hAnsi="Times New Roman" w:cs="Times New Roman"/>
        </w:rPr>
      </w:pPr>
    </w:p>
    <w:p w14:paraId="77D54FED" w14:textId="77777777" w:rsidR="00034801" w:rsidRPr="006D53AC" w:rsidRDefault="00034801" w:rsidP="001923C6">
      <w:pPr>
        <w:ind w:right="131"/>
        <w:rPr>
          <w:rFonts w:ascii="Times New Roman" w:hAnsi="Times New Roman" w:cs="Times New Roman"/>
        </w:rPr>
      </w:pPr>
      <w:r w:rsidRPr="006D53AC">
        <w:rPr>
          <w:rFonts w:ascii="Times New Roman" w:hAnsi="Times New Roman" w:cs="Times New Roman"/>
          <w:sz w:val="20"/>
          <w:szCs w:val="20"/>
        </w:rPr>
        <w:t>The SSC Faculty/Staff Advisor (hereafter “Advisor”) will work in close contact with the Executive Structure on all matters directly regarding the management of the SSC and ESF. The Advisor will assist in program development, acquisition of resources for the organization, mediation of disputes, fiscal operations, and provide guidance on personal matters that affects the efficacy of the SSC. The Advisor is responsible for examining and reporting the academic standing of Council members to SSC Directors at the end of each semester.</w:t>
      </w:r>
    </w:p>
    <w:p w14:paraId="00C71EAA" w14:textId="56518663" w:rsidR="00034801" w:rsidRPr="006D53AC" w:rsidRDefault="00034801" w:rsidP="00034801">
      <w:pPr>
        <w:rPr>
          <w:rFonts w:ascii="Times New Roman" w:hAnsi="Times New Roman" w:cs="Times New Roman"/>
        </w:rPr>
      </w:pPr>
    </w:p>
    <w:p w14:paraId="71F003F2" w14:textId="77777777" w:rsidR="00034801" w:rsidRPr="006D53AC" w:rsidRDefault="00034801" w:rsidP="001155DD">
      <w:pPr>
        <w:spacing w:before="59"/>
        <w:ind w:right="243"/>
        <w:rPr>
          <w:rFonts w:ascii="Times New Roman" w:hAnsi="Times New Roman" w:cs="Times New Roman"/>
        </w:rPr>
      </w:pPr>
      <w:r w:rsidRPr="006D53AC">
        <w:rPr>
          <w:rFonts w:ascii="Times New Roman" w:hAnsi="Times New Roman" w:cs="Times New Roman"/>
          <w:sz w:val="20"/>
          <w:szCs w:val="20"/>
        </w:rPr>
        <w:t>The university-wide sustainability coordinator, housed in the Office of Facilities Management, is required to be given preference in serving as said Advisor. The advisor shall attend at least two SSC meetings per semester. If the Advisor fails to adhere to this policy, the Director of Operations will notify the SSC and the Council will discuss the matter.</w:t>
      </w:r>
    </w:p>
    <w:p w14:paraId="1FD450DB" w14:textId="77777777" w:rsidR="00034801" w:rsidRPr="006D53AC" w:rsidRDefault="00034801" w:rsidP="00034801">
      <w:pPr>
        <w:spacing w:after="240"/>
        <w:rPr>
          <w:rFonts w:ascii="Times New Roman" w:eastAsia="Times New Roman" w:hAnsi="Times New Roman" w:cs="Times New Roman"/>
        </w:rPr>
      </w:pPr>
    </w:p>
    <w:p w14:paraId="00161A29" w14:textId="77777777" w:rsidR="001923C6" w:rsidRPr="006D53AC" w:rsidRDefault="001923C6" w:rsidP="00C466E0">
      <w:pPr>
        <w:ind w:left="2251" w:right="2278"/>
        <w:jc w:val="center"/>
        <w:rPr>
          <w:rFonts w:ascii="Times New Roman" w:hAnsi="Times New Roman" w:cs="Times New Roman"/>
          <w:b/>
          <w:bCs/>
          <w:sz w:val="28"/>
          <w:szCs w:val="28"/>
        </w:rPr>
      </w:pPr>
    </w:p>
    <w:p w14:paraId="2F2E9CD4" w14:textId="109D5D6F" w:rsidR="00034801" w:rsidRPr="006D53AC" w:rsidRDefault="00034801" w:rsidP="00C466E0">
      <w:pPr>
        <w:ind w:left="2251" w:right="2278"/>
        <w:jc w:val="center"/>
        <w:rPr>
          <w:rFonts w:ascii="Times New Roman" w:hAnsi="Times New Roman" w:cs="Times New Roman"/>
          <w:sz w:val="28"/>
          <w:szCs w:val="28"/>
        </w:rPr>
      </w:pPr>
      <w:r w:rsidRPr="006D53AC">
        <w:rPr>
          <w:rFonts w:ascii="Times New Roman" w:hAnsi="Times New Roman" w:cs="Times New Roman"/>
          <w:b/>
          <w:bCs/>
          <w:sz w:val="28"/>
          <w:szCs w:val="28"/>
        </w:rPr>
        <w:lastRenderedPageBreak/>
        <w:t>ARTICLE VII: F</w:t>
      </w:r>
      <w:r w:rsidR="00C466E0" w:rsidRPr="006D53AC">
        <w:rPr>
          <w:rFonts w:ascii="Times New Roman" w:hAnsi="Times New Roman" w:cs="Times New Roman"/>
          <w:b/>
          <w:bCs/>
          <w:sz w:val="28"/>
          <w:szCs w:val="28"/>
        </w:rPr>
        <w:t xml:space="preserve">UNDING </w:t>
      </w:r>
      <w:r w:rsidRPr="006D53AC">
        <w:rPr>
          <w:rFonts w:ascii="Times New Roman" w:hAnsi="Times New Roman" w:cs="Times New Roman"/>
          <w:b/>
          <w:bCs/>
          <w:sz w:val="28"/>
          <w:szCs w:val="28"/>
        </w:rPr>
        <w:t>PROTOCOLS</w:t>
      </w:r>
    </w:p>
    <w:p w14:paraId="2A433E7E" w14:textId="77777777" w:rsidR="00034801" w:rsidRPr="006D53AC" w:rsidRDefault="00034801" w:rsidP="00C466E0">
      <w:pPr>
        <w:spacing w:before="259"/>
        <w:ind w:right="131"/>
        <w:rPr>
          <w:rFonts w:ascii="Times New Roman" w:hAnsi="Times New Roman" w:cs="Times New Roman"/>
        </w:rPr>
      </w:pPr>
      <w:r w:rsidRPr="006D53AC">
        <w:rPr>
          <w:rFonts w:ascii="Times New Roman" w:hAnsi="Times New Roman" w:cs="Times New Roman"/>
          <w:sz w:val="20"/>
          <w:szCs w:val="20"/>
        </w:rPr>
        <w:t>Funds for the SSC will be provided through the administration of the ESF, as approved by the University Board of Trustees in April 2009.</w:t>
      </w:r>
    </w:p>
    <w:p w14:paraId="70C13A91" w14:textId="77777777" w:rsidR="00034801" w:rsidRPr="006D53AC" w:rsidRDefault="00034801" w:rsidP="00034801">
      <w:pPr>
        <w:rPr>
          <w:rFonts w:ascii="Times New Roman" w:eastAsia="Times New Roman" w:hAnsi="Times New Roman" w:cs="Times New Roman"/>
        </w:rPr>
      </w:pPr>
    </w:p>
    <w:p w14:paraId="3FF0C1DD" w14:textId="77777777" w:rsidR="00034801" w:rsidRPr="006D53AC" w:rsidRDefault="00034801" w:rsidP="00E604EE">
      <w:pPr>
        <w:outlineLvl w:val="0"/>
        <w:rPr>
          <w:rFonts w:ascii="Times New Roman" w:eastAsia="Times New Roman" w:hAnsi="Times New Roman" w:cs="Times New Roman"/>
          <w:b/>
          <w:bCs/>
          <w:kern w:val="36"/>
          <w:sz w:val="48"/>
          <w:szCs w:val="48"/>
        </w:rPr>
      </w:pPr>
      <w:r w:rsidRPr="006D53AC">
        <w:rPr>
          <w:rFonts w:ascii="Times New Roman" w:eastAsia="Times New Roman" w:hAnsi="Times New Roman" w:cs="Times New Roman"/>
          <w:kern w:val="36"/>
        </w:rPr>
        <w:t>Section A: Transparency and Integrity of the Student Sustainability Fee</w:t>
      </w:r>
    </w:p>
    <w:p w14:paraId="124A186D" w14:textId="77777777" w:rsidR="00034801" w:rsidRPr="006D53AC" w:rsidRDefault="00034801" w:rsidP="00CD0DFE">
      <w:pPr>
        <w:spacing w:before="45"/>
        <w:ind w:right="117"/>
        <w:jc w:val="both"/>
        <w:rPr>
          <w:rFonts w:ascii="Times New Roman" w:hAnsi="Times New Roman" w:cs="Times New Roman"/>
        </w:rPr>
      </w:pPr>
      <w:r w:rsidRPr="006D53AC">
        <w:rPr>
          <w:rFonts w:ascii="Times New Roman" w:hAnsi="Times New Roman" w:cs="Times New Roman"/>
          <w:sz w:val="20"/>
          <w:szCs w:val="20"/>
        </w:rPr>
        <w:t>The business activities of SSC shall be conducted in accordance with the SSC Statement of Principles and shall comply with all appropriate financial policies and procedures of the University of Kentucky and the Commonwealth of Kentucky. Financial records of the Council must be made available to the public expeditiously upon request.</w:t>
      </w:r>
    </w:p>
    <w:p w14:paraId="3F97B89B" w14:textId="77777777" w:rsidR="00034801" w:rsidRPr="006D53AC" w:rsidRDefault="00034801" w:rsidP="00034801">
      <w:pPr>
        <w:rPr>
          <w:rFonts w:ascii="Times New Roman" w:eastAsia="Times New Roman" w:hAnsi="Times New Roman" w:cs="Times New Roman"/>
        </w:rPr>
      </w:pPr>
    </w:p>
    <w:p w14:paraId="3A91F630" w14:textId="77777777" w:rsidR="00034801" w:rsidRPr="006D53AC" w:rsidRDefault="00034801" w:rsidP="00E604EE">
      <w:pPr>
        <w:outlineLvl w:val="0"/>
        <w:rPr>
          <w:rFonts w:ascii="Times New Roman" w:eastAsia="Times New Roman" w:hAnsi="Times New Roman" w:cs="Times New Roman"/>
          <w:b/>
          <w:bCs/>
          <w:kern w:val="36"/>
          <w:sz w:val="48"/>
          <w:szCs w:val="48"/>
        </w:rPr>
      </w:pPr>
      <w:r w:rsidRPr="006D53AC">
        <w:rPr>
          <w:rFonts w:ascii="Times New Roman" w:eastAsia="Times New Roman" w:hAnsi="Times New Roman" w:cs="Times New Roman"/>
          <w:kern w:val="36"/>
        </w:rPr>
        <w:t>Section B: Allocating Funds</w:t>
      </w:r>
    </w:p>
    <w:p w14:paraId="0C9E6E26" w14:textId="7B3BC8CD" w:rsidR="00034801" w:rsidRPr="006D53AC" w:rsidRDefault="00034801" w:rsidP="00CD0DFE">
      <w:pPr>
        <w:spacing w:before="45"/>
        <w:ind w:right="131"/>
        <w:rPr>
          <w:rFonts w:ascii="Times New Roman" w:hAnsi="Times New Roman" w:cs="Times New Roman"/>
        </w:rPr>
      </w:pPr>
      <w:r w:rsidRPr="006D53AC">
        <w:rPr>
          <w:rFonts w:ascii="Times New Roman" w:hAnsi="Times New Roman" w:cs="Times New Roman"/>
          <w:sz w:val="20"/>
          <w:szCs w:val="20"/>
        </w:rPr>
        <w:t xml:space="preserve">Any funding allocations must be approved by a simple majority of a quorum of the SSC. Funding proposals must be made available to the entire Council at least </w:t>
      </w:r>
      <w:r w:rsidR="001155DD" w:rsidRPr="006D53AC">
        <w:rPr>
          <w:rFonts w:ascii="Times New Roman" w:hAnsi="Times New Roman" w:cs="Times New Roman"/>
          <w:sz w:val="20"/>
          <w:szCs w:val="20"/>
        </w:rPr>
        <w:t>seventy-two h</w:t>
      </w:r>
      <w:r w:rsidRPr="006D53AC">
        <w:rPr>
          <w:rFonts w:ascii="Times New Roman" w:hAnsi="Times New Roman" w:cs="Times New Roman"/>
          <w:sz w:val="20"/>
          <w:szCs w:val="20"/>
        </w:rPr>
        <w:t>ours before the next meeting.</w:t>
      </w:r>
      <w:r w:rsidR="00003F66" w:rsidRPr="006D53AC">
        <w:rPr>
          <w:rFonts w:ascii="Times New Roman" w:hAnsi="Times New Roman" w:cs="Times New Roman"/>
          <w:sz w:val="20"/>
          <w:szCs w:val="20"/>
        </w:rPr>
        <w:t xml:space="preserve"> In the event of a tie, the Director of Operations may cast an additional vote to break the tie or table the proposal until the next meeting, at their discretion. </w:t>
      </w:r>
    </w:p>
    <w:p w14:paraId="34F4720F" w14:textId="77777777" w:rsidR="00034801" w:rsidRPr="006D53AC" w:rsidRDefault="00034801" w:rsidP="00034801">
      <w:pPr>
        <w:rPr>
          <w:rFonts w:ascii="Times New Roman" w:eastAsia="Times New Roman" w:hAnsi="Times New Roman" w:cs="Times New Roman"/>
        </w:rPr>
      </w:pPr>
    </w:p>
    <w:p w14:paraId="20C88384" w14:textId="77777777" w:rsidR="00034801" w:rsidRPr="006D53AC" w:rsidRDefault="00034801" w:rsidP="00E604EE">
      <w:pPr>
        <w:outlineLvl w:val="0"/>
        <w:rPr>
          <w:rFonts w:ascii="Times New Roman" w:eastAsia="Times New Roman" w:hAnsi="Times New Roman" w:cs="Times New Roman"/>
          <w:b/>
          <w:bCs/>
          <w:kern w:val="36"/>
          <w:sz w:val="48"/>
          <w:szCs w:val="48"/>
        </w:rPr>
      </w:pPr>
      <w:r w:rsidRPr="006D53AC">
        <w:rPr>
          <w:rFonts w:ascii="Times New Roman" w:eastAsia="Times New Roman" w:hAnsi="Times New Roman" w:cs="Times New Roman"/>
          <w:kern w:val="36"/>
        </w:rPr>
        <w:t>Section C: Requirements of Funding Requests</w:t>
      </w:r>
    </w:p>
    <w:p w14:paraId="476A1F2B" w14:textId="77777777" w:rsidR="00034801" w:rsidRPr="006D53AC" w:rsidRDefault="00034801" w:rsidP="00CD0DFE">
      <w:pPr>
        <w:spacing w:before="42"/>
        <w:ind w:right="117"/>
        <w:jc w:val="both"/>
        <w:rPr>
          <w:rFonts w:ascii="Times New Roman" w:hAnsi="Times New Roman" w:cs="Times New Roman"/>
        </w:rPr>
      </w:pPr>
      <w:r w:rsidRPr="006D53AC">
        <w:rPr>
          <w:rFonts w:ascii="Times New Roman" w:hAnsi="Times New Roman" w:cs="Times New Roman"/>
          <w:sz w:val="20"/>
          <w:szCs w:val="20"/>
        </w:rPr>
        <w:t xml:space="preserve">Proposals must be submitted to SSC Directors at least one week prior to the next meeting. Proposals must be submitted in accordance with the application process established by the Council. Upon request, the applicant may be asked to provide additional information and/or make a presentation to Council. The SSC will only accept funding requests for events occurring after the next scheduled meeting of the Council. Any request for funds for an event that has previously occurred or will occur between the time of proposal submission and the next SSC meeting will not be considered. </w:t>
      </w:r>
    </w:p>
    <w:p w14:paraId="4D3A81A6" w14:textId="77777777" w:rsidR="00034801" w:rsidRPr="006D53AC" w:rsidRDefault="00034801" w:rsidP="00034801">
      <w:pPr>
        <w:rPr>
          <w:rFonts w:ascii="Times New Roman" w:eastAsia="Times New Roman" w:hAnsi="Times New Roman" w:cs="Times New Roman"/>
        </w:rPr>
      </w:pPr>
    </w:p>
    <w:p w14:paraId="588C8CA7" w14:textId="77777777" w:rsidR="00034801" w:rsidRPr="006D53AC" w:rsidRDefault="00034801" w:rsidP="00E604EE">
      <w:pPr>
        <w:spacing w:before="42"/>
        <w:ind w:right="117"/>
        <w:jc w:val="both"/>
        <w:outlineLvl w:val="0"/>
        <w:rPr>
          <w:rFonts w:ascii="Times New Roman" w:hAnsi="Times New Roman" w:cs="Times New Roman"/>
        </w:rPr>
      </w:pPr>
      <w:r w:rsidRPr="006D53AC">
        <w:rPr>
          <w:rFonts w:ascii="Times New Roman" w:hAnsi="Times New Roman" w:cs="Times New Roman"/>
        </w:rPr>
        <w:t>Section D: Explanation of Voting</w:t>
      </w:r>
    </w:p>
    <w:p w14:paraId="22FCCA39" w14:textId="0AFB6966" w:rsidR="00034801" w:rsidRPr="006D53AC" w:rsidRDefault="00034801" w:rsidP="00CD0DFE">
      <w:pPr>
        <w:spacing w:before="42"/>
        <w:ind w:right="117"/>
        <w:jc w:val="both"/>
        <w:rPr>
          <w:rFonts w:ascii="Times New Roman" w:hAnsi="Times New Roman" w:cs="Times New Roman"/>
        </w:rPr>
      </w:pPr>
      <w:r w:rsidRPr="006D53AC">
        <w:rPr>
          <w:rFonts w:ascii="Times New Roman" w:hAnsi="Times New Roman" w:cs="Times New Roman"/>
          <w:sz w:val="20"/>
          <w:szCs w:val="20"/>
        </w:rPr>
        <w:t>All Council members must provide a written explanation</w:t>
      </w:r>
      <w:r w:rsidR="00346233" w:rsidRPr="006D53AC">
        <w:rPr>
          <w:rFonts w:ascii="Times New Roman" w:hAnsi="Times New Roman" w:cs="Times New Roman"/>
          <w:sz w:val="20"/>
          <w:szCs w:val="20"/>
        </w:rPr>
        <w:t xml:space="preserve"> for voting against a proposal. </w:t>
      </w:r>
      <w:r w:rsidRPr="006D53AC">
        <w:rPr>
          <w:rFonts w:ascii="Times New Roman" w:hAnsi="Times New Roman" w:cs="Times New Roman"/>
          <w:sz w:val="20"/>
          <w:szCs w:val="20"/>
        </w:rPr>
        <w:t xml:space="preserve">The Director of Transparency and Accountability will use these explanations to write a letter to all </w:t>
      </w:r>
      <w:proofErr w:type="gramStart"/>
      <w:r w:rsidRPr="006D53AC">
        <w:rPr>
          <w:rFonts w:ascii="Times New Roman" w:hAnsi="Times New Roman" w:cs="Times New Roman"/>
          <w:sz w:val="20"/>
          <w:szCs w:val="20"/>
        </w:rPr>
        <w:t>applicants</w:t>
      </w:r>
      <w:proofErr w:type="gramEnd"/>
      <w:r w:rsidRPr="006D53AC">
        <w:rPr>
          <w:rFonts w:ascii="Times New Roman" w:hAnsi="Times New Roman" w:cs="Times New Roman"/>
          <w:sz w:val="20"/>
          <w:szCs w:val="20"/>
        </w:rPr>
        <w:t xml:space="preserve"> whose proposals are rejected, explaining the Council's reasoning. Thi</w:t>
      </w:r>
      <w:r w:rsidR="00615B93" w:rsidRPr="006D53AC">
        <w:rPr>
          <w:rFonts w:ascii="Times New Roman" w:hAnsi="Times New Roman" w:cs="Times New Roman"/>
          <w:sz w:val="20"/>
          <w:szCs w:val="20"/>
        </w:rPr>
        <w:t>s letter should be sent within three</w:t>
      </w:r>
      <w:r w:rsidRPr="006D53AC">
        <w:rPr>
          <w:rFonts w:ascii="Times New Roman" w:hAnsi="Times New Roman" w:cs="Times New Roman"/>
          <w:sz w:val="20"/>
          <w:szCs w:val="20"/>
        </w:rPr>
        <w:t xml:space="preserve"> days of the decision</w:t>
      </w:r>
    </w:p>
    <w:p w14:paraId="56E6A13B" w14:textId="77777777" w:rsidR="00034801" w:rsidRPr="006D53AC" w:rsidRDefault="00034801" w:rsidP="00034801">
      <w:pPr>
        <w:rPr>
          <w:rFonts w:ascii="Times New Roman" w:eastAsia="Times New Roman" w:hAnsi="Times New Roman" w:cs="Times New Roman"/>
        </w:rPr>
      </w:pPr>
    </w:p>
    <w:p w14:paraId="68C43AEF" w14:textId="77777777" w:rsidR="00034801" w:rsidRPr="006D53AC" w:rsidRDefault="00034801" w:rsidP="00E604EE">
      <w:pPr>
        <w:spacing w:before="42"/>
        <w:ind w:right="117"/>
        <w:jc w:val="both"/>
        <w:outlineLvl w:val="0"/>
        <w:rPr>
          <w:rFonts w:ascii="Times New Roman" w:hAnsi="Times New Roman" w:cs="Times New Roman"/>
        </w:rPr>
      </w:pPr>
      <w:r w:rsidRPr="006D53AC">
        <w:rPr>
          <w:rFonts w:ascii="Times New Roman" w:hAnsi="Times New Roman" w:cs="Times New Roman"/>
        </w:rPr>
        <w:t xml:space="preserve">Section E: Abstention </w:t>
      </w:r>
    </w:p>
    <w:p w14:paraId="4B15CF3F" w14:textId="77777777" w:rsidR="00034801" w:rsidRPr="006D53AC" w:rsidRDefault="00034801" w:rsidP="00CD0DFE">
      <w:pPr>
        <w:spacing w:before="42"/>
        <w:ind w:right="117"/>
        <w:jc w:val="both"/>
        <w:rPr>
          <w:rFonts w:ascii="Times New Roman" w:hAnsi="Times New Roman" w:cs="Times New Roman"/>
        </w:rPr>
      </w:pPr>
      <w:r w:rsidRPr="006D53AC">
        <w:rPr>
          <w:rFonts w:ascii="Times New Roman" w:hAnsi="Times New Roman" w:cs="Times New Roman"/>
          <w:sz w:val="20"/>
          <w:szCs w:val="20"/>
        </w:rPr>
        <w:t xml:space="preserve">Abstention from voting is only allowed if there is a direct relationship between the Council member and the proposal in question. Abstention is required if the Council member is listed on the proposal, will directly benefit from awarded funds, or is an officer/employee of the organization or office receiving funds. </w:t>
      </w:r>
    </w:p>
    <w:p w14:paraId="1EBC775C" w14:textId="77777777" w:rsidR="00034801" w:rsidRPr="006D53AC" w:rsidRDefault="00034801" w:rsidP="00034801">
      <w:pPr>
        <w:rPr>
          <w:rFonts w:ascii="Times New Roman" w:eastAsia="Times New Roman" w:hAnsi="Times New Roman" w:cs="Times New Roman"/>
        </w:rPr>
      </w:pPr>
    </w:p>
    <w:p w14:paraId="3F3BC53C" w14:textId="77777777" w:rsidR="00034801" w:rsidRPr="006D53AC" w:rsidRDefault="00034801" w:rsidP="00E604EE">
      <w:pPr>
        <w:spacing w:before="42"/>
        <w:ind w:right="117"/>
        <w:jc w:val="both"/>
        <w:outlineLvl w:val="0"/>
        <w:rPr>
          <w:rFonts w:ascii="Times New Roman" w:hAnsi="Times New Roman" w:cs="Times New Roman"/>
        </w:rPr>
      </w:pPr>
      <w:r w:rsidRPr="006D53AC">
        <w:rPr>
          <w:rFonts w:ascii="Times New Roman" w:hAnsi="Times New Roman" w:cs="Times New Roman"/>
        </w:rPr>
        <w:t xml:space="preserve">Section F: Proposal Presentations </w:t>
      </w:r>
    </w:p>
    <w:p w14:paraId="60644615" w14:textId="211F3E25" w:rsidR="00CD0DFE" w:rsidRPr="006D53AC" w:rsidRDefault="00034801" w:rsidP="005B137C">
      <w:pPr>
        <w:spacing w:before="36"/>
        <w:ind w:right="907"/>
        <w:rPr>
          <w:rFonts w:ascii="Times New Roman" w:hAnsi="Times New Roman" w:cs="Times New Roman"/>
        </w:rPr>
      </w:pPr>
      <w:r w:rsidRPr="006D53AC">
        <w:rPr>
          <w:rFonts w:ascii="Times New Roman" w:hAnsi="Times New Roman" w:cs="Times New Roman"/>
          <w:sz w:val="20"/>
          <w:szCs w:val="20"/>
        </w:rPr>
        <w:t>Discussion of proposals will include an open discussion with the pre</w:t>
      </w:r>
      <w:r w:rsidR="00EA6313" w:rsidRPr="006D53AC">
        <w:rPr>
          <w:rFonts w:ascii="Times New Roman" w:hAnsi="Times New Roman" w:cs="Times New Roman"/>
          <w:sz w:val="20"/>
          <w:szCs w:val="20"/>
        </w:rPr>
        <w:t xml:space="preserve">senter(s) if applicable, closed </w:t>
      </w:r>
      <w:r w:rsidRPr="006D53AC">
        <w:rPr>
          <w:rFonts w:ascii="Times New Roman" w:hAnsi="Times New Roman" w:cs="Times New Roman"/>
          <w:sz w:val="20"/>
          <w:szCs w:val="20"/>
        </w:rPr>
        <w:t>discussion without the presenter(s), and a vote without the presenter(s).</w:t>
      </w:r>
    </w:p>
    <w:p w14:paraId="42594D6F" w14:textId="77777777" w:rsidR="00CD0DFE" w:rsidRPr="006D53AC" w:rsidRDefault="00CD0DFE" w:rsidP="00EA6313">
      <w:pPr>
        <w:spacing w:before="36"/>
        <w:ind w:left="460" w:right="905" w:hanging="360"/>
        <w:rPr>
          <w:rFonts w:ascii="Times New Roman" w:hAnsi="Times New Roman" w:cs="Times New Roman"/>
        </w:rPr>
      </w:pPr>
    </w:p>
    <w:p w14:paraId="62AB9B19" w14:textId="3507DA0E" w:rsidR="00034801" w:rsidRPr="006D53AC" w:rsidRDefault="00034801" w:rsidP="00E604EE">
      <w:pPr>
        <w:spacing w:before="36"/>
        <w:ind w:right="905"/>
        <w:outlineLvl w:val="0"/>
        <w:rPr>
          <w:rFonts w:ascii="Times New Roman" w:hAnsi="Times New Roman" w:cs="Times New Roman"/>
        </w:rPr>
      </w:pPr>
      <w:r w:rsidRPr="006D53AC">
        <w:rPr>
          <w:rFonts w:ascii="Times New Roman" w:hAnsi="Times New Roman" w:cs="Times New Roman"/>
        </w:rPr>
        <w:t xml:space="preserve">Section G: Availability of Funds </w:t>
      </w:r>
    </w:p>
    <w:p w14:paraId="6C69EC0A" w14:textId="503E5CE1" w:rsidR="00034801" w:rsidRPr="006D53AC" w:rsidRDefault="00034801" w:rsidP="00034801">
      <w:pPr>
        <w:rPr>
          <w:rFonts w:ascii="Times New Roman" w:hAnsi="Times New Roman" w:cs="Times New Roman"/>
          <w:sz w:val="22"/>
        </w:rPr>
      </w:pPr>
      <w:r w:rsidRPr="006D53AC">
        <w:rPr>
          <w:rFonts w:ascii="Times New Roman" w:hAnsi="Times New Roman" w:cs="Times New Roman"/>
          <w:sz w:val="20"/>
          <w:szCs w:val="22"/>
        </w:rPr>
        <w:t xml:space="preserve">Once </w:t>
      </w:r>
      <w:proofErr w:type="gramStart"/>
      <w:r w:rsidRPr="006D53AC">
        <w:rPr>
          <w:rFonts w:ascii="Times New Roman" w:hAnsi="Times New Roman" w:cs="Times New Roman"/>
          <w:sz w:val="20"/>
          <w:szCs w:val="22"/>
        </w:rPr>
        <w:t>a proposal has been funded by the Council</w:t>
      </w:r>
      <w:proofErr w:type="gramEnd"/>
      <w:r w:rsidRPr="006D53AC">
        <w:rPr>
          <w:rFonts w:ascii="Times New Roman" w:hAnsi="Times New Roman" w:cs="Times New Roman"/>
          <w:sz w:val="20"/>
          <w:szCs w:val="22"/>
        </w:rPr>
        <w:t xml:space="preserve"> the funds will become encumbered and will remain so for one year. If the author of the proposal fails to use all of their allocated funds and does not request an extension or reallocation from the Council these funds will then be unencumbered automatically by the SSC faculty/staff advisor. It is the responsibility of the project liaison to alert any projects with remaining funds a month before the deadline. </w:t>
      </w:r>
    </w:p>
    <w:p w14:paraId="3691334B" w14:textId="3F7A15E0" w:rsidR="00034801" w:rsidRPr="006D53AC" w:rsidRDefault="007A4825" w:rsidP="00034801">
      <w:pPr>
        <w:spacing w:after="240"/>
        <w:rPr>
          <w:rFonts w:ascii="Times New Roman" w:eastAsia="Times New Roman" w:hAnsi="Times New Roman" w:cs="Times New Roman"/>
        </w:rPr>
      </w:pPr>
      <w:r w:rsidRPr="006D53AC">
        <w:rPr>
          <w:rFonts w:ascii="Times New Roman" w:eastAsia="Times New Roman" w:hAnsi="Times New Roman" w:cs="Times New Roman"/>
        </w:rPr>
        <w:br/>
      </w:r>
    </w:p>
    <w:p w14:paraId="7BA28DE9" w14:textId="77777777" w:rsidR="005B137C" w:rsidRPr="006D53AC" w:rsidRDefault="005B137C" w:rsidP="00034801">
      <w:pPr>
        <w:ind w:left="2252" w:right="2278"/>
        <w:jc w:val="center"/>
        <w:rPr>
          <w:rFonts w:ascii="Times New Roman" w:hAnsi="Times New Roman" w:cs="Times New Roman"/>
          <w:b/>
          <w:bCs/>
          <w:sz w:val="28"/>
          <w:szCs w:val="28"/>
        </w:rPr>
      </w:pPr>
    </w:p>
    <w:p w14:paraId="3A97A5AC" w14:textId="77777777" w:rsidR="005B137C" w:rsidRPr="006D53AC" w:rsidRDefault="005B137C" w:rsidP="00034801">
      <w:pPr>
        <w:ind w:left="2252" w:right="2278"/>
        <w:jc w:val="center"/>
        <w:rPr>
          <w:rFonts w:ascii="Times New Roman" w:hAnsi="Times New Roman" w:cs="Times New Roman"/>
          <w:b/>
          <w:bCs/>
          <w:sz w:val="28"/>
          <w:szCs w:val="28"/>
        </w:rPr>
      </w:pPr>
    </w:p>
    <w:p w14:paraId="7B69A13B" w14:textId="09E53E67" w:rsidR="00034801" w:rsidRPr="006D53AC" w:rsidRDefault="00034801" w:rsidP="00034801">
      <w:pPr>
        <w:ind w:left="2252" w:right="2278"/>
        <w:jc w:val="center"/>
        <w:rPr>
          <w:rFonts w:ascii="Times New Roman" w:hAnsi="Times New Roman" w:cs="Times New Roman"/>
          <w:sz w:val="28"/>
          <w:szCs w:val="28"/>
        </w:rPr>
      </w:pPr>
      <w:r w:rsidRPr="006D53AC">
        <w:rPr>
          <w:rFonts w:ascii="Times New Roman" w:hAnsi="Times New Roman" w:cs="Times New Roman"/>
          <w:b/>
          <w:bCs/>
          <w:sz w:val="28"/>
          <w:szCs w:val="28"/>
        </w:rPr>
        <w:t>ARTICLE VIII: AMENDMENTS AND BY-LAWS</w:t>
      </w:r>
    </w:p>
    <w:p w14:paraId="007B797A" w14:textId="77777777" w:rsidR="00C466E0" w:rsidRPr="006D53AC" w:rsidRDefault="00C466E0" w:rsidP="009779F5">
      <w:pPr>
        <w:rPr>
          <w:rFonts w:ascii="Times New Roman" w:eastAsia="Times New Roman" w:hAnsi="Times New Roman" w:cs="Times New Roman"/>
        </w:rPr>
      </w:pPr>
    </w:p>
    <w:p w14:paraId="0D7C90DA" w14:textId="3D1C4478" w:rsidR="009779F5" w:rsidRPr="006D53AC" w:rsidRDefault="00034801" w:rsidP="00E604EE">
      <w:pPr>
        <w:outlineLvl w:val="0"/>
        <w:rPr>
          <w:rFonts w:ascii="Times New Roman" w:hAnsi="Times New Roman" w:cs="Times New Roman"/>
        </w:rPr>
      </w:pPr>
      <w:r w:rsidRPr="006D53AC">
        <w:rPr>
          <w:rFonts w:ascii="Times New Roman" w:hAnsi="Times New Roman" w:cs="Times New Roman"/>
        </w:rPr>
        <w:t>SECTION A: AMENDMENTS TO THE CONSTITUTION</w:t>
      </w:r>
    </w:p>
    <w:p w14:paraId="2165AA8C" w14:textId="73653A5A" w:rsidR="00034801" w:rsidRPr="006D53AC" w:rsidRDefault="00034801" w:rsidP="009779F5">
      <w:pPr>
        <w:rPr>
          <w:rFonts w:ascii="Times New Roman" w:hAnsi="Times New Roman" w:cs="Times New Roman"/>
        </w:rPr>
      </w:pPr>
      <w:r w:rsidRPr="006D53AC">
        <w:rPr>
          <w:rFonts w:ascii="Times New Roman" w:hAnsi="Times New Roman" w:cs="Times New Roman"/>
          <w:sz w:val="20"/>
          <w:szCs w:val="20"/>
        </w:rPr>
        <w:t xml:space="preserve">Any measures that change the language of this constitution are deemed Constitutional Amendments. All Amendments must be approved by a three-fourths vote of a quorum of the Council. Amendments take effect immediately. Amendments may not conflict with the Council’s Mission Statement </w:t>
      </w:r>
      <w:proofErr w:type="gramStart"/>
      <w:r w:rsidRPr="006D53AC">
        <w:rPr>
          <w:rFonts w:ascii="Times New Roman" w:hAnsi="Times New Roman" w:cs="Times New Roman"/>
          <w:sz w:val="20"/>
          <w:szCs w:val="20"/>
        </w:rPr>
        <w:t>nor</w:t>
      </w:r>
      <w:proofErr w:type="gramEnd"/>
      <w:r w:rsidRPr="006D53AC">
        <w:rPr>
          <w:rFonts w:ascii="Times New Roman" w:hAnsi="Times New Roman" w:cs="Times New Roman"/>
          <w:sz w:val="20"/>
          <w:szCs w:val="20"/>
        </w:rPr>
        <w:t xml:space="preserve"> any regulations that appertain to University of Kentucky students and student organizations. Any language found to be in violation by a majority of the Council must be immediately struck from the constitution. Approved amendments must be registered within the Constitution and posted publicly on the SSC website within two business days of approval.</w:t>
      </w:r>
    </w:p>
    <w:p w14:paraId="17F3F315" w14:textId="77777777" w:rsidR="00C466E0" w:rsidRPr="006D53AC" w:rsidRDefault="00C466E0" w:rsidP="009779F5">
      <w:pPr>
        <w:rPr>
          <w:rFonts w:ascii="Times New Roman" w:eastAsia="Times New Roman" w:hAnsi="Times New Roman" w:cs="Times New Roman"/>
        </w:rPr>
      </w:pPr>
    </w:p>
    <w:p w14:paraId="17F67172" w14:textId="5F854D51" w:rsidR="00034801" w:rsidRPr="006D53AC" w:rsidRDefault="00034801" w:rsidP="00E604EE">
      <w:pPr>
        <w:outlineLvl w:val="0"/>
        <w:rPr>
          <w:rFonts w:ascii="Times New Roman" w:hAnsi="Times New Roman" w:cs="Times New Roman"/>
        </w:rPr>
      </w:pPr>
      <w:r w:rsidRPr="006D53AC">
        <w:rPr>
          <w:rFonts w:ascii="Times New Roman" w:hAnsi="Times New Roman" w:cs="Times New Roman"/>
        </w:rPr>
        <w:t>SECTION B: BY-LAWS</w:t>
      </w:r>
    </w:p>
    <w:p w14:paraId="646ADEE1" w14:textId="77777777" w:rsidR="00034801" w:rsidRPr="006D53AC" w:rsidRDefault="00034801" w:rsidP="009779F5">
      <w:pPr>
        <w:spacing w:before="45"/>
        <w:ind w:right="131"/>
        <w:rPr>
          <w:rFonts w:ascii="Times New Roman" w:hAnsi="Times New Roman" w:cs="Times New Roman"/>
        </w:rPr>
      </w:pPr>
      <w:r w:rsidRPr="006D53AC">
        <w:rPr>
          <w:rFonts w:ascii="Times New Roman" w:hAnsi="Times New Roman" w:cs="Times New Roman"/>
          <w:sz w:val="20"/>
          <w:szCs w:val="20"/>
        </w:rPr>
        <w:t>Any measure that affects the activities of the SSC but does not change the language of the constitution will be considered a By-Law. The By-Laws of the SSC will be approved by a simple majority of a quorum, will be effective immediately and will be listed on this Document.</w:t>
      </w:r>
    </w:p>
    <w:p w14:paraId="72F54DFA" w14:textId="77777777" w:rsidR="00034801" w:rsidRPr="006D53AC" w:rsidRDefault="00034801" w:rsidP="00034801">
      <w:pPr>
        <w:rPr>
          <w:rFonts w:ascii="Times New Roman" w:eastAsia="Times New Roman" w:hAnsi="Times New Roman" w:cs="Times New Roman"/>
        </w:rPr>
      </w:pPr>
    </w:p>
    <w:p w14:paraId="47BD73C5" w14:textId="77777777" w:rsidR="00034801" w:rsidRPr="006D53AC" w:rsidRDefault="00034801" w:rsidP="00E604EE">
      <w:pPr>
        <w:outlineLvl w:val="0"/>
        <w:rPr>
          <w:rFonts w:ascii="Times New Roman" w:hAnsi="Times New Roman" w:cs="Times New Roman"/>
          <w:sz w:val="22"/>
        </w:rPr>
      </w:pPr>
      <w:r w:rsidRPr="006D53AC">
        <w:rPr>
          <w:rFonts w:ascii="Times New Roman" w:hAnsi="Times New Roman" w:cs="Times New Roman"/>
          <w:b/>
          <w:bCs/>
          <w:sz w:val="20"/>
          <w:szCs w:val="22"/>
        </w:rPr>
        <w:t>I. Project Liaison/Follow-up Process</w:t>
      </w:r>
    </w:p>
    <w:p w14:paraId="4A0F2176" w14:textId="77777777" w:rsidR="00034801" w:rsidRPr="006D53AC" w:rsidRDefault="00034801" w:rsidP="00034801">
      <w:pPr>
        <w:rPr>
          <w:rFonts w:ascii="Times New Roman" w:eastAsia="Times New Roman" w:hAnsi="Times New Roman" w:cs="Times New Roman"/>
          <w:sz w:val="22"/>
        </w:rPr>
      </w:pPr>
    </w:p>
    <w:p w14:paraId="41837DFD" w14:textId="77777777" w:rsidR="00034801" w:rsidRPr="006D53AC" w:rsidRDefault="00034801" w:rsidP="00E604EE">
      <w:pPr>
        <w:outlineLvl w:val="0"/>
        <w:rPr>
          <w:rFonts w:ascii="Times New Roman" w:hAnsi="Times New Roman" w:cs="Times New Roman"/>
          <w:sz w:val="22"/>
        </w:rPr>
      </w:pPr>
      <w:r w:rsidRPr="006D53AC">
        <w:rPr>
          <w:rFonts w:ascii="Times New Roman" w:hAnsi="Times New Roman" w:cs="Times New Roman"/>
          <w:b/>
          <w:bCs/>
          <w:sz w:val="20"/>
          <w:szCs w:val="22"/>
        </w:rPr>
        <w:t>Director of Transparency and Accountability Responsibilities</w:t>
      </w:r>
    </w:p>
    <w:p w14:paraId="6C852FBE" w14:textId="77777777" w:rsidR="00034801" w:rsidRPr="006D53AC" w:rsidRDefault="00034801" w:rsidP="001C405A">
      <w:pPr>
        <w:numPr>
          <w:ilvl w:val="0"/>
          <w:numId w:val="10"/>
        </w:numPr>
        <w:textAlignment w:val="baseline"/>
        <w:rPr>
          <w:rFonts w:ascii="Times New Roman" w:hAnsi="Times New Roman" w:cs="Times New Roman"/>
          <w:sz w:val="18"/>
          <w:szCs w:val="20"/>
        </w:rPr>
      </w:pPr>
      <w:r w:rsidRPr="006D53AC">
        <w:rPr>
          <w:rFonts w:ascii="Times New Roman" w:hAnsi="Times New Roman" w:cs="Times New Roman"/>
          <w:sz w:val="20"/>
          <w:szCs w:val="22"/>
        </w:rPr>
        <w:t>Maintain records of project’s progress, timelines, and liaison activity.</w:t>
      </w:r>
    </w:p>
    <w:p w14:paraId="4C858E40" w14:textId="77777777" w:rsidR="00034801" w:rsidRPr="006D53AC" w:rsidRDefault="00034801" w:rsidP="001C405A">
      <w:pPr>
        <w:numPr>
          <w:ilvl w:val="0"/>
          <w:numId w:val="10"/>
        </w:numPr>
        <w:textAlignment w:val="baseline"/>
        <w:rPr>
          <w:rFonts w:ascii="Times New Roman" w:hAnsi="Times New Roman" w:cs="Times New Roman"/>
          <w:sz w:val="18"/>
          <w:szCs w:val="20"/>
        </w:rPr>
      </w:pPr>
      <w:r w:rsidRPr="006D53AC">
        <w:rPr>
          <w:rFonts w:ascii="Times New Roman" w:hAnsi="Times New Roman" w:cs="Times New Roman"/>
          <w:sz w:val="20"/>
          <w:szCs w:val="22"/>
        </w:rPr>
        <w:t>Briefly announce/report current projects’ progress such as reaching important milestones in their timeline, event dates, or project completion.</w:t>
      </w:r>
    </w:p>
    <w:p w14:paraId="3AAEFB67" w14:textId="77777777" w:rsidR="00034801" w:rsidRPr="006D53AC" w:rsidRDefault="00034801" w:rsidP="00034801">
      <w:pPr>
        <w:rPr>
          <w:rFonts w:ascii="Times New Roman" w:eastAsia="Times New Roman" w:hAnsi="Times New Roman" w:cs="Times New Roman"/>
          <w:sz w:val="22"/>
        </w:rPr>
      </w:pPr>
    </w:p>
    <w:p w14:paraId="65EF6333" w14:textId="77777777" w:rsidR="00034801" w:rsidRPr="006D53AC" w:rsidRDefault="00034801" w:rsidP="00E604EE">
      <w:pPr>
        <w:outlineLvl w:val="0"/>
        <w:rPr>
          <w:rFonts w:ascii="Times New Roman" w:hAnsi="Times New Roman" w:cs="Times New Roman"/>
          <w:sz w:val="22"/>
        </w:rPr>
      </w:pPr>
      <w:r w:rsidRPr="006D53AC">
        <w:rPr>
          <w:rFonts w:ascii="Times New Roman" w:hAnsi="Times New Roman" w:cs="Times New Roman"/>
          <w:b/>
          <w:bCs/>
          <w:sz w:val="20"/>
          <w:szCs w:val="22"/>
        </w:rPr>
        <w:t>Liaison Responsibilities</w:t>
      </w:r>
    </w:p>
    <w:p w14:paraId="2BBD91FE" w14:textId="77777777" w:rsidR="00034801" w:rsidRPr="006D53AC" w:rsidRDefault="00034801" w:rsidP="001C405A">
      <w:pPr>
        <w:numPr>
          <w:ilvl w:val="0"/>
          <w:numId w:val="11"/>
        </w:numPr>
        <w:textAlignment w:val="baseline"/>
        <w:rPr>
          <w:rFonts w:ascii="Times New Roman" w:hAnsi="Times New Roman" w:cs="Times New Roman"/>
          <w:sz w:val="18"/>
          <w:szCs w:val="20"/>
        </w:rPr>
      </w:pPr>
      <w:r w:rsidRPr="006D53AC">
        <w:rPr>
          <w:rFonts w:ascii="Times New Roman" w:hAnsi="Times New Roman" w:cs="Times New Roman"/>
          <w:sz w:val="20"/>
          <w:szCs w:val="22"/>
        </w:rPr>
        <w:t>Each project liaison is responsible for regularly overseeing and communicating with the project leader and reporting the project’s progress. Their responsibilities and documentation primarily occur at 3 stages, maintained in the Liaison Report: 1) Post-Initial Approval, 2) Pre-Completion Follow-up, and 3) Post-Project Outcomes.</w:t>
      </w:r>
    </w:p>
    <w:p w14:paraId="2296776B" w14:textId="77777777" w:rsidR="00034801" w:rsidRPr="006D53AC" w:rsidRDefault="00034801" w:rsidP="001C405A">
      <w:pPr>
        <w:numPr>
          <w:ilvl w:val="0"/>
          <w:numId w:val="11"/>
        </w:numPr>
        <w:textAlignment w:val="baseline"/>
        <w:rPr>
          <w:rFonts w:ascii="Times New Roman" w:hAnsi="Times New Roman" w:cs="Times New Roman"/>
          <w:sz w:val="18"/>
          <w:szCs w:val="20"/>
        </w:rPr>
      </w:pPr>
      <w:r w:rsidRPr="006D53AC">
        <w:rPr>
          <w:rFonts w:ascii="Times New Roman" w:hAnsi="Times New Roman" w:cs="Times New Roman"/>
          <w:sz w:val="20"/>
          <w:szCs w:val="22"/>
        </w:rPr>
        <w:t>Communicate event dates (if applicable), promotional materials, and images/updates to the Director of Outreach. Not responsible for posting events to social media, email, etc. themselves.</w:t>
      </w:r>
    </w:p>
    <w:p w14:paraId="089D5531" w14:textId="77777777" w:rsidR="002E69BC" w:rsidRPr="006D53AC" w:rsidRDefault="00034801" w:rsidP="001C405A">
      <w:pPr>
        <w:numPr>
          <w:ilvl w:val="0"/>
          <w:numId w:val="11"/>
        </w:numPr>
        <w:textAlignment w:val="baseline"/>
        <w:rPr>
          <w:rFonts w:ascii="Times New Roman" w:hAnsi="Times New Roman" w:cs="Times New Roman"/>
          <w:sz w:val="18"/>
          <w:szCs w:val="20"/>
        </w:rPr>
      </w:pPr>
      <w:r w:rsidRPr="006D53AC">
        <w:rPr>
          <w:rFonts w:ascii="Times New Roman" w:hAnsi="Times New Roman" w:cs="Times New Roman"/>
          <w:sz w:val="20"/>
          <w:szCs w:val="22"/>
        </w:rPr>
        <w:t>For some projects, the liaison may be responsible for organizing a committee in order to process applications such as AASHE, summer research, etc.</w:t>
      </w:r>
    </w:p>
    <w:p w14:paraId="44EBA3E5" w14:textId="17B7FE23" w:rsidR="00034801" w:rsidRPr="006D53AC" w:rsidRDefault="00034801" w:rsidP="001C405A">
      <w:pPr>
        <w:numPr>
          <w:ilvl w:val="0"/>
          <w:numId w:val="11"/>
        </w:numPr>
        <w:textAlignment w:val="baseline"/>
        <w:rPr>
          <w:rFonts w:ascii="Times New Roman" w:hAnsi="Times New Roman" w:cs="Times New Roman"/>
          <w:sz w:val="18"/>
          <w:szCs w:val="20"/>
        </w:rPr>
      </w:pPr>
      <w:r w:rsidRPr="006D53AC">
        <w:rPr>
          <w:rFonts w:ascii="Times New Roman" w:hAnsi="Times New Roman" w:cs="Times New Roman"/>
          <w:sz w:val="20"/>
          <w:szCs w:val="22"/>
        </w:rPr>
        <w:t xml:space="preserve">If there are specific event dates, the liaison is expected to attend at least one event in order to verify </w:t>
      </w:r>
      <w:proofErr w:type="gramStart"/>
      <w:r w:rsidRPr="006D53AC">
        <w:rPr>
          <w:rFonts w:ascii="Times New Roman" w:hAnsi="Times New Roman" w:cs="Times New Roman"/>
          <w:sz w:val="20"/>
          <w:szCs w:val="22"/>
        </w:rPr>
        <w:t>turn-out</w:t>
      </w:r>
      <w:proofErr w:type="gramEnd"/>
      <w:r w:rsidRPr="006D53AC">
        <w:rPr>
          <w:rFonts w:ascii="Times New Roman" w:hAnsi="Times New Roman" w:cs="Times New Roman"/>
          <w:sz w:val="20"/>
          <w:szCs w:val="22"/>
        </w:rPr>
        <w:t>, verify the SSC is an acknowledged sponsor, and potentially take pictures. In case of scheduling conflicts, the liaison may arrange (and is responsible) for another SSC member to attend instead.</w:t>
      </w:r>
    </w:p>
    <w:p w14:paraId="1EFB5166" w14:textId="77777777" w:rsidR="00034801" w:rsidRPr="006D53AC" w:rsidRDefault="00034801" w:rsidP="00034801">
      <w:pPr>
        <w:rPr>
          <w:rFonts w:ascii="Times New Roman" w:eastAsia="Times New Roman" w:hAnsi="Times New Roman" w:cs="Times New Roman"/>
          <w:sz w:val="22"/>
        </w:rPr>
      </w:pPr>
    </w:p>
    <w:p w14:paraId="13D9F944" w14:textId="77777777" w:rsidR="002E69BC" w:rsidRPr="006D53AC" w:rsidRDefault="00034801" w:rsidP="00E604EE">
      <w:pPr>
        <w:outlineLvl w:val="0"/>
        <w:rPr>
          <w:rFonts w:ascii="Times New Roman" w:hAnsi="Times New Roman" w:cs="Times New Roman"/>
          <w:sz w:val="22"/>
        </w:rPr>
      </w:pPr>
      <w:r w:rsidRPr="006D53AC">
        <w:rPr>
          <w:rFonts w:ascii="Times New Roman" w:hAnsi="Times New Roman" w:cs="Times New Roman"/>
          <w:b/>
          <w:bCs/>
          <w:sz w:val="20"/>
          <w:szCs w:val="22"/>
        </w:rPr>
        <w:t>Assignment of Project Liaisons</w:t>
      </w:r>
    </w:p>
    <w:p w14:paraId="5FA9DA4D" w14:textId="37A9B1EA" w:rsidR="002604C9" w:rsidRPr="006D53AC" w:rsidRDefault="00034801" w:rsidP="001C405A">
      <w:pPr>
        <w:pStyle w:val="ListParagraph"/>
        <w:numPr>
          <w:ilvl w:val="0"/>
          <w:numId w:val="18"/>
        </w:numPr>
        <w:rPr>
          <w:rFonts w:ascii="Times New Roman" w:hAnsi="Times New Roman" w:cs="Times New Roman"/>
          <w:sz w:val="22"/>
        </w:rPr>
      </w:pPr>
      <w:r w:rsidRPr="006D53AC">
        <w:rPr>
          <w:rFonts w:ascii="Times New Roman" w:hAnsi="Times New Roman" w:cs="Times New Roman"/>
          <w:sz w:val="20"/>
          <w:szCs w:val="22"/>
        </w:rPr>
        <w:t>As part of their SSC duties, all non-director Councilmembers must serve as a liaison on a rotating basis. Volunteering for a project is permissible, but in order to equitably distribute responsibility, all Councilmembers must be a liaison prior to a Councilmember serving as liaison on another project.</w:t>
      </w:r>
    </w:p>
    <w:p w14:paraId="3A755952" w14:textId="77777777" w:rsidR="002604C9" w:rsidRPr="006D53AC" w:rsidRDefault="002604C9" w:rsidP="00034801">
      <w:pPr>
        <w:rPr>
          <w:rFonts w:ascii="Times New Roman" w:hAnsi="Times New Roman" w:cs="Times New Roman"/>
          <w:b/>
          <w:bCs/>
          <w:sz w:val="20"/>
          <w:szCs w:val="22"/>
        </w:rPr>
      </w:pPr>
    </w:p>
    <w:p w14:paraId="3F80FC80" w14:textId="77777777" w:rsidR="00036534" w:rsidRPr="006D53AC" w:rsidRDefault="00034801" w:rsidP="00E604EE">
      <w:pPr>
        <w:outlineLvl w:val="0"/>
        <w:rPr>
          <w:rFonts w:ascii="Times New Roman" w:hAnsi="Times New Roman" w:cs="Times New Roman"/>
          <w:sz w:val="22"/>
        </w:rPr>
      </w:pPr>
      <w:r w:rsidRPr="006D53AC">
        <w:rPr>
          <w:rFonts w:ascii="Times New Roman" w:hAnsi="Times New Roman" w:cs="Times New Roman"/>
          <w:b/>
          <w:bCs/>
          <w:sz w:val="20"/>
          <w:szCs w:val="22"/>
        </w:rPr>
        <w:t>Transferring Projects</w:t>
      </w:r>
    </w:p>
    <w:p w14:paraId="7EF92881" w14:textId="2E2279AA" w:rsidR="00034801" w:rsidRPr="006D53AC" w:rsidRDefault="00034801" w:rsidP="001C405A">
      <w:pPr>
        <w:pStyle w:val="ListParagraph"/>
        <w:numPr>
          <w:ilvl w:val="0"/>
          <w:numId w:val="21"/>
        </w:numPr>
        <w:rPr>
          <w:rFonts w:ascii="Times New Roman" w:hAnsi="Times New Roman" w:cs="Times New Roman"/>
          <w:sz w:val="22"/>
        </w:rPr>
      </w:pPr>
      <w:r w:rsidRPr="006D53AC">
        <w:rPr>
          <w:rFonts w:ascii="Times New Roman" w:hAnsi="Times New Roman" w:cs="Times New Roman"/>
          <w:sz w:val="20"/>
          <w:szCs w:val="22"/>
        </w:rPr>
        <w:t xml:space="preserve">At the first general meeting of each semester, or as soon as the position is filled, the Director of Development must assess which previous projects remain open. If an open project’s liaison did not return, </w:t>
      </w:r>
      <w:r w:rsidR="007C1732" w:rsidRPr="006D53AC">
        <w:rPr>
          <w:rFonts w:ascii="Times New Roman" w:hAnsi="Times New Roman" w:cs="Times New Roman"/>
          <w:sz w:val="20"/>
          <w:szCs w:val="22"/>
        </w:rPr>
        <w:t>Development must</w:t>
      </w:r>
      <w:r w:rsidRPr="006D53AC">
        <w:rPr>
          <w:rFonts w:ascii="Times New Roman" w:hAnsi="Times New Roman" w:cs="Times New Roman"/>
          <w:sz w:val="20"/>
          <w:szCs w:val="22"/>
        </w:rPr>
        <w:t xml:space="preserve"> reassign the project, with all such reassignment completed by the second general meeting.</w:t>
      </w:r>
    </w:p>
    <w:p w14:paraId="3793DF50" w14:textId="77777777" w:rsidR="00034801" w:rsidRPr="006D53AC" w:rsidRDefault="00034801" w:rsidP="00034801">
      <w:pPr>
        <w:rPr>
          <w:rFonts w:ascii="Times New Roman" w:eastAsia="Times New Roman" w:hAnsi="Times New Roman" w:cs="Times New Roman"/>
          <w:sz w:val="22"/>
        </w:rPr>
      </w:pPr>
    </w:p>
    <w:p w14:paraId="49081F22" w14:textId="77777777" w:rsidR="00C466E0" w:rsidRPr="006D53AC" w:rsidRDefault="00034801" w:rsidP="00E604EE">
      <w:pPr>
        <w:outlineLvl w:val="0"/>
        <w:rPr>
          <w:rFonts w:ascii="Times New Roman" w:hAnsi="Times New Roman" w:cs="Times New Roman"/>
          <w:sz w:val="22"/>
        </w:rPr>
      </w:pPr>
      <w:r w:rsidRPr="006D53AC">
        <w:rPr>
          <w:rFonts w:ascii="Times New Roman" w:hAnsi="Times New Roman" w:cs="Times New Roman"/>
          <w:b/>
          <w:bCs/>
          <w:sz w:val="20"/>
          <w:szCs w:val="22"/>
        </w:rPr>
        <w:t>Timeline</w:t>
      </w:r>
    </w:p>
    <w:p w14:paraId="5414F4D0" w14:textId="7E85E37D" w:rsidR="00034801" w:rsidRPr="006D53AC" w:rsidRDefault="00034801" w:rsidP="001C405A">
      <w:pPr>
        <w:pStyle w:val="ListParagraph"/>
        <w:numPr>
          <w:ilvl w:val="0"/>
          <w:numId w:val="12"/>
        </w:numPr>
        <w:rPr>
          <w:rFonts w:ascii="Times New Roman" w:hAnsi="Times New Roman" w:cs="Times New Roman"/>
          <w:sz w:val="22"/>
        </w:rPr>
      </w:pPr>
      <w:r w:rsidRPr="006D53AC">
        <w:rPr>
          <w:rFonts w:ascii="Times New Roman" w:hAnsi="Times New Roman" w:cs="Times New Roman"/>
          <w:sz w:val="20"/>
          <w:szCs w:val="22"/>
        </w:rPr>
        <w:t>Post-Initial Approval (Development): Upon a proposal’s approval, the Director of T&amp;A must notify the awardee and the Director of Development must notify their assigned project liaison of project requirements such as regular communication with liaison, the follow-up survey, etc.</w:t>
      </w:r>
    </w:p>
    <w:p w14:paraId="4AE317E3" w14:textId="77777777" w:rsidR="00C466E0" w:rsidRPr="006D53AC" w:rsidRDefault="00C466E0" w:rsidP="00C466E0">
      <w:pPr>
        <w:textAlignment w:val="baseline"/>
        <w:rPr>
          <w:rFonts w:ascii="Times New Roman" w:eastAsia="Times New Roman" w:hAnsi="Times New Roman" w:cs="Times New Roman"/>
          <w:sz w:val="22"/>
        </w:rPr>
      </w:pPr>
    </w:p>
    <w:p w14:paraId="50C01F11" w14:textId="77777777" w:rsidR="00C466E0" w:rsidRPr="006D53AC" w:rsidRDefault="00034801" w:rsidP="001C405A">
      <w:pPr>
        <w:pStyle w:val="ListParagraph"/>
        <w:numPr>
          <w:ilvl w:val="0"/>
          <w:numId w:val="12"/>
        </w:numPr>
        <w:textAlignment w:val="baseline"/>
        <w:rPr>
          <w:rFonts w:ascii="Times New Roman" w:hAnsi="Times New Roman" w:cs="Times New Roman"/>
          <w:sz w:val="20"/>
          <w:szCs w:val="22"/>
        </w:rPr>
      </w:pPr>
      <w:r w:rsidRPr="006D53AC">
        <w:rPr>
          <w:rFonts w:ascii="Times New Roman" w:hAnsi="Times New Roman" w:cs="Times New Roman"/>
          <w:sz w:val="20"/>
          <w:szCs w:val="22"/>
        </w:rPr>
        <w:t>Post-Initial Approval (Liaison):</w:t>
      </w:r>
      <w:r w:rsidRPr="006D53AC">
        <w:rPr>
          <w:rFonts w:ascii="Times New Roman" w:hAnsi="Times New Roman" w:cs="Times New Roman"/>
          <w:b/>
          <w:bCs/>
          <w:sz w:val="20"/>
          <w:szCs w:val="22"/>
        </w:rPr>
        <w:t xml:space="preserve"> </w:t>
      </w:r>
      <w:r w:rsidRPr="006D53AC">
        <w:rPr>
          <w:rFonts w:ascii="Times New Roman" w:hAnsi="Times New Roman" w:cs="Times New Roman"/>
          <w:sz w:val="20"/>
          <w:szCs w:val="22"/>
        </w:rPr>
        <w:t xml:space="preserve">Within 1 week of SSC approval the liaison must contact the project’s leaders to ascertain event dates, committee formation (if applicable), or any available promotional material. Complete and upload Post-Initial Approval of Liaison Report. </w:t>
      </w:r>
    </w:p>
    <w:p w14:paraId="7574A21E" w14:textId="77777777" w:rsidR="00C466E0" w:rsidRPr="006D53AC" w:rsidRDefault="00C466E0" w:rsidP="00C466E0">
      <w:pPr>
        <w:pStyle w:val="ListParagraph"/>
        <w:rPr>
          <w:rFonts w:ascii="Times New Roman" w:hAnsi="Times New Roman" w:cs="Times New Roman"/>
          <w:sz w:val="20"/>
          <w:szCs w:val="22"/>
        </w:rPr>
      </w:pPr>
    </w:p>
    <w:p w14:paraId="578B3672" w14:textId="7FED6171" w:rsidR="00034801" w:rsidRPr="006D53AC" w:rsidRDefault="00034801" w:rsidP="001C405A">
      <w:pPr>
        <w:pStyle w:val="ListParagraph"/>
        <w:numPr>
          <w:ilvl w:val="0"/>
          <w:numId w:val="12"/>
        </w:numPr>
        <w:textAlignment w:val="baseline"/>
        <w:rPr>
          <w:rFonts w:ascii="Times New Roman" w:hAnsi="Times New Roman" w:cs="Times New Roman"/>
          <w:sz w:val="20"/>
          <w:szCs w:val="22"/>
        </w:rPr>
      </w:pPr>
      <w:r w:rsidRPr="006D53AC">
        <w:rPr>
          <w:rFonts w:ascii="Times New Roman" w:hAnsi="Times New Roman" w:cs="Times New Roman"/>
          <w:sz w:val="20"/>
          <w:szCs w:val="22"/>
        </w:rPr>
        <w:t xml:space="preserve">Pre-Completion Follow-up: </w:t>
      </w:r>
      <w:r w:rsidRPr="006D53AC">
        <w:rPr>
          <w:rFonts w:ascii="Times New Roman" w:hAnsi="Times New Roman" w:cs="Times New Roman"/>
          <w:i/>
          <w:iCs/>
          <w:sz w:val="20"/>
          <w:szCs w:val="22"/>
        </w:rPr>
        <w:t>Only required</w:t>
      </w:r>
      <w:r w:rsidRPr="006D53AC">
        <w:rPr>
          <w:rFonts w:ascii="Times New Roman" w:hAnsi="Times New Roman" w:cs="Times New Roman"/>
          <w:sz w:val="20"/>
          <w:szCs w:val="22"/>
        </w:rPr>
        <w:t xml:space="preserve"> if the project’s duration is at least 2 months long. Complete and upload the Pre-Completion Follow-up of Liaison Report approximately halfway through the project’s duration.</w:t>
      </w:r>
    </w:p>
    <w:p w14:paraId="12B492A7" w14:textId="07B3B9AC" w:rsidR="00034801" w:rsidRPr="006D53AC" w:rsidRDefault="00034801" w:rsidP="00034801">
      <w:pPr>
        <w:rPr>
          <w:rFonts w:ascii="Times New Roman" w:eastAsia="Times New Roman" w:hAnsi="Times New Roman" w:cs="Times New Roman"/>
          <w:sz w:val="22"/>
        </w:rPr>
      </w:pPr>
      <w:r w:rsidRPr="006D53AC">
        <w:rPr>
          <w:rFonts w:ascii="Times New Roman" w:eastAsia="Times New Roman" w:hAnsi="Times New Roman" w:cs="Times New Roman"/>
          <w:sz w:val="18"/>
          <w:szCs w:val="20"/>
        </w:rPr>
        <w:br/>
      </w:r>
      <w:r w:rsidRPr="006D53AC">
        <w:rPr>
          <w:rFonts w:ascii="Times New Roman" w:eastAsia="Times New Roman" w:hAnsi="Times New Roman" w:cs="Times New Roman"/>
          <w:sz w:val="20"/>
          <w:szCs w:val="22"/>
        </w:rPr>
        <w:t>Post Project: The liaison must e-</w:t>
      </w:r>
      <w:r w:rsidR="002604C9" w:rsidRPr="006D53AC">
        <w:rPr>
          <w:rFonts w:ascii="Times New Roman" w:eastAsia="Times New Roman" w:hAnsi="Times New Roman" w:cs="Times New Roman"/>
          <w:sz w:val="20"/>
          <w:szCs w:val="22"/>
        </w:rPr>
        <w:t>mail the project leader within two</w:t>
      </w:r>
      <w:r w:rsidRPr="006D53AC">
        <w:rPr>
          <w:rFonts w:ascii="Times New Roman" w:eastAsia="Times New Roman" w:hAnsi="Times New Roman" w:cs="Times New Roman"/>
          <w:sz w:val="20"/>
          <w:szCs w:val="22"/>
        </w:rPr>
        <w:t xml:space="preserve"> weeks of the project’s closing date, include the follow-up survey, and instruct its return withi</w:t>
      </w:r>
      <w:r w:rsidR="002604C9" w:rsidRPr="006D53AC">
        <w:rPr>
          <w:rFonts w:ascii="Times New Roman" w:eastAsia="Times New Roman" w:hAnsi="Times New Roman" w:cs="Times New Roman"/>
          <w:sz w:val="20"/>
          <w:szCs w:val="22"/>
        </w:rPr>
        <w:t>n one week. If no response after one</w:t>
      </w:r>
      <w:r w:rsidRPr="006D53AC">
        <w:rPr>
          <w:rFonts w:ascii="Times New Roman" w:eastAsia="Times New Roman" w:hAnsi="Times New Roman" w:cs="Times New Roman"/>
          <w:sz w:val="20"/>
          <w:szCs w:val="22"/>
        </w:rPr>
        <w:t xml:space="preserve"> week, second email attempt. Complete and upload the Post Project Outcomes of</w:t>
      </w:r>
      <w:r w:rsidRPr="006D53AC">
        <w:rPr>
          <w:rFonts w:ascii="Times New Roman" w:eastAsia="Times New Roman" w:hAnsi="Times New Roman" w:cs="Times New Roman"/>
          <w:b/>
          <w:bCs/>
          <w:sz w:val="20"/>
          <w:szCs w:val="22"/>
        </w:rPr>
        <w:t xml:space="preserve"> </w:t>
      </w:r>
      <w:r w:rsidRPr="006D53AC">
        <w:rPr>
          <w:rFonts w:ascii="Times New Roman" w:eastAsia="Times New Roman" w:hAnsi="Times New Roman" w:cs="Times New Roman"/>
          <w:sz w:val="20"/>
          <w:szCs w:val="22"/>
        </w:rPr>
        <w:t>Liaison Report</w:t>
      </w:r>
      <w:r w:rsidRPr="006D53AC">
        <w:rPr>
          <w:rFonts w:ascii="Times New Roman" w:eastAsia="Times New Roman" w:hAnsi="Times New Roman" w:cs="Times New Roman"/>
          <w:b/>
          <w:bCs/>
          <w:sz w:val="20"/>
          <w:szCs w:val="22"/>
        </w:rPr>
        <w:t>.</w:t>
      </w:r>
    </w:p>
    <w:p w14:paraId="346ABEFA" w14:textId="77777777" w:rsidR="009C436C" w:rsidRPr="006D53AC" w:rsidRDefault="00394C86">
      <w:pPr>
        <w:rPr>
          <w:rFonts w:ascii="Times New Roman" w:hAnsi="Times New Roman" w:cs="Times New Roman"/>
          <w:sz w:val="22"/>
        </w:rPr>
      </w:pPr>
    </w:p>
    <w:sectPr w:rsidR="009C436C" w:rsidRPr="006D53AC" w:rsidSect="009C4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589"/>
    <w:multiLevelType w:val="multilevel"/>
    <w:tmpl w:val="CD7E0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42AB7"/>
    <w:multiLevelType w:val="hybridMultilevel"/>
    <w:tmpl w:val="2472B1BA"/>
    <w:lvl w:ilvl="0" w:tplc="B8CAB56E">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62AE0"/>
    <w:multiLevelType w:val="multilevel"/>
    <w:tmpl w:val="C83ACD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eastAsia="Times New Roman" w:hint="default"/>
        <w:b w:val="0"/>
        <w:color w:val="auto"/>
        <w:sz w:val="24"/>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C80193"/>
    <w:multiLevelType w:val="hybridMultilevel"/>
    <w:tmpl w:val="EB0270FA"/>
    <w:lvl w:ilvl="0" w:tplc="5F2E038E">
      <w:start w:val="1"/>
      <w:numFmt w:val="decimal"/>
      <w:lvlText w:val="%1."/>
      <w:lvlJc w:val="left"/>
      <w:pPr>
        <w:ind w:left="720" w:hanging="360"/>
      </w:pPr>
      <w:rPr>
        <w:sz w:val="20"/>
      </w:rPr>
    </w:lvl>
    <w:lvl w:ilvl="1" w:tplc="BB5647CA">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24F76"/>
    <w:multiLevelType w:val="multilevel"/>
    <w:tmpl w:val="3E84B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1206AF"/>
    <w:multiLevelType w:val="multilevel"/>
    <w:tmpl w:val="1F485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B111FF"/>
    <w:multiLevelType w:val="multilevel"/>
    <w:tmpl w:val="44049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5971B8"/>
    <w:multiLevelType w:val="hybridMultilevel"/>
    <w:tmpl w:val="F0BA910E"/>
    <w:lvl w:ilvl="0" w:tplc="41CC987C">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C2629"/>
    <w:multiLevelType w:val="hybridMultilevel"/>
    <w:tmpl w:val="65FCD166"/>
    <w:lvl w:ilvl="0" w:tplc="CF9058B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B1745"/>
    <w:multiLevelType w:val="hybridMultilevel"/>
    <w:tmpl w:val="72C8C8EE"/>
    <w:lvl w:ilvl="0" w:tplc="F4C4CE40">
      <w:start w:val="1"/>
      <w:numFmt w:val="decimal"/>
      <w:lvlText w:val="%1."/>
      <w:lvlJc w:val="left"/>
      <w:pPr>
        <w:ind w:left="820" w:hanging="360"/>
      </w:pPr>
      <w:rPr>
        <w:sz w:val="2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3F2247A3"/>
    <w:multiLevelType w:val="hybridMultilevel"/>
    <w:tmpl w:val="014C1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B595AD0"/>
    <w:multiLevelType w:val="multilevel"/>
    <w:tmpl w:val="4168A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E226AF"/>
    <w:multiLevelType w:val="multilevel"/>
    <w:tmpl w:val="759C6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44317F"/>
    <w:multiLevelType w:val="multilevel"/>
    <w:tmpl w:val="44F85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A83942"/>
    <w:multiLevelType w:val="multilevel"/>
    <w:tmpl w:val="D230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096254"/>
    <w:multiLevelType w:val="hybridMultilevel"/>
    <w:tmpl w:val="030C4B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54BFE"/>
    <w:multiLevelType w:val="hybridMultilevel"/>
    <w:tmpl w:val="083645C0"/>
    <w:lvl w:ilvl="0" w:tplc="699CF7E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D7479"/>
    <w:multiLevelType w:val="hybridMultilevel"/>
    <w:tmpl w:val="BBE255FC"/>
    <w:lvl w:ilvl="0" w:tplc="349EDFDC">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3C02A2"/>
    <w:multiLevelType w:val="multilevel"/>
    <w:tmpl w:val="49E2D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A42854"/>
    <w:multiLevelType w:val="multilevel"/>
    <w:tmpl w:val="C1CC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8458FE"/>
    <w:multiLevelType w:val="hybridMultilevel"/>
    <w:tmpl w:val="C9CE7D1A"/>
    <w:lvl w:ilvl="0" w:tplc="DDC45E96">
      <w:start w:val="1"/>
      <w:numFmt w:val="upperLetter"/>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0"/>
    <w:lvlOverride w:ilvl="3">
      <w:lvl w:ilvl="3">
        <w:numFmt w:val="lowerLetter"/>
        <w:lvlText w:val="%4."/>
        <w:lvlJc w:val="left"/>
      </w:lvl>
    </w:lvlOverride>
  </w:num>
  <w:num w:numId="4">
    <w:abstractNumId w:val="12"/>
  </w:num>
  <w:num w:numId="5">
    <w:abstractNumId w:val="11"/>
  </w:num>
  <w:num w:numId="6">
    <w:abstractNumId w:val="5"/>
    <w:lvlOverride w:ilvl="1">
      <w:lvl w:ilvl="1">
        <w:numFmt w:val="lowerLetter"/>
        <w:lvlText w:val="%2."/>
        <w:lvlJc w:val="left"/>
      </w:lvl>
    </w:lvlOverride>
  </w:num>
  <w:num w:numId="7">
    <w:abstractNumId w:val="4"/>
  </w:num>
  <w:num w:numId="8">
    <w:abstractNumId w:val="2"/>
  </w:num>
  <w:num w:numId="9">
    <w:abstractNumId w:val="13"/>
  </w:num>
  <w:num w:numId="10">
    <w:abstractNumId w:val="19"/>
  </w:num>
  <w:num w:numId="11">
    <w:abstractNumId w:val="14"/>
  </w:num>
  <w:num w:numId="12">
    <w:abstractNumId w:val="18"/>
  </w:num>
  <w:num w:numId="13">
    <w:abstractNumId w:val="10"/>
  </w:num>
  <w:num w:numId="14">
    <w:abstractNumId w:val="1"/>
  </w:num>
  <w:num w:numId="15">
    <w:abstractNumId w:val="7"/>
  </w:num>
  <w:num w:numId="16">
    <w:abstractNumId w:val="20"/>
  </w:num>
  <w:num w:numId="17">
    <w:abstractNumId w:val="15"/>
  </w:num>
  <w:num w:numId="18">
    <w:abstractNumId w:val="8"/>
  </w:num>
  <w:num w:numId="19">
    <w:abstractNumId w:val="9"/>
  </w:num>
  <w:num w:numId="20">
    <w:abstractNumId w:val="3"/>
  </w:num>
  <w:num w:numId="21">
    <w:abstractNumId w:val="16"/>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01"/>
    <w:rsid w:val="00003F66"/>
    <w:rsid w:val="00034801"/>
    <w:rsid w:val="00036534"/>
    <w:rsid w:val="00066FFE"/>
    <w:rsid w:val="00080352"/>
    <w:rsid w:val="000A455B"/>
    <w:rsid w:val="000A69AA"/>
    <w:rsid w:val="000C4A77"/>
    <w:rsid w:val="000E4928"/>
    <w:rsid w:val="000E5F4F"/>
    <w:rsid w:val="001018D8"/>
    <w:rsid w:val="00103D7A"/>
    <w:rsid w:val="001155DD"/>
    <w:rsid w:val="00122DD6"/>
    <w:rsid w:val="001524D7"/>
    <w:rsid w:val="00152D01"/>
    <w:rsid w:val="001923C6"/>
    <w:rsid w:val="00193CD4"/>
    <w:rsid w:val="001B3E38"/>
    <w:rsid w:val="001B6857"/>
    <w:rsid w:val="001C405A"/>
    <w:rsid w:val="00206673"/>
    <w:rsid w:val="0025369D"/>
    <w:rsid w:val="002604C9"/>
    <w:rsid w:val="0026491D"/>
    <w:rsid w:val="00267800"/>
    <w:rsid w:val="00274666"/>
    <w:rsid w:val="002C18B2"/>
    <w:rsid w:val="002E69BC"/>
    <w:rsid w:val="00346233"/>
    <w:rsid w:val="003548FE"/>
    <w:rsid w:val="00364F8B"/>
    <w:rsid w:val="003A1B85"/>
    <w:rsid w:val="003B45C3"/>
    <w:rsid w:val="003C2715"/>
    <w:rsid w:val="003D3AB0"/>
    <w:rsid w:val="00415519"/>
    <w:rsid w:val="00484E00"/>
    <w:rsid w:val="004B5B65"/>
    <w:rsid w:val="004B7F33"/>
    <w:rsid w:val="005344B1"/>
    <w:rsid w:val="00562E3B"/>
    <w:rsid w:val="00585359"/>
    <w:rsid w:val="00594199"/>
    <w:rsid w:val="00595A95"/>
    <w:rsid w:val="005B137C"/>
    <w:rsid w:val="00615B93"/>
    <w:rsid w:val="0061666F"/>
    <w:rsid w:val="006329C8"/>
    <w:rsid w:val="006A177D"/>
    <w:rsid w:val="006D53AC"/>
    <w:rsid w:val="00753172"/>
    <w:rsid w:val="007651F0"/>
    <w:rsid w:val="007A4825"/>
    <w:rsid w:val="007C097A"/>
    <w:rsid w:val="007C1732"/>
    <w:rsid w:val="00802CEE"/>
    <w:rsid w:val="0080334E"/>
    <w:rsid w:val="008104B9"/>
    <w:rsid w:val="0085413D"/>
    <w:rsid w:val="00856699"/>
    <w:rsid w:val="008748F6"/>
    <w:rsid w:val="0089584C"/>
    <w:rsid w:val="008E0D1F"/>
    <w:rsid w:val="0096216B"/>
    <w:rsid w:val="009625F2"/>
    <w:rsid w:val="00967F06"/>
    <w:rsid w:val="009779F5"/>
    <w:rsid w:val="0099031A"/>
    <w:rsid w:val="009B7E02"/>
    <w:rsid w:val="009C4C91"/>
    <w:rsid w:val="00A23691"/>
    <w:rsid w:val="00A25785"/>
    <w:rsid w:val="00AA15B4"/>
    <w:rsid w:val="00AA1AF4"/>
    <w:rsid w:val="00AA4A58"/>
    <w:rsid w:val="00AD146A"/>
    <w:rsid w:val="00AF0668"/>
    <w:rsid w:val="00B00E2F"/>
    <w:rsid w:val="00B06621"/>
    <w:rsid w:val="00B561FB"/>
    <w:rsid w:val="00B822FD"/>
    <w:rsid w:val="00B95F81"/>
    <w:rsid w:val="00B9678A"/>
    <w:rsid w:val="00C30FEC"/>
    <w:rsid w:val="00C43108"/>
    <w:rsid w:val="00C466E0"/>
    <w:rsid w:val="00CD0DFE"/>
    <w:rsid w:val="00CD106B"/>
    <w:rsid w:val="00CE195C"/>
    <w:rsid w:val="00D75869"/>
    <w:rsid w:val="00D90D8B"/>
    <w:rsid w:val="00DE7B21"/>
    <w:rsid w:val="00E37A01"/>
    <w:rsid w:val="00E41FCE"/>
    <w:rsid w:val="00E604EE"/>
    <w:rsid w:val="00E81410"/>
    <w:rsid w:val="00E869BB"/>
    <w:rsid w:val="00EA5147"/>
    <w:rsid w:val="00EA6313"/>
    <w:rsid w:val="00F715FF"/>
    <w:rsid w:val="00FA052C"/>
    <w:rsid w:val="00FA367F"/>
    <w:rsid w:val="00FB4DE9"/>
    <w:rsid w:val="00FF1787"/>
    <w:rsid w:val="00FF4793"/>
    <w:rsid w:val="00FF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433C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480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801"/>
    <w:rPr>
      <w:rFonts w:ascii="Times New Roman" w:hAnsi="Times New Roman" w:cs="Times New Roman"/>
      <w:b/>
      <w:bCs/>
      <w:kern w:val="36"/>
      <w:sz w:val="48"/>
      <w:szCs w:val="48"/>
    </w:rPr>
  </w:style>
  <w:style w:type="paragraph" w:styleId="NormalWeb">
    <w:name w:val="Normal (Web)"/>
    <w:basedOn w:val="Normal"/>
    <w:uiPriority w:val="99"/>
    <w:semiHidden/>
    <w:unhideWhenUsed/>
    <w:rsid w:val="0003480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034801"/>
  </w:style>
  <w:style w:type="paragraph" w:styleId="Revision">
    <w:name w:val="Revision"/>
    <w:hidden/>
    <w:uiPriority w:val="99"/>
    <w:semiHidden/>
    <w:rsid w:val="00034801"/>
  </w:style>
  <w:style w:type="paragraph" w:styleId="ListParagraph">
    <w:name w:val="List Paragraph"/>
    <w:basedOn w:val="Normal"/>
    <w:uiPriority w:val="34"/>
    <w:qFormat/>
    <w:rsid w:val="00EA51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480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801"/>
    <w:rPr>
      <w:rFonts w:ascii="Times New Roman" w:hAnsi="Times New Roman" w:cs="Times New Roman"/>
      <w:b/>
      <w:bCs/>
      <w:kern w:val="36"/>
      <w:sz w:val="48"/>
      <w:szCs w:val="48"/>
    </w:rPr>
  </w:style>
  <w:style w:type="paragraph" w:styleId="NormalWeb">
    <w:name w:val="Normal (Web)"/>
    <w:basedOn w:val="Normal"/>
    <w:uiPriority w:val="99"/>
    <w:semiHidden/>
    <w:unhideWhenUsed/>
    <w:rsid w:val="0003480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034801"/>
  </w:style>
  <w:style w:type="paragraph" w:styleId="Revision">
    <w:name w:val="Revision"/>
    <w:hidden/>
    <w:uiPriority w:val="99"/>
    <w:semiHidden/>
    <w:rsid w:val="00034801"/>
  </w:style>
  <w:style w:type="paragraph" w:styleId="ListParagraph">
    <w:name w:val="List Paragraph"/>
    <w:basedOn w:val="Normal"/>
    <w:uiPriority w:val="34"/>
    <w:qFormat/>
    <w:rsid w:val="00EA5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88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5128</Words>
  <Characters>29234</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Smith</dc:creator>
  <cp:keywords/>
  <dc:description/>
  <cp:lastModifiedBy>Lauren Thomas</cp:lastModifiedBy>
  <cp:revision>2</cp:revision>
  <dcterms:created xsi:type="dcterms:W3CDTF">2017-11-28T20:02:00Z</dcterms:created>
  <dcterms:modified xsi:type="dcterms:W3CDTF">2017-11-28T20:02:00Z</dcterms:modified>
</cp:coreProperties>
</file>