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UKCEC</w:t>
      </w:r>
      <w:r>
        <w:rPr>
          <w:rFonts w:ascii="Arial" w:hAnsi="Arial" w:cs="Arial"/>
          <w:b/>
        </w:rPr>
        <w:t xml:space="preserve"> Meeting Agenda</w:t>
      </w:r>
      <w:bookmarkStart w:id="0" w:name="_GoBack"/>
      <w:bookmarkEnd w:id="0"/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26</w:t>
      </w:r>
      <w:r w:rsidRPr="00234E86">
        <w:rPr>
          <w:rFonts w:ascii="Arial" w:hAnsi="Arial" w:cs="Arial"/>
          <w:b/>
        </w:rPr>
        <w:t>, 2013</w:t>
      </w:r>
    </w:p>
    <w:p w:rsidR="00C16E59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2pm – 4pm</w:t>
      </w:r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108 Bradley Hall</w:t>
      </w:r>
    </w:p>
    <w:p w:rsidR="00EB14FD" w:rsidRDefault="004B2805"/>
    <w:p w:rsidR="00C16E59" w:rsidRDefault="00C16E59"/>
    <w:p w:rsidR="00C16E59" w:rsidRDefault="00C16E59"/>
    <w:p w:rsidR="00C16E59" w:rsidRDefault="009B5700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Introductions and Welcome</w:t>
      </w:r>
    </w:p>
    <w:p w:rsidR="00C16E59" w:rsidRPr="00C16E59" w:rsidRDefault="00C16E59" w:rsidP="00C16E59">
      <w:pPr>
        <w:rPr>
          <w:rFonts w:ascii="Arial" w:hAnsi="Arial" w:cs="Arial"/>
          <w:sz w:val="22"/>
        </w:rPr>
      </w:pPr>
    </w:p>
    <w:p w:rsidR="00C16E59" w:rsidRDefault="009B5700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 Core Education Committee charge and functions</w:t>
      </w:r>
    </w:p>
    <w:p w:rsidR="00C16E59" w:rsidRPr="00C16E59" w:rsidRDefault="00C16E59" w:rsidP="00C16E59">
      <w:pPr>
        <w:pStyle w:val="ListParagraph"/>
        <w:rPr>
          <w:rFonts w:ascii="Arial" w:hAnsi="Arial" w:cs="Arial"/>
          <w:sz w:val="22"/>
        </w:rPr>
      </w:pPr>
    </w:p>
    <w:p w:rsidR="00111E98" w:rsidRDefault="00111E98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UK Core Summit </w:t>
      </w:r>
    </w:p>
    <w:p w:rsidR="00C16E59" w:rsidRDefault="009B5700" w:rsidP="00111E98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Wednesday, September 11, 3-5</w:t>
      </w:r>
      <w:r w:rsidR="00111E98">
        <w:rPr>
          <w:rFonts w:ascii="Arial" w:hAnsi="Arial" w:cs="Arial"/>
          <w:sz w:val="22"/>
        </w:rPr>
        <w:t xml:space="preserve"> pm, Lexmark Room Main Building</w:t>
      </w:r>
    </w:p>
    <w:p w:rsidR="00C16E59" w:rsidRPr="00C16E59" w:rsidRDefault="00C16E59" w:rsidP="00C16E59">
      <w:pPr>
        <w:pStyle w:val="ListParagraph"/>
        <w:rPr>
          <w:rFonts w:ascii="Arial" w:hAnsi="Arial" w:cs="Arial"/>
          <w:sz w:val="22"/>
        </w:rPr>
      </w:pPr>
    </w:p>
    <w:p w:rsidR="0038684A" w:rsidRPr="0038684A" w:rsidRDefault="009B5700" w:rsidP="00B60AA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Update on status of courses in review</w:t>
      </w:r>
      <w:r w:rsidR="00B60AA0" w:rsidRPr="00B60AA0">
        <w:t xml:space="preserve"> </w:t>
      </w:r>
    </w:p>
    <w:p w:rsidR="00C16E59" w:rsidRDefault="0038684A" w:rsidP="0038684A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B60AA0">
        <w:rPr>
          <w:rFonts w:ascii="Arial" w:hAnsi="Arial" w:cs="Arial"/>
          <w:sz w:val="22"/>
        </w:rPr>
        <w:t xml:space="preserve"> </w:t>
      </w:r>
      <w:r w:rsidR="00B60AA0" w:rsidRPr="00B60AA0">
        <w:rPr>
          <w:rFonts w:ascii="Arial" w:hAnsi="Arial" w:cs="Arial"/>
          <w:sz w:val="22"/>
        </w:rPr>
        <w:t>chart outlining the status of courses currently at the UKCEC approval level is in</w:t>
      </w:r>
      <w:r>
        <w:rPr>
          <w:rFonts w:ascii="Arial" w:hAnsi="Arial" w:cs="Arial"/>
          <w:sz w:val="22"/>
        </w:rPr>
        <w:t>cluded on page 2 of this agenda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b/>
          <w:sz w:val="22"/>
        </w:rPr>
      </w:pPr>
      <w:r w:rsidRPr="00DA0DFB">
        <w:rPr>
          <w:rFonts w:ascii="Arial" w:hAnsi="Arial" w:cs="Arial"/>
          <w:b/>
          <w:sz w:val="22"/>
        </w:rPr>
        <w:t>Dates of fall meetings: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 9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 23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7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21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4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18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16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i/>
          <w:sz w:val="22"/>
        </w:rPr>
      </w:pPr>
      <w:r w:rsidRPr="00DA0DFB">
        <w:rPr>
          <w:rFonts w:ascii="Arial" w:hAnsi="Arial" w:cs="Arial"/>
          <w:i/>
          <w:sz w:val="22"/>
        </w:rPr>
        <w:t>All meetings will take place from 2-4 pm.  Permanent meeting location TBD.</w:t>
      </w:r>
    </w:p>
    <w:p w:rsidR="00C16E59" w:rsidRPr="00C16E59" w:rsidRDefault="00C16E59" w:rsidP="00C16E59">
      <w:pPr>
        <w:pStyle w:val="ListParagraph"/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E346F1" w:rsidRPr="00B60AA0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AC191D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111E98">
      <w:pPr>
        <w:pStyle w:val="NoSpacing"/>
      </w:pPr>
    </w:p>
    <w:p w:rsidR="00111E98" w:rsidRDefault="00111E98" w:rsidP="00111E98">
      <w:pPr>
        <w:pStyle w:val="NoSpacing"/>
      </w:pP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5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4"/>
        <w:gridCol w:w="1293"/>
        <w:gridCol w:w="5137"/>
        <w:gridCol w:w="2314"/>
      </w:tblGrid>
      <w:tr w:rsidR="00E346F1" w:rsidRPr="00E346F1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E346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346F1" w:rsidRPr="00E346F1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b/>
                <w:color w:val="FFFFFF"/>
              </w:rPr>
            </w:pPr>
            <w:r w:rsidRPr="00E346F1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Global Dynamics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10-09-12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PCE 410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Peace Studies Capstone Seminar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E346F1" w:rsidRPr="00E346F1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E346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Humanities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346F1" w:rsidRPr="00E346F1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E346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color w:val="7F7F7F"/>
              </w:rPr>
            </w:pPr>
            <w:r w:rsidRPr="00E346F1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E346F1" w:rsidRPr="00E346F1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E346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CPH 320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Fundamentals of Environmental Health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346F1" w:rsidRPr="00E346F1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b/>
                <w:color w:val="FFFFFF"/>
              </w:rPr>
            </w:pPr>
            <w:r w:rsidRPr="00E346F1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3-20-13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CPH 351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Preparing for an Apocalyptic Event: Population Health and Crisis Management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4-18-13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EPE 374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Theories of College Student Development and Mentoring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E346F1" w:rsidRPr="00E346F1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  <w:b/>
                <w:color w:val="FFFFFF"/>
              </w:rPr>
            </w:pPr>
            <w:r w:rsidRPr="00E346F1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E346F1" w:rsidRPr="00E346F1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jc w:val="center"/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3-25-13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STA 296DL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Statistical Methods and Motivations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6F1" w:rsidRPr="00E346F1" w:rsidRDefault="00E346F1" w:rsidP="00E346F1">
            <w:pPr>
              <w:rPr>
                <w:rFonts w:ascii="Calibri" w:eastAsia="Calibri" w:hAnsi="Calibri"/>
              </w:rPr>
            </w:pPr>
            <w:r w:rsidRPr="00E346F1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0578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16E59"/>
    <w:rsid w:val="00111E98"/>
    <w:rsid w:val="003639AB"/>
    <w:rsid w:val="0038684A"/>
    <w:rsid w:val="003E52D0"/>
    <w:rsid w:val="004B2805"/>
    <w:rsid w:val="009B5700"/>
    <w:rsid w:val="00AC191D"/>
    <w:rsid w:val="00B60AA0"/>
    <w:rsid w:val="00C16E59"/>
    <w:rsid w:val="00C4759E"/>
    <w:rsid w:val="00DA0DFB"/>
    <w:rsid w:val="00E346F1"/>
    <w:rsid w:val="00E84A0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anie.ett-mims@uk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School of Journalism and MAS</cp:lastModifiedBy>
  <cp:revision>2</cp:revision>
  <dcterms:created xsi:type="dcterms:W3CDTF">2013-09-25T16:15:00Z</dcterms:created>
  <dcterms:modified xsi:type="dcterms:W3CDTF">2013-09-25T16:15:00Z</dcterms:modified>
</cp:coreProperties>
</file>