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425B89">
      <w:pPr>
        <w:pStyle w:val="NoSpacing"/>
        <w:tabs>
          <w:tab w:val="left" w:pos="3420"/>
        </w:tabs>
        <w:rPr>
          <w:rFonts w:cstheme="minorHAnsi"/>
          <w:b/>
        </w:rPr>
      </w:pPr>
      <w:bookmarkStart w:id="0" w:name="_GoBack"/>
      <w:r w:rsidRPr="00752E9F">
        <w:rPr>
          <w:rFonts w:cstheme="minorHAnsi"/>
          <w:b/>
        </w:rPr>
        <w:t>UK Core Education Committee (</w:t>
      </w:r>
      <w:r w:rsidR="000B208B" w:rsidRPr="00752E9F">
        <w:rPr>
          <w:rFonts w:cstheme="minorHAnsi"/>
          <w:b/>
        </w:rPr>
        <w:t>UKCEC</w:t>
      </w:r>
      <w:r w:rsidRPr="00752E9F">
        <w:rPr>
          <w:rFonts w:cstheme="minorHAnsi"/>
          <w:b/>
        </w:rPr>
        <w:t>)</w:t>
      </w:r>
    </w:p>
    <w:bookmarkEnd w:id="0"/>
    <w:p w:rsidR="000B208B" w:rsidRPr="00752E9F" w:rsidRDefault="000E35EE" w:rsidP="000B208B">
      <w:pPr>
        <w:pStyle w:val="NoSpacing"/>
        <w:rPr>
          <w:rFonts w:cstheme="minorHAnsi"/>
          <w:b/>
        </w:rPr>
      </w:pPr>
      <w:r>
        <w:rPr>
          <w:rFonts w:cstheme="minorHAnsi"/>
          <w:b/>
        </w:rPr>
        <w:t xml:space="preserve">February </w:t>
      </w:r>
      <w:r w:rsidR="001D12D9">
        <w:rPr>
          <w:rFonts w:cstheme="minorHAnsi"/>
          <w:b/>
        </w:rPr>
        <w:t>4, 2013</w:t>
      </w:r>
    </w:p>
    <w:p w:rsidR="000B208B" w:rsidRDefault="00215E88" w:rsidP="000B208B">
      <w:pPr>
        <w:pStyle w:val="NoSpacing"/>
        <w:rPr>
          <w:rFonts w:cstheme="minorHAnsi"/>
          <w:b/>
        </w:rPr>
      </w:pPr>
      <w:r>
        <w:rPr>
          <w:rFonts w:cstheme="minorHAnsi"/>
          <w:b/>
        </w:rPr>
        <w:t>Keeneland Room, WT Young Library</w:t>
      </w:r>
      <w:r w:rsidR="000B208B" w:rsidRPr="00752E9F">
        <w:rPr>
          <w:rFonts w:cstheme="minorHAnsi"/>
          <w:b/>
        </w:rPr>
        <w:t xml:space="preserve">, </w:t>
      </w:r>
      <w:r>
        <w:rPr>
          <w:rFonts w:cstheme="minorHAnsi"/>
          <w:b/>
        </w:rPr>
        <w:t>2</w:t>
      </w:r>
      <w:r w:rsidR="000B208B" w:rsidRPr="00752E9F">
        <w:rPr>
          <w:rFonts w:cstheme="minorHAnsi"/>
          <w:b/>
        </w:rPr>
        <w:t>:00-</w:t>
      </w:r>
      <w:r>
        <w:rPr>
          <w:rFonts w:cstheme="minorHAnsi"/>
          <w:b/>
        </w:rPr>
        <w:t>4</w:t>
      </w:r>
      <w:r w:rsidR="000B208B" w:rsidRPr="00752E9F">
        <w:rPr>
          <w:rFonts w:cstheme="minorHAnsi"/>
          <w:b/>
        </w:rPr>
        <w:t xml:space="preserve">:00 </w:t>
      </w:r>
      <w:r>
        <w:rPr>
          <w:rFonts w:cstheme="minorHAnsi"/>
          <w:b/>
        </w:rPr>
        <w:t>pm</w:t>
      </w:r>
    </w:p>
    <w:p w:rsidR="00DB7CD0" w:rsidRPr="00AB7D28" w:rsidRDefault="00DB7CD0" w:rsidP="000B208B">
      <w:pPr>
        <w:pStyle w:val="NoSpacing"/>
        <w:rPr>
          <w:rFonts w:cstheme="minorHAnsi"/>
          <w:b/>
        </w:rPr>
      </w:pPr>
    </w:p>
    <w:p w:rsidR="003B6261" w:rsidRDefault="000B208B" w:rsidP="00752E9F">
      <w:pPr>
        <w:pStyle w:val="NoSpacing"/>
        <w:tabs>
          <w:tab w:val="left" w:pos="360"/>
        </w:tabs>
        <w:rPr>
          <w:rFonts w:cstheme="minorHAnsi"/>
          <w:b/>
          <w:sz w:val="20"/>
          <w:szCs w:val="20"/>
        </w:rPr>
      </w:pPr>
      <w:r>
        <w:rPr>
          <w:rFonts w:cstheme="minorHAnsi"/>
          <w:b/>
          <w:sz w:val="20"/>
          <w:szCs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12"/>
        <w:gridCol w:w="2212"/>
        <w:gridCol w:w="2212"/>
      </w:tblGrid>
      <w:tr w:rsidR="00480B8C" w:rsidRPr="003B6261" w:rsidTr="0078683F">
        <w:trPr>
          <w:jc w:val="center"/>
        </w:trPr>
        <w:tc>
          <w:tcPr>
            <w:tcW w:w="2266"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Members Present:</w:t>
            </w:r>
          </w:p>
        </w:tc>
        <w:tc>
          <w:tcPr>
            <w:tcW w:w="2212" w:type="dxa"/>
          </w:tcPr>
          <w:p w:rsidR="00480B8C" w:rsidRPr="003B6261" w:rsidRDefault="00480B8C" w:rsidP="00752E9F">
            <w:pPr>
              <w:pStyle w:val="NoSpacing"/>
              <w:tabs>
                <w:tab w:val="left" w:pos="360"/>
              </w:tabs>
              <w:rPr>
                <w:rFonts w:cstheme="minorHAnsi"/>
                <w:b/>
                <w:sz w:val="20"/>
                <w:szCs w:val="20"/>
              </w:rPr>
            </w:pP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Ex Officios Present:</w:t>
            </w: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Guests Present:</w:t>
            </w:r>
          </w:p>
        </w:tc>
      </w:tr>
      <w:tr w:rsidR="000E35EE" w:rsidRPr="003B6261" w:rsidTr="0078683F">
        <w:trPr>
          <w:jc w:val="center"/>
        </w:trPr>
        <w:tc>
          <w:tcPr>
            <w:tcW w:w="2266" w:type="dxa"/>
          </w:tcPr>
          <w:p w:rsidR="000E35EE" w:rsidRPr="003B6261" w:rsidRDefault="000E35EE" w:rsidP="005F16B8">
            <w:pPr>
              <w:pStyle w:val="NoSpacing"/>
              <w:tabs>
                <w:tab w:val="left" w:pos="360"/>
              </w:tabs>
              <w:rPr>
                <w:rFonts w:cstheme="minorHAnsi"/>
                <w:sz w:val="20"/>
                <w:szCs w:val="20"/>
              </w:rPr>
            </w:pPr>
            <w:r w:rsidRPr="003B6261">
              <w:rPr>
                <w:rFonts w:cstheme="minorHAnsi"/>
                <w:sz w:val="20"/>
                <w:szCs w:val="20"/>
              </w:rPr>
              <w:t>Ruth Beattie</w:t>
            </w:r>
          </w:p>
        </w:tc>
        <w:tc>
          <w:tcPr>
            <w:tcW w:w="2212" w:type="dxa"/>
          </w:tcPr>
          <w:p w:rsidR="000E35EE" w:rsidRPr="003B6261" w:rsidRDefault="000E35EE" w:rsidP="00760280">
            <w:pPr>
              <w:pStyle w:val="NoSpacing"/>
              <w:tabs>
                <w:tab w:val="left" w:pos="360"/>
              </w:tabs>
              <w:rPr>
                <w:rFonts w:cstheme="minorHAnsi"/>
                <w:sz w:val="20"/>
                <w:szCs w:val="20"/>
              </w:rPr>
            </w:pPr>
            <w:r>
              <w:rPr>
                <w:rFonts w:cstheme="minorHAnsi"/>
                <w:sz w:val="20"/>
                <w:szCs w:val="20"/>
              </w:rPr>
              <w:t>Nancy Jones</w:t>
            </w:r>
          </w:p>
        </w:tc>
        <w:tc>
          <w:tcPr>
            <w:tcW w:w="2212" w:type="dxa"/>
          </w:tcPr>
          <w:p w:rsidR="000E35EE" w:rsidRPr="003B6261" w:rsidRDefault="000E35EE" w:rsidP="00752E9F">
            <w:pPr>
              <w:pStyle w:val="NoSpacing"/>
              <w:tabs>
                <w:tab w:val="left" w:pos="360"/>
              </w:tabs>
              <w:rPr>
                <w:rFonts w:cstheme="minorHAnsi"/>
                <w:sz w:val="20"/>
                <w:szCs w:val="20"/>
              </w:rPr>
            </w:pPr>
            <w:r>
              <w:rPr>
                <w:rFonts w:cstheme="minorHAnsi"/>
                <w:sz w:val="20"/>
                <w:szCs w:val="20"/>
              </w:rPr>
              <w:t>Debbie Sharp</w:t>
            </w:r>
          </w:p>
        </w:tc>
        <w:tc>
          <w:tcPr>
            <w:tcW w:w="2212" w:type="dxa"/>
          </w:tcPr>
          <w:p w:rsidR="000E35EE" w:rsidRPr="003B6261" w:rsidRDefault="000E35EE" w:rsidP="00752E9F">
            <w:pPr>
              <w:pStyle w:val="NoSpacing"/>
              <w:tabs>
                <w:tab w:val="left" w:pos="360"/>
              </w:tabs>
              <w:rPr>
                <w:rFonts w:cstheme="minorHAnsi"/>
                <w:sz w:val="20"/>
                <w:szCs w:val="20"/>
              </w:rPr>
            </w:pPr>
            <w:r>
              <w:rPr>
                <w:rFonts w:cstheme="minorHAnsi"/>
                <w:sz w:val="20"/>
                <w:szCs w:val="20"/>
              </w:rPr>
              <w:t>Leah Simpson</w:t>
            </w:r>
          </w:p>
        </w:tc>
      </w:tr>
      <w:tr w:rsidR="000E35EE" w:rsidRPr="003B6261" w:rsidTr="0078683F">
        <w:trPr>
          <w:jc w:val="center"/>
        </w:trPr>
        <w:tc>
          <w:tcPr>
            <w:tcW w:w="2266" w:type="dxa"/>
          </w:tcPr>
          <w:p w:rsidR="000E35EE" w:rsidRPr="003B6261" w:rsidRDefault="000E35EE" w:rsidP="005F16B8">
            <w:pPr>
              <w:pStyle w:val="NoSpacing"/>
              <w:tabs>
                <w:tab w:val="left" w:pos="360"/>
              </w:tabs>
              <w:rPr>
                <w:rFonts w:cstheme="minorHAnsi"/>
                <w:sz w:val="20"/>
                <w:szCs w:val="20"/>
              </w:rPr>
            </w:pPr>
            <w:r>
              <w:rPr>
                <w:rFonts w:cstheme="minorHAnsi"/>
                <w:sz w:val="20"/>
                <w:szCs w:val="20"/>
              </w:rPr>
              <w:t>Heather Bush</w:t>
            </w:r>
          </w:p>
        </w:tc>
        <w:tc>
          <w:tcPr>
            <w:tcW w:w="2212" w:type="dxa"/>
          </w:tcPr>
          <w:p w:rsidR="000E35EE" w:rsidRDefault="000E35EE" w:rsidP="00760280">
            <w:pPr>
              <w:pStyle w:val="NoSpacing"/>
              <w:tabs>
                <w:tab w:val="left" w:pos="360"/>
              </w:tabs>
              <w:rPr>
                <w:rFonts w:cstheme="minorHAnsi"/>
                <w:sz w:val="20"/>
                <w:szCs w:val="20"/>
              </w:rPr>
            </w:pPr>
            <w:r>
              <w:rPr>
                <w:rFonts w:cstheme="minorHAnsi"/>
                <w:sz w:val="20"/>
                <w:szCs w:val="20"/>
              </w:rPr>
              <w:t>Juliana McDonald</w:t>
            </w:r>
          </w:p>
        </w:tc>
        <w:tc>
          <w:tcPr>
            <w:tcW w:w="2212" w:type="dxa"/>
          </w:tcPr>
          <w:p w:rsidR="000E35EE" w:rsidRPr="003B6261" w:rsidRDefault="000E35EE" w:rsidP="00752E9F">
            <w:pPr>
              <w:pStyle w:val="NoSpacing"/>
              <w:tabs>
                <w:tab w:val="left" w:pos="360"/>
              </w:tabs>
              <w:rPr>
                <w:rFonts w:cstheme="minorHAnsi"/>
                <w:sz w:val="20"/>
                <w:szCs w:val="20"/>
              </w:rPr>
            </w:pPr>
            <w:r>
              <w:rPr>
                <w:rFonts w:cstheme="minorHAnsi"/>
                <w:sz w:val="20"/>
                <w:szCs w:val="20"/>
              </w:rPr>
              <w:t>Mike Shanks</w:t>
            </w:r>
          </w:p>
        </w:tc>
        <w:tc>
          <w:tcPr>
            <w:tcW w:w="2212" w:type="dxa"/>
          </w:tcPr>
          <w:p w:rsidR="000E35EE" w:rsidRPr="003B6261" w:rsidRDefault="000E35EE" w:rsidP="00752E9F">
            <w:pPr>
              <w:pStyle w:val="NoSpacing"/>
              <w:tabs>
                <w:tab w:val="left" w:pos="360"/>
              </w:tabs>
              <w:rPr>
                <w:rFonts w:cstheme="minorHAnsi"/>
                <w:sz w:val="20"/>
                <w:szCs w:val="20"/>
              </w:rPr>
            </w:pPr>
            <w:r>
              <w:rPr>
                <w:rFonts w:cstheme="minorHAnsi"/>
                <w:sz w:val="20"/>
                <w:szCs w:val="20"/>
              </w:rPr>
              <w:t>Chris Thuringer</w:t>
            </w:r>
          </w:p>
        </w:tc>
      </w:tr>
      <w:tr w:rsidR="000E35EE" w:rsidRPr="003B6261" w:rsidTr="0078683F">
        <w:trPr>
          <w:jc w:val="center"/>
        </w:trPr>
        <w:tc>
          <w:tcPr>
            <w:tcW w:w="2266" w:type="dxa"/>
          </w:tcPr>
          <w:p w:rsidR="000E35EE" w:rsidRPr="003B6261" w:rsidRDefault="000E35EE" w:rsidP="002F5BA8">
            <w:pPr>
              <w:pStyle w:val="NoSpacing"/>
              <w:tabs>
                <w:tab w:val="left" w:pos="360"/>
              </w:tabs>
              <w:rPr>
                <w:rFonts w:cstheme="minorHAnsi"/>
                <w:sz w:val="20"/>
                <w:szCs w:val="20"/>
              </w:rPr>
            </w:pPr>
            <w:r>
              <w:rPr>
                <w:rFonts w:cstheme="minorHAnsi"/>
                <w:sz w:val="20"/>
                <w:szCs w:val="20"/>
              </w:rPr>
              <w:t>Patty Cook</w:t>
            </w:r>
          </w:p>
        </w:tc>
        <w:tc>
          <w:tcPr>
            <w:tcW w:w="2212" w:type="dxa"/>
          </w:tcPr>
          <w:p w:rsidR="000E35EE" w:rsidRDefault="000E35EE" w:rsidP="00760280">
            <w:pPr>
              <w:pStyle w:val="NoSpacing"/>
              <w:tabs>
                <w:tab w:val="left" w:pos="360"/>
              </w:tabs>
              <w:rPr>
                <w:rFonts w:cstheme="minorHAnsi"/>
                <w:sz w:val="20"/>
                <w:szCs w:val="20"/>
              </w:rPr>
            </w:pPr>
            <w:r>
              <w:rPr>
                <w:rFonts w:cstheme="minorHAnsi"/>
                <w:sz w:val="20"/>
                <w:szCs w:val="20"/>
              </w:rPr>
              <w:t>Jenny Rice</w:t>
            </w:r>
          </w:p>
        </w:tc>
        <w:tc>
          <w:tcPr>
            <w:tcW w:w="2212" w:type="dxa"/>
          </w:tcPr>
          <w:p w:rsidR="000E35EE" w:rsidRPr="003B6261" w:rsidRDefault="000E35EE" w:rsidP="00752E9F">
            <w:pPr>
              <w:pStyle w:val="NoSpacing"/>
              <w:tabs>
                <w:tab w:val="left" w:pos="360"/>
              </w:tabs>
              <w:rPr>
                <w:rFonts w:cstheme="minorHAnsi"/>
                <w:sz w:val="20"/>
                <w:szCs w:val="20"/>
              </w:rPr>
            </w:pPr>
          </w:p>
        </w:tc>
        <w:tc>
          <w:tcPr>
            <w:tcW w:w="2212" w:type="dxa"/>
          </w:tcPr>
          <w:p w:rsidR="000E35EE" w:rsidRPr="003B6261" w:rsidRDefault="000E35EE" w:rsidP="007C0F9D">
            <w:pPr>
              <w:pStyle w:val="NoSpacing"/>
              <w:tabs>
                <w:tab w:val="left" w:pos="360"/>
              </w:tabs>
              <w:rPr>
                <w:rFonts w:cstheme="minorHAnsi"/>
                <w:sz w:val="20"/>
                <w:szCs w:val="20"/>
              </w:rPr>
            </w:pPr>
          </w:p>
        </w:tc>
      </w:tr>
      <w:tr w:rsidR="000E35EE" w:rsidRPr="003B6261" w:rsidTr="0078683F">
        <w:trPr>
          <w:jc w:val="center"/>
        </w:trPr>
        <w:tc>
          <w:tcPr>
            <w:tcW w:w="2266" w:type="dxa"/>
          </w:tcPr>
          <w:p w:rsidR="000E35EE" w:rsidRDefault="000E35EE" w:rsidP="002F5BA8">
            <w:pPr>
              <w:pStyle w:val="NoSpacing"/>
              <w:tabs>
                <w:tab w:val="left" w:pos="360"/>
              </w:tabs>
              <w:rPr>
                <w:rFonts w:cstheme="minorHAnsi"/>
                <w:sz w:val="20"/>
                <w:szCs w:val="20"/>
              </w:rPr>
            </w:pPr>
            <w:r>
              <w:rPr>
                <w:rFonts w:cstheme="minorHAnsi"/>
                <w:sz w:val="20"/>
                <w:szCs w:val="20"/>
              </w:rPr>
              <w:t>Amy Gaffney</w:t>
            </w:r>
          </w:p>
        </w:tc>
        <w:tc>
          <w:tcPr>
            <w:tcW w:w="2212" w:type="dxa"/>
          </w:tcPr>
          <w:p w:rsidR="000E35EE" w:rsidRPr="003B6261" w:rsidRDefault="000E35EE" w:rsidP="00752E9F">
            <w:pPr>
              <w:pStyle w:val="NoSpacing"/>
              <w:tabs>
                <w:tab w:val="left" w:pos="360"/>
              </w:tabs>
              <w:rPr>
                <w:rFonts w:cstheme="minorHAnsi"/>
                <w:sz w:val="20"/>
                <w:szCs w:val="20"/>
              </w:rPr>
            </w:pPr>
          </w:p>
        </w:tc>
        <w:tc>
          <w:tcPr>
            <w:tcW w:w="2212" w:type="dxa"/>
          </w:tcPr>
          <w:p w:rsidR="000E35EE" w:rsidRPr="003B6261" w:rsidRDefault="000E35EE" w:rsidP="00752E9F">
            <w:pPr>
              <w:pStyle w:val="NoSpacing"/>
              <w:tabs>
                <w:tab w:val="left" w:pos="360"/>
              </w:tabs>
              <w:rPr>
                <w:rFonts w:cstheme="minorHAnsi"/>
                <w:sz w:val="20"/>
                <w:szCs w:val="20"/>
              </w:rPr>
            </w:pPr>
          </w:p>
        </w:tc>
        <w:tc>
          <w:tcPr>
            <w:tcW w:w="2212" w:type="dxa"/>
          </w:tcPr>
          <w:p w:rsidR="000E35EE" w:rsidRPr="003B6261" w:rsidRDefault="000E35EE" w:rsidP="007C0F9D">
            <w:pPr>
              <w:pStyle w:val="NoSpacing"/>
              <w:tabs>
                <w:tab w:val="left" w:pos="360"/>
              </w:tabs>
              <w:rPr>
                <w:rFonts w:cstheme="minorHAnsi"/>
                <w:sz w:val="20"/>
                <w:szCs w:val="20"/>
              </w:rPr>
            </w:pPr>
          </w:p>
        </w:tc>
      </w:tr>
      <w:tr w:rsidR="000E35EE" w:rsidRPr="003B6261" w:rsidTr="0078683F">
        <w:trPr>
          <w:jc w:val="center"/>
        </w:trPr>
        <w:tc>
          <w:tcPr>
            <w:tcW w:w="2266" w:type="dxa"/>
          </w:tcPr>
          <w:p w:rsidR="000E35EE" w:rsidRDefault="000E35EE" w:rsidP="00760280">
            <w:pPr>
              <w:pStyle w:val="NoSpacing"/>
              <w:tabs>
                <w:tab w:val="left" w:pos="360"/>
              </w:tabs>
              <w:rPr>
                <w:rFonts w:cstheme="minorHAnsi"/>
                <w:sz w:val="20"/>
                <w:szCs w:val="20"/>
              </w:rPr>
            </w:pPr>
          </w:p>
        </w:tc>
        <w:tc>
          <w:tcPr>
            <w:tcW w:w="2212" w:type="dxa"/>
          </w:tcPr>
          <w:p w:rsidR="000E35EE" w:rsidRPr="003B6261" w:rsidRDefault="000E35EE" w:rsidP="00752E9F">
            <w:pPr>
              <w:pStyle w:val="NoSpacing"/>
              <w:tabs>
                <w:tab w:val="left" w:pos="360"/>
              </w:tabs>
              <w:rPr>
                <w:rFonts w:cstheme="minorHAnsi"/>
                <w:sz w:val="20"/>
                <w:szCs w:val="20"/>
              </w:rPr>
            </w:pPr>
          </w:p>
        </w:tc>
        <w:tc>
          <w:tcPr>
            <w:tcW w:w="2212" w:type="dxa"/>
          </w:tcPr>
          <w:p w:rsidR="000E35EE" w:rsidRPr="003B6261" w:rsidRDefault="000E35EE" w:rsidP="00752E9F">
            <w:pPr>
              <w:pStyle w:val="NoSpacing"/>
              <w:tabs>
                <w:tab w:val="left" w:pos="360"/>
              </w:tabs>
              <w:rPr>
                <w:rFonts w:cstheme="minorHAnsi"/>
                <w:sz w:val="20"/>
                <w:szCs w:val="20"/>
              </w:rPr>
            </w:pPr>
          </w:p>
        </w:tc>
        <w:tc>
          <w:tcPr>
            <w:tcW w:w="2212" w:type="dxa"/>
          </w:tcPr>
          <w:p w:rsidR="000E35EE" w:rsidRPr="003B6261" w:rsidRDefault="000E35EE" w:rsidP="007C0F9D">
            <w:pPr>
              <w:pStyle w:val="NoSpacing"/>
              <w:tabs>
                <w:tab w:val="left" w:pos="360"/>
              </w:tabs>
              <w:rPr>
                <w:rFonts w:cstheme="minorHAnsi"/>
                <w:sz w:val="20"/>
                <w:szCs w:val="20"/>
              </w:rPr>
            </w:pPr>
          </w:p>
        </w:tc>
      </w:tr>
    </w:tbl>
    <w:p w:rsidR="00480B8C" w:rsidRPr="000F0935" w:rsidRDefault="00215E88" w:rsidP="000F0935">
      <w:pPr>
        <w:pStyle w:val="NoSpacing"/>
        <w:tabs>
          <w:tab w:val="left" w:pos="360"/>
        </w:tabs>
        <w:rPr>
          <w:rFonts w:cstheme="minorHAnsi"/>
          <w:sz w:val="20"/>
          <w:szCs w:val="20"/>
        </w:rPr>
      </w:pPr>
      <w:r>
        <w:rPr>
          <w:rFonts w:cstheme="minorHAnsi"/>
          <w:sz w:val="20"/>
          <w:szCs w:val="20"/>
        </w:rPr>
        <w:tab/>
      </w:r>
      <w:r w:rsidR="00F155E2">
        <w:rPr>
          <w:rFonts w:cstheme="minorHAnsi"/>
          <w:sz w:val="20"/>
          <w:szCs w:val="20"/>
        </w:rPr>
        <w:t xml:space="preserve"> </w:t>
      </w:r>
    </w:p>
    <w:p w:rsidR="005F5A35" w:rsidRDefault="0065339D" w:rsidP="003B6261">
      <w:pPr>
        <w:pStyle w:val="NoSpacing"/>
        <w:numPr>
          <w:ilvl w:val="0"/>
          <w:numId w:val="7"/>
        </w:numPr>
        <w:rPr>
          <w:rFonts w:cstheme="minorHAnsi"/>
          <w:sz w:val="20"/>
          <w:szCs w:val="20"/>
          <w:u w:val="single"/>
        </w:rPr>
      </w:pPr>
      <w:r>
        <w:rPr>
          <w:rFonts w:cstheme="minorHAnsi"/>
          <w:sz w:val="20"/>
          <w:szCs w:val="20"/>
          <w:u w:val="single"/>
        </w:rPr>
        <w:t>CIS/WRD repeat option</w:t>
      </w:r>
    </w:p>
    <w:p w:rsidR="0065339D" w:rsidRDefault="0065339D" w:rsidP="0065339D">
      <w:pPr>
        <w:pStyle w:val="NoSpacing"/>
        <w:ind w:left="720"/>
        <w:rPr>
          <w:rFonts w:cstheme="minorHAnsi"/>
          <w:sz w:val="20"/>
          <w:szCs w:val="20"/>
        </w:rPr>
      </w:pPr>
      <w:r>
        <w:rPr>
          <w:rFonts w:cstheme="minorHAnsi"/>
          <w:sz w:val="20"/>
          <w:szCs w:val="20"/>
        </w:rPr>
        <w:t xml:space="preserve">Question presented to UKCEC regarding CIS 110/WRD 110 </w:t>
      </w:r>
      <w:r w:rsidR="0064499D">
        <w:rPr>
          <w:rFonts w:cstheme="minorHAnsi"/>
          <w:sz w:val="20"/>
          <w:szCs w:val="20"/>
        </w:rPr>
        <w:t>and CIS 111/WRD 111 repeat option.  Can a student use the CIS course as a repeat option if they first took th</w:t>
      </w:r>
      <w:r w:rsidR="00314B40">
        <w:rPr>
          <w:rFonts w:cstheme="minorHAnsi"/>
          <w:sz w:val="20"/>
          <w:szCs w:val="20"/>
        </w:rPr>
        <w:t>e WRD course (or vice versa)?  Members decided s</w:t>
      </w:r>
      <w:r w:rsidR="0064499D">
        <w:rPr>
          <w:rFonts w:cstheme="minorHAnsi"/>
          <w:sz w:val="20"/>
          <w:szCs w:val="20"/>
        </w:rPr>
        <w:t>ince WRD and CIS are using the same Core outcomes, the courses should be comparable even if the coursework varies a little.  The courses should be considered as equivalent for purposes of the repeat option (CIS 110 can be repeated for WRD 110, CIS 111 can be repeated for WRD 111, etc.).</w:t>
      </w:r>
    </w:p>
    <w:p w:rsidR="0064499D" w:rsidRDefault="0064499D" w:rsidP="0065339D">
      <w:pPr>
        <w:pStyle w:val="NoSpacing"/>
        <w:ind w:left="720"/>
        <w:rPr>
          <w:rFonts w:cstheme="minorHAnsi"/>
          <w:sz w:val="20"/>
          <w:szCs w:val="20"/>
        </w:rPr>
      </w:pPr>
    </w:p>
    <w:p w:rsidR="0064499D" w:rsidRPr="0065339D" w:rsidRDefault="0064499D" w:rsidP="0065339D">
      <w:pPr>
        <w:pStyle w:val="NoSpacing"/>
        <w:ind w:left="720"/>
        <w:rPr>
          <w:rFonts w:cstheme="minorHAnsi"/>
          <w:sz w:val="20"/>
          <w:szCs w:val="20"/>
        </w:rPr>
      </w:pPr>
      <w:r>
        <w:rPr>
          <w:rFonts w:cstheme="minorHAnsi"/>
          <w:sz w:val="20"/>
          <w:szCs w:val="20"/>
        </w:rPr>
        <w:t>Ruth will send recommendation to Dr. Withers.</w:t>
      </w:r>
    </w:p>
    <w:p w:rsidR="007D7A18" w:rsidRDefault="00C4243C" w:rsidP="007D7A18">
      <w:pPr>
        <w:pStyle w:val="NoSpacing"/>
        <w:ind w:left="720"/>
        <w:rPr>
          <w:rFonts w:cstheme="minorHAnsi"/>
          <w:sz w:val="20"/>
          <w:szCs w:val="20"/>
        </w:rPr>
      </w:pPr>
      <w:r>
        <w:rPr>
          <w:rFonts w:cstheme="minorHAnsi"/>
          <w:sz w:val="20"/>
          <w:szCs w:val="20"/>
        </w:rPr>
        <w:t xml:space="preserve"> </w:t>
      </w:r>
      <w:r w:rsidR="007F5D8C">
        <w:rPr>
          <w:rFonts w:cstheme="minorHAnsi"/>
          <w:sz w:val="20"/>
          <w:szCs w:val="20"/>
        </w:rPr>
        <w:t xml:space="preserve"> </w:t>
      </w:r>
      <w:r w:rsidR="00B01088">
        <w:rPr>
          <w:rFonts w:cstheme="minorHAnsi"/>
          <w:sz w:val="20"/>
          <w:szCs w:val="20"/>
        </w:rPr>
        <w:t xml:space="preserve"> </w:t>
      </w:r>
    </w:p>
    <w:p w:rsidR="00E60AD5" w:rsidRDefault="0064499D" w:rsidP="00F23EED">
      <w:pPr>
        <w:pStyle w:val="NoSpacing"/>
        <w:numPr>
          <w:ilvl w:val="0"/>
          <w:numId w:val="7"/>
        </w:numPr>
        <w:rPr>
          <w:rFonts w:cstheme="minorHAnsi"/>
          <w:sz w:val="20"/>
          <w:szCs w:val="20"/>
          <w:u w:val="single"/>
        </w:rPr>
      </w:pPr>
      <w:r>
        <w:rPr>
          <w:rFonts w:cstheme="minorHAnsi"/>
          <w:sz w:val="20"/>
          <w:szCs w:val="20"/>
          <w:u w:val="single"/>
        </w:rPr>
        <w:t>Course Approvals</w:t>
      </w:r>
    </w:p>
    <w:p w:rsidR="0064499D" w:rsidRDefault="0064499D" w:rsidP="0064499D">
      <w:pPr>
        <w:pStyle w:val="NoSpacing"/>
        <w:ind w:left="720"/>
        <w:rPr>
          <w:rFonts w:cstheme="minorHAnsi"/>
          <w:sz w:val="20"/>
          <w:szCs w:val="20"/>
        </w:rPr>
      </w:pPr>
      <w:r>
        <w:rPr>
          <w:rFonts w:cstheme="minorHAnsi"/>
          <w:sz w:val="20"/>
          <w:szCs w:val="20"/>
        </w:rPr>
        <w:t>GWS 201 (Humanities) – approved</w:t>
      </w:r>
    </w:p>
    <w:p w:rsidR="0064499D" w:rsidRDefault="0064499D" w:rsidP="0064499D">
      <w:pPr>
        <w:pStyle w:val="NoSpacing"/>
        <w:ind w:left="720"/>
        <w:rPr>
          <w:rFonts w:cstheme="minorHAnsi"/>
          <w:sz w:val="20"/>
          <w:szCs w:val="20"/>
        </w:rPr>
      </w:pPr>
      <w:r>
        <w:rPr>
          <w:rFonts w:cstheme="minorHAnsi"/>
          <w:sz w:val="20"/>
          <w:szCs w:val="20"/>
        </w:rPr>
        <w:t>MCL 200 (Humanities) – approved</w:t>
      </w:r>
    </w:p>
    <w:p w:rsidR="0064499D" w:rsidRDefault="0064499D" w:rsidP="0064499D">
      <w:pPr>
        <w:pStyle w:val="NoSpacing"/>
        <w:ind w:left="720"/>
        <w:rPr>
          <w:rFonts w:cstheme="minorHAnsi"/>
          <w:sz w:val="20"/>
          <w:szCs w:val="20"/>
        </w:rPr>
      </w:pPr>
      <w:r>
        <w:rPr>
          <w:rFonts w:cstheme="minorHAnsi"/>
          <w:sz w:val="20"/>
          <w:szCs w:val="20"/>
        </w:rPr>
        <w:t>PHI 310 (Humanities) – approved</w:t>
      </w:r>
    </w:p>
    <w:p w:rsidR="0064499D" w:rsidRPr="0064499D" w:rsidRDefault="0064499D" w:rsidP="0064499D">
      <w:pPr>
        <w:pStyle w:val="NoSpacing"/>
        <w:ind w:left="720"/>
        <w:rPr>
          <w:rFonts w:cstheme="minorHAnsi"/>
          <w:sz w:val="20"/>
          <w:szCs w:val="20"/>
        </w:rPr>
      </w:pPr>
    </w:p>
    <w:p w:rsidR="00F23EED" w:rsidRDefault="00E60AD5" w:rsidP="00F23EED">
      <w:pPr>
        <w:pStyle w:val="NoSpacing"/>
        <w:ind w:left="720"/>
        <w:rPr>
          <w:rFonts w:cstheme="minorHAnsi"/>
          <w:sz w:val="20"/>
          <w:szCs w:val="20"/>
        </w:rPr>
      </w:pPr>
      <w:r>
        <w:rPr>
          <w:rFonts w:cstheme="minorHAnsi"/>
          <w:sz w:val="20"/>
          <w:szCs w:val="20"/>
        </w:rPr>
        <w:t xml:space="preserve">  </w:t>
      </w:r>
    </w:p>
    <w:p w:rsidR="00E60AD5" w:rsidRPr="00106313" w:rsidRDefault="00106313" w:rsidP="00752E9F">
      <w:pPr>
        <w:pStyle w:val="NoSpacing"/>
        <w:numPr>
          <w:ilvl w:val="0"/>
          <w:numId w:val="7"/>
        </w:numPr>
        <w:rPr>
          <w:rFonts w:cstheme="minorHAnsi"/>
          <w:sz w:val="20"/>
          <w:szCs w:val="20"/>
        </w:rPr>
      </w:pPr>
      <w:r>
        <w:rPr>
          <w:rFonts w:cstheme="minorHAnsi"/>
          <w:sz w:val="20"/>
          <w:szCs w:val="20"/>
          <w:u w:val="single"/>
        </w:rPr>
        <w:t>Senate Rules updates for UK Core</w:t>
      </w:r>
    </w:p>
    <w:p w:rsidR="00670BD5" w:rsidRDefault="00106313" w:rsidP="00106313">
      <w:pPr>
        <w:pStyle w:val="NoSpacing"/>
        <w:ind w:left="720"/>
        <w:rPr>
          <w:rFonts w:cstheme="minorHAnsi"/>
          <w:sz w:val="20"/>
          <w:szCs w:val="20"/>
        </w:rPr>
      </w:pPr>
      <w:r>
        <w:rPr>
          <w:rFonts w:cstheme="minorHAnsi"/>
          <w:sz w:val="20"/>
          <w:szCs w:val="20"/>
        </w:rPr>
        <w:t xml:space="preserve">Chris Thuringer had sent updates to the Senate Rules regarding UK Core and the UKCEC to Davy Jones, Chair of the Senate Rules and Elections Committee.  His edits and recommendations were sent back to the UKCEC for review.  These comments </w:t>
      </w:r>
      <w:r w:rsidR="00670BD5">
        <w:rPr>
          <w:rFonts w:cstheme="minorHAnsi"/>
          <w:sz w:val="20"/>
          <w:szCs w:val="20"/>
        </w:rPr>
        <w:t xml:space="preserve">were </w:t>
      </w:r>
      <w:r w:rsidR="00314B40">
        <w:rPr>
          <w:rFonts w:cstheme="minorHAnsi"/>
          <w:sz w:val="20"/>
          <w:szCs w:val="20"/>
        </w:rPr>
        <w:t>accepted and approved, except the recommendation to remove</w:t>
      </w:r>
      <w:r w:rsidR="00670BD5">
        <w:rPr>
          <w:rFonts w:cstheme="minorHAnsi"/>
          <w:sz w:val="20"/>
          <w:szCs w:val="20"/>
        </w:rPr>
        <w:t xml:space="preserve"> </w:t>
      </w:r>
      <w:r w:rsidR="00314B40">
        <w:rPr>
          <w:rFonts w:cstheme="minorHAnsi"/>
          <w:sz w:val="20"/>
          <w:szCs w:val="20"/>
        </w:rPr>
        <w:t>#</w:t>
      </w:r>
      <w:r w:rsidR="00670BD5">
        <w:rPr>
          <w:rFonts w:cstheme="minorHAnsi"/>
          <w:sz w:val="20"/>
          <w:szCs w:val="20"/>
        </w:rPr>
        <w:t>4 under UKCEC Functions</w:t>
      </w:r>
      <w:r w:rsidR="00314B40">
        <w:rPr>
          <w:rFonts w:cstheme="minorHAnsi"/>
          <w:sz w:val="20"/>
          <w:szCs w:val="20"/>
        </w:rPr>
        <w:t xml:space="preserve"> as it appears to be similar to function #5</w:t>
      </w:r>
      <w:r w:rsidR="00670BD5">
        <w:rPr>
          <w:rFonts w:cstheme="minorHAnsi"/>
          <w:sz w:val="20"/>
          <w:szCs w:val="20"/>
        </w:rPr>
        <w:t xml:space="preserve">.  Function </w:t>
      </w:r>
      <w:r w:rsidR="00314B40">
        <w:rPr>
          <w:rFonts w:cstheme="minorHAnsi"/>
          <w:sz w:val="20"/>
          <w:szCs w:val="20"/>
        </w:rPr>
        <w:t>#</w:t>
      </w:r>
      <w:r w:rsidR="00670BD5">
        <w:rPr>
          <w:rFonts w:cstheme="minorHAnsi"/>
          <w:sz w:val="20"/>
          <w:szCs w:val="20"/>
        </w:rPr>
        <w:t xml:space="preserve">4 states that the UKCEC should maintain the centrality and visibility of the UK Core program, </w:t>
      </w:r>
      <w:r w:rsidR="00314B40">
        <w:rPr>
          <w:rFonts w:cstheme="minorHAnsi"/>
          <w:sz w:val="20"/>
          <w:szCs w:val="20"/>
        </w:rPr>
        <w:t>while function</w:t>
      </w:r>
      <w:r w:rsidR="00670BD5">
        <w:rPr>
          <w:rFonts w:cstheme="minorHAnsi"/>
          <w:sz w:val="20"/>
          <w:szCs w:val="20"/>
        </w:rPr>
        <w:t xml:space="preserve"> </w:t>
      </w:r>
      <w:r w:rsidR="00314B40">
        <w:rPr>
          <w:rFonts w:cstheme="minorHAnsi"/>
          <w:sz w:val="20"/>
          <w:szCs w:val="20"/>
        </w:rPr>
        <w:t>#</w:t>
      </w:r>
      <w:r w:rsidR="00670BD5">
        <w:rPr>
          <w:rFonts w:cstheme="minorHAnsi"/>
          <w:sz w:val="20"/>
          <w:szCs w:val="20"/>
        </w:rPr>
        <w:t xml:space="preserve">5 discusses the UKCEC’s ability to develop and change the program.  The suggestion was made to expand function </w:t>
      </w:r>
      <w:r w:rsidR="00314B40">
        <w:rPr>
          <w:rFonts w:cstheme="minorHAnsi"/>
          <w:sz w:val="20"/>
          <w:szCs w:val="20"/>
        </w:rPr>
        <w:t>#</w:t>
      </w:r>
      <w:r w:rsidR="00670BD5">
        <w:rPr>
          <w:rFonts w:cstheme="minorHAnsi"/>
          <w:sz w:val="20"/>
          <w:szCs w:val="20"/>
        </w:rPr>
        <w:t xml:space="preserve">4 to include the UKCEC’s desire to participate in University-wide planning and policy-making processes.  </w:t>
      </w:r>
    </w:p>
    <w:p w:rsidR="00670BD5" w:rsidRDefault="00670BD5" w:rsidP="00106313">
      <w:pPr>
        <w:pStyle w:val="NoSpacing"/>
        <w:ind w:left="720"/>
        <w:rPr>
          <w:rFonts w:cstheme="minorHAnsi"/>
          <w:sz w:val="20"/>
          <w:szCs w:val="20"/>
        </w:rPr>
      </w:pPr>
    </w:p>
    <w:p w:rsidR="00106313" w:rsidRDefault="00670BD5" w:rsidP="00106313">
      <w:pPr>
        <w:pStyle w:val="NoSpacing"/>
        <w:ind w:left="720"/>
        <w:rPr>
          <w:rFonts w:cstheme="minorHAnsi"/>
          <w:sz w:val="20"/>
          <w:szCs w:val="20"/>
        </w:rPr>
      </w:pPr>
      <w:r>
        <w:rPr>
          <w:rFonts w:cstheme="minorHAnsi"/>
          <w:sz w:val="20"/>
          <w:szCs w:val="20"/>
        </w:rPr>
        <w:t>The UKCEC also questioned the recommendation under Requirements for Graduation (SR 5.4.3) to include the current Senate Rule 5.4.3.1</w:t>
      </w:r>
      <w:r w:rsidR="003F2391">
        <w:rPr>
          <w:rFonts w:cstheme="minorHAnsi"/>
          <w:sz w:val="20"/>
          <w:szCs w:val="20"/>
        </w:rPr>
        <w:t>.  The committee will communicate with Davy Jones to ask for clarification on this recommendation.</w:t>
      </w:r>
    </w:p>
    <w:p w:rsidR="003F2391" w:rsidRDefault="003F2391" w:rsidP="00106313">
      <w:pPr>
        <w:pStyle w:val="NoSpacing"/>
        <w:ind w:left="720"/>
        <w:rPr>
          <w:rFonts w:cstheme="minorHAnsi"/>
          <w:sz w:val="20"/>
          <w:szCs w:val="20"/>
        </w:rPr>
      </w:pPr>
    </w:p>
    <w:p w:rsidR="003F2391" w:rsidRPr="00106313" w:rsidRDefault="003F2391" w:rsidP="00106313">
      <w:pPr>
        <w:pStyle w:val="NoSpacing"/>
        <w:ind w:left="720"/>
        <w:rPr>
          <w:rFonts w:cstheme="minorHAnsi"/>
          <w:sz w:val="20"/>
          <w:szCs w:val="20"/>
        </w:rPr>
      </w:pPr>
      <w:r>
        <w:rPr>
          <w:rFonts w:cstheme="minorHAnsi"/>
          <w:sz w:val="20"/>
          <w:szCs w:val="20"/>
        </w:rPr>
        <w:t>Chris Thuringer will make the approved edits and send the revised document to UKCEC members for review.</w:t>
      </w:r>
    </w:p>
    <w:p w:rsidR="00E60AD5" w:rsidRPr="00E60AD5" w:rsidRDefault="00E60AD5" w:rsidP="00E60AD5">
      <w:pPr>
        <w:pStyle w:val="NoSpacing"/>
        <w:ind w:left="720"/>
        <w:rPr>
          <w:rFonts w:cstheme="minorHAnsi"/>
          <w:sz w:val="20"/>
          <w:szCs w:val="20"/>
        </w:rPr>
      </w:pPr>
    </w:p>
    <w:p w:rsidR="00851E6E" w:rsidRPr="003F2391" w:rsidRDefault="003F2391" w:rsidP="00752E9F">
      <w:pPr>
        <w:pStyle w:val="NoSpacing"/>
        <w:numPr>
          <w:ilvl w:val="0"/>
          <w:numId w:val="7"/>
        </w:numPr>
        <w:rPr>
          <w:rFonts w:cstheme="minorHAnsi"/>
          <w:sz w:val="20"/>
          <w:szCs w:val="20"/>
        </w:rPr>
      </w:pPr>
      <w:r>
        <w:rPr>
          <w:rFonts w:cstheme="minorHAnsi"/>
          <w:sz w:val="20"/>
          <w:szCs w:val="20"/>
          <w:u w:val="single"/>
        </w:rPr>
        <w:t>Follow-up on UK Core Instructor Sessions</w:t>
      </w:r>
    </w:p>
    <w:p w:rsidR="003F2391" w:rsidRDefault="003F2391" w:rsidP="003F2391">
      <w:pPr>
        <w:pStyle w:val="NoSpacing"/>
        <w:ind w:left="720"/>
        <w:rPr>
          <w:rFonts w:cstheme="minorHAnsi"/>
          <w:sz w:val="20"/>
          <w:szCs w:val="20"/>
        </w:rPr>
      </w:pPr>
      <w:r>
        <w:rPr>
          <w:rFonts w:cstheme="minorHAnsi"/>
          <w:sz w:val="20"/>
          <w:szCs w:val="20"/>
        </w:rPr>
        <w:t>Sessions were held on Friday, February 1</w:t>
      </w:r>
      <w:r w:rsidRPr="003F2391">
        <w:rPr>
          <w:rFonts w:cstheme="minorHAnsi"/>
          <w:sz w:val="20"/>
          <w:szCs w:val="20"/>
          <w:vertAlign w:val="superscript"/>
        </w:rPr>
        <w:t>st</w:t>
      </w:r>
      <w:r w:rsidR="00314B40">
        <w:rPr>
          <w:rFonts w:cstheme="minorHAnsi"/>
          <w:sz w:val="20"/>
          <w:szCs w:val="20"/>
        </w:rPr>
        <w:t xml:space="preserve"> to receive feedback from instructors who have taught UK Core courses and been involved in the assessment process.</w:t>
      </w:r>
      <w:r>
        <w:rPr>
          <w:rFonts w:cstheme="minorHAnsi"/>
          <w:sz w:val="20"/>
          <w:szCs w:val="20"/>
        </w:rPr>
        <w:t xml:space="preserve">  Inclement weather prevented full attendance, but still sufficient feedback </w:t>
      </w:r>
      <w:r w:rsidR="00314B40">
        <w:rPr>
          <w:rFonts w:cstheme="minorHAnsi"/>
          <w:sz w:val="20"/>
          <w:szCs w:val="20"/>
        </w:rPr>
        <w:t xml:space="preserve">was received </w:t>
      </w:r>
      <w:r>
        <w:rPr>
          <w:rFonts w:cstheme="minorHAnsi"/>
          <w:sz w:val="20"/>
          <w:szCs w:val="20"/>
        </w:rPr>
        <w:t>in each session.  These responses will be sent to UKCEC Area Experts, and follow-up sessions will be planned for spring.</w:t>
      </w:r>
    </w:p>
    <w:p w:rsidR="003F2391" w:rsidRDefault="003F2391" w:rsidP="003F2391">
      <w:pPr>
        <w:pStyle w:val="NoSpacing"/>
        <w:ind w:left="720"/>
        <w:rPr>
          <w:rFonts w:cstheme="minorHAnsi"/>
          <w:sz w:val="20"/>
          <w:szCs w:val="20"/>
        </w:rPr>
      </w:pPr>
    </w:p>
    <w:p w:rsidR="003F2391" w:rsidRPr="003F2391" w:rsidRDefault="003F2391" w:rsidP="003F2391">
      <w:pPr>
        <w:pStyle w:val="NoSpacing"/>
        <w:ind w:left="720"/>
        <w:rPr>
          <w:rFonts w:cstheme="minorHAnsi"/>
          <w:sz w:val="20"/>
          <w:szCs w:val="20"/>
        </w:rPr>
      </w:pPr>
      <w:r>
        <w:rPr>
          <w:rFonts w:cstheme="minorHAnsi"/>
          <w:sz w:val="20"/>
          <w:szCs w:val="20"/>
        </w:rPr>
        <w:t>Members discusses the current orientation/training process for instructors of UK Core courses (currently Program Directors/Chairs are responsible</w:t>
      </w:r>
      <w:r w:rsidR="00314B40">
        <w:rPr>
          <w:rFonts w:cstheme="minorHAnsi"/>
          <w:sz w:val="20"/>
          <w:szCs w:val="20"/>
        </w:rPr>
        <w:t xml:space="preserve"> for coordinating</w:t>
      </w:r>
      <w:r>
        <w:rPr>
          <w:rFonts w:cstheme="minorHAnsi"/>
          <w:sz w:val="20"/>
          <w:szCs w:val="20"/>
        </w:rPr>
        <w:t xml:space="preserve">).  </w:t>
      </w:r>
      <w:proofErr w:type="gramStart"/>
      <w:r>
        <w:rPr>
          <w:rFonts w:cstheme="minorHAnsi"/>
          <w:sz w:val="20"/>
          <w:szCs w:val="20"/>
        </w:rPr>
        <w:t>Possibility of moving to University-wide orientation sessions before classes start each semester to train these instructors.</w:t>
      </w:r>
      <w:proofErr w:type="gramEnd"/>
    </w:p>
    <w:p w:rsidR="001A62BB" w:rsidRPr="00851E6E" w:rsidRDefault="001A62BB" w:rsidP="00851E6E">
      <w:pPr>
        <w:pStyle w:val="NoSpacing"/>
        <w:ind w:left="720"/>
        <w:rPr>
          <w:rFonts w:cstheme="minorHAnsi"/>
          <w:sz w:val="20"/>
          <w:szCs w:val="20"/>
        </w:rPr>
      </w:pPr>
    </w:p>
    <w:p w:rsidR="00AB7D28" w:rsidRDefault="00C4243C" w:rsidP="00752E9F">
      <w:pPr>
        <w:pStyle w:val="NoSpacing"/>
        <w:numPr>
          <w:ilvl w:val="0"/>
          <w:numId w:val="7"/>
        </w:numPr>
        <w:rPr>
          <w:rFonts w:cstheme="minorHAnsi"/>
          <w:sz w:val="20"/>
          <w:szCs w:val="20"/>
        </w:rPr>
      </w:pPr>
      <w:r>
        <w:rPr>
          <w:rFonts w:cstheme="minorHAnsi"/>
          <w:sz w:val="20"/>
          <w:szCs w:val="20"/>
        </w:rPr>
        <w:t>Meeting adjourned a</w:t>
      </w:r>
      <w:r w:rsidR="003F2391">
        <w:rPr>
          <w:rFonts w:cstheme="minorHAnsi"/>
          <w:sz w:val="20"/>
          <w:szCs w:val="20"/>
        </w:rPr>
        <w:t>t 3:00</w:t>
      </w:r>
      <w:r w:rsidR="007D7A18">
        <w:rPr>
          <w:rFonts w:cstheme="minorHAnsi"/>
          <w:sz w:val="20"/>
          <w:szCs w:val="20"/>
        </w:rPr>
        <w:t xml:space="preserve"> pm.</w:t>
      </w:r>
    </w:p>
    <w:p w:rsidR="00AB7D28" w:rsidRDefault="00AB7D28" w:rsidP="00AB7D28">
      <w:pPr>
        <w:pStyle w:val="NoSpacing"/>
        <w:ind w:left="720"/>
        <w:rPr>
          <w:rFonts w:cstheme="minorHAnsi"/>
          <w:sz w:val="20"/>
          <w:szCs w:val="20"/>
        </w:rPr>
      </w:pPr>
    </w:p>
    <w:p w:rsidR="00752E9F" w:rsidRPr="00AB7D28" w:rsidRDefault="00752E9F" w:rsidP="00AB7D28">
      <w:pPr>
        <w:pStyle w:val="NoSpacing"/>
        <w:ind w:left="720"/>
        <w:rPr>
          <w:rFonts w:cstheme="minorHAnsi"/>
          <w:sz w:val="20"/>
          <w:szCs w:val="20"/>
        </w:rPr>
      </w:pPr>
      <w:r w:rsidRPr="00AB7D28">
        <w:rPr>
          <w:rFonts w:cstheme="minorHAnsi"/>
          <w:sz w:val="20"/>
          <w:szCs w:val="20"/>
        </w:rPr>
        <w:t>Prepared</w:t>
      </w:r>
      <w:r w:rsidR="00ED37B0" w:rsidRPr="00AB7D28">
        <w:rPr>
          <w:rFonts w:cstheme="minorHAnsi"/>
          <w:sz w:val="20"/>
          <w:szCs w:val="20"/>
        </w:rPr>
        <w:t xml:space="preserve"> by</w:t>
      </w:r>
      <w:r w:rsidR="003F2391">
        <w:rPr>
          <w:rFonts w:cstheme="minorHAnsi"/>
          <w:sz w:val="20"/>
          <w:szCs w:val="20"/>
        </w:rPr>
        <w:t xml:space="preserve"> Joanie Ett-Mims on February 5, 2013</w:t>
      </w:r>
      <w:r w:rsidR="00C4243C" w:rsidRPr="00AB7D28">
        <w:rPr>
          <w:rFonts w:cstheme="minorHAnsi"/>
          <w:sz w:val="20"/>
          <w:szCs w:val="20"/>
        </w:rPr>
        <w:t>.</w:t>
      </w:r>
    </w:p>
    <w:sectPr w:rsidR="00752E9F" w:rsidRPr="00AB7D28"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16E"/>
    <w:multiLevelType w:val="hybridMultilevel"/>
    <w:tmpl w:val="DAF6BBD4"/>
    <w:lvl w:ilvl="0" w:tplc="1BB203B0">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963464"/>
    <w:multiLevelType w:val="hybridMultilevel"/>
    <w:tmpl w:val="1E24C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7F46AA"/>
    <w:multiLevelType w:val="hybridMultilevel"/>
    <w:tmpl w:val="49AA8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A0252B"/>
    <w:multiLevelType w:val="hybridMultilevel"/>
    <w:tmpl w:val="41E07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E91050"/>
    <w:multiLevelType w:val="hybridMultilevel"/>
    <w:tmpl w:val="D86C6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C5041E"/>
    <w:multiLevelType w:val="hybridMultilevel"/>
    <w:tmpl w:val="338CD66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
    <w:nsid w:val="1FDE2F0E"/>
    <w:multiLevelType w:val="hybridMultilevel"/>
    <w:tmpl w:val="D71CD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067F93"/>
    <w:multiLevelType w:val="hybridMultilevel"/>
    <w:tmpl w:val="F8FEF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347FB4"/>
    <w:multiLevelType w:val="hybridMultilevel"/>
    <w:tmpl w:val="D2C20888"/>
    <w:lvl w:ilvl="0" w:tplc="93B4E6DA">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A72179B"/>
    <w:multiLevelType w:val="hybridMultilevel"/>
    <w:tmpl w:val="DECE0D9A"/>
    <w:lvl w:ilvl="0" w:tplc="BECC2AC2">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0D52863"/>
    <w:multiLevelType w:val="multilevel"/>
    <w:tmpl w:val="7D744F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3960B0"/>
    <w:multiLevelType w:val="hybridMultilevel"/>
    <w:tmpl w:val="30045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A456B6"/>
    <w:multiLevelType w:val="hybridMultilevel"/>
    <w:tmpl w:val="600AC4AA"/>
    <w:lvl w:ilvl="0" w:tplc="114E5AB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05034B"/>
    <w:multiLevelType w:val="hybridMultilevel"/>
    <w:tmpl w:val="47F25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C4481"/>
    <w:multiLevelType w:val="hybridMultilevel"/>
    <w:tmpl w:val="34E8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D724E19"/>
    <w:multiLevelType w:val="hybridMultilevel"/>
    <w:tmpl w:val="CFD0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301915"/>
    <w:multiLevelType w:val="hybridMultilevel"/>
    <w:tmpl w:val="F9FA7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4"/>
  </w:num>
  <w:num w:numId="4">
    <w:abstractNumId w:val="5"/>
  </w:num>
  <w:num w:numId="5">
    <w:abstractNumId w:val="14"/>
  </w:num>
  <w:num w:numId="6">
    <w:abstractNumId w:val="10"/>
  </w:num>
  <w:num w:numId="7">
    <w:abstractNumId w:val="15"/>
  </w:num>
  <w:num w:numId="8">
    <w:abstractNumId w:val="0"/>
  </w:num>
  <w:num w:numId="9">
    <w:abstractNumId w:val="9"/>
  </w:num>
  <w:num w:numId="10">
    <w:abstractNumId w:val="12"/>
  </w:num>
  <w:num w:numId="11">
    <w:abstractNumId w:val="3"/>
  </w:num>
  <w:num w:numId="12">
    <w:abstractNumId w:val="7"/>
  </w:num>
  <w:num w:numId="13">
    <w:abstractNumId w:val="16"/>
  </w:num>
  <w:num w:numId="14">
    <w:abstractNumId w:val="11"/>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164C8"/>
    <w:rsid w:val="000B208B"/>
    <w:rsid w:val="000E35EE"/>
    <w:rsid w:val="000E4F5F"/>
    <w:rsid w:val="000F0935"/>
    <w:rsid w:val="00105A31"/>
    <w:rsid w:val="00106313"/>
    <w:rsid w:val="00112F0D"/>
    <w:rsid w:val="001178D0"/>
    <w:rsid w:val="00162681"/>
    <w:rsid w:val="00177621"/>
    <w:rsid w:val="001A62BB"/>
    <w:rsid w:val="001D12D9"/>
    <w:rsid w:val="00215E88"/>
    <w:rsid w:val="0022149E"/>
    <w:rsid w:val="002C5338"/>
    <w:rsid w:val="002D61CA"/>
    <w:rsid w:val="002E52B1"/>
    <w:rsid w:val="00305BA7"/>
    <w:rsid w:val="00314B40"/>
    <w:rsid w:val="00315C16"/>
    <w:rsid w:val="0032519D"/>
    <w:rsid w:val="00347589"/>
    <w:rsid w:val="003628D3"/>
    <w:rsid w:val="00386A77"/>
    <w:rsid w:val="003B6261"/>
    <w:rsid w:val="003E52D0"/>
    <w:rsid w:val="003E62D7"/>
    <w:rsid w:val="003E67A3"/>
    <w:rsid w:val="003F2391"/>
    <w:rsid w:val="003F257D"/>
    <w:rsid w:val="00413E85"/>
    <w:rsid w:val="00425B89"/>
    <w:rsid w:val="004665D0"/>
    <w:rsid w:val="00480B8C"/>
    <w:rsid w:val="004B149B"/>
    <w:rsid w:val="004C0458"/>
    <w:rsid w:val="004F015C"/>
    <w:rsid w:val="00563B7E"/>
    <w:rsid w:val="005813D4"/>
    <w:rsid w:val="005E3447"/>
    <w:rsid w:val="005E3FBC"/>
    <w:rsid w:val="005F5A35"/>
    <w:rsid w:val="006051C2"/>
    <w:rsid w:val="00642C7A"/>
    <w:rsid w:val="0064499D"/>
    <w:rsid w:val="0065339D"/>
    <w:rsid w:val="006543F8"/>
    <w:rsid w:val="00670BD5"/>
    <w:rsid w:val="00723ED7"/>
    <w:rsid w:val="00752E9F"/>
    <w:rsid w:val="007A0FD2"/>
    <w:rsid w:val="007D4811"/>
    <w:rsid w:val="007D7A18"/>
    <w:rsid w:val="007F1C76"/>
    <w:rsid w:val="007F5D8C"/>
    <w:rsid w:val="00851E6E"/>
    <w:rsid w:val="00863353"/>
    <w:rsid w:val="008B3525"/>
    <w:rsid w:val="008C61C4"/>
    <w:rsid w:val="008C7540"/>
    <w:rsid w:val="00920E88"/>
    <w:rsid w:val="00992179"/>
    <w:rsid w:val="009C167B"/>
    <w:rsid w:val="009E3666"/>
    <w:rsid w:val="00A4661F"/>
    <w:rsid w:val="00A65C38"/>
    <w:rsid w:val="00AB7D28"/>
    <w:rsid w:val="00B01088"/>
    <w:rsid w:val="00B502DE"/>
    <w:rsid w:val="00BE3A61"/>
    <w:rsid w:val="00BF7162"/>
    <w:rsid w:val="00C02316"/>
    <w:rsid w:val="00C4243C"/>
    <w:rsid w:val="00C4759E"/>
    <w:rsid w:val="00CE1C43"/>
    <w:rsid w:val="00D04731"/>
    <w:rsid w:val="00D070F1"/>
    <w:rsid w:val="00D32C38"/>
    <w:rsid w:val="00DB7CD0"/>
    <w:rsid w:val="00E02A0F"/>
    <w:rsid w:val="00E16E98"/>
    <w:rsid w:val="00E60AD5"/>
    <w:rsid w:val="00ED37B0"/>
    <w:rsid w:val="00F155E2"/>
    <w:rsid w:val="00F20532"/>
    <w:rsid w:val="00F23EED"/>
    <w:rsid w:val="00F74767"/>
    <w:rsid w:val="00F75D0A"/>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Student</cp:lastModifiedBy>
  <cp:revision>2</cp:revision>
  <dcterms:created xsi:type="dcterms:W3CDTF">2013-09-04T17:07:00Z</dcterms:created>
  <dcterms:modified xsi:type="dcterms:W3CDTF">2013-09-04T17:07:00Z</dcterms:modified>
</cp:coreProperties>
</file>