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0DC4">
      <w:pPr>
        <w:ind w:left="360" w:hanging="360"/>
        <w:rPr>
          <w:b/>
        </w:rPr>
      </w:pPr>
      <w:r>
        <w:rPr>
          <w:b/>
        </w:rPr>
        <w:t>Fertility, Mortality and the Household</w:t>
      </w:r>
    </w:p>
    <w:p w:rsidR="00000000" w:rsidRDefault="004A0DC4">
      <w:pPr>
        <w:ind w:left="360" w:hanging="360"/>
        <w:rPr>
          <w:b/>
        </w:rPr>
      </w:pPr>
    </w:p>
    <w:p w:rsidR="00000000" w:rsidRDefault="004A0DC4">
      <w:pPr>
        <w:ind w:left="360" w:hanging="360"/>
        <w:rPr>
          <w:b/>
        </w:rPr>
      </w:pPr>
      <w:r>
        <w:rPr>
          <w:b/>
        </w:rPr>
        <w:t>The Household &amp; population theory</w:t>
      </w:r>
    </w:p>
    <w:p w:rsidR="00000000" w:rsidRDefault="004A0DC4">
      <w:pPr>
        <w:ind w:left="720"/>
      </w:pPr>
      <w:r>
        <w:t>argument: Understanding household politics and economics is essential to understanding the limitations of current population policy</w:t>
      </w:r>
    </w:p>
    <w:p w:rsidR="00000000" w:rsidRDefault="004A0DC4">
      <w:pPr>
        <w:ind w:left="720"/>
        <w:rPr>
          <w:b/>
        </w:rPr>
      </w:pPr>
    </w:p>
    <w:p w:rsidR="00000000" w:rsidRDefault="004A0DC4">
      <w:pPr>
        <w:ind w:left="360" w:hanging="360"/>
        <w:rPr>
          <w:b/>
        </w:rPr>
      </w:pPr>
      <w:r>
        <w:rPr>
          <w:b/>
        </w:rPr>
        <w:t>Women, Families and Fertility Decisions</w:t>
      </w:r>
    </w:p>
    <w:p w:rsidR="00000000" w:rsidRDefault="004A0DC4">
      <w:pPr>
        <w:ind w:left="360" w:hanging="360"/>
      </w:pPr>
    </w:p>
    <w:p w:rsidR="00000000" w:rsidRDefault="004A0DC4">
      <w:pPr>
        <w:ind w:left="1080" w:hanging="360"/>
      </w:pPr>
      <w:r>
        <w:t xml:space="preserve">women's </w:t>
      </w:r>
      <w:r>
        <w:t>rights, both economic and social, must be safeguarded if we are to arrive at replacement fertility</w:t>
      </w:r>
    </w:p>
    <w:p w:rsidR="00000000" w:rsidRDefault="004A0DC4">
      <w:pPr>
        <w:ind w:left="1080" w:hanging="360"/>
      </w:pPr>
      <w:r>
        <w:t>Women's power is associated with employment opportunities</w:t>
      </w:r>
    </w:p>
    <w:p w:rsidR="00000000" w:rsidRDefault="004A0DC4">
      <w:pPr>
        <w:ind w:left="1080" w:hanging="360"/>
      </w:pPr>
      <w:r>
        <w:t>Household (family) fertility decisions are governed by economic cost/benefit of children</w:t>
      </w:r>
    </w:p>
    <w:p w:rsidR="00000000" w:rsidRDefault="004A0DC4">
      <w:pPr>
        <w:ind w:left="1080" w:hanging="360"/>
      </w:pPr>
    </w:p>
    <w:p w:rsidR="00000000" w:rsidRDefault="004A0DC4">
      <w:pPr>
        <w:ind w:left="360" w:hanging="360"/>
      </w:pPr>
      <w:r>
        <w:rPr>
          <w:b/>
        </w:rPr>
        <w:t>Women and Security</w:t>
      </w:r>
    </w:p>
    <w:p w:rsidR="00000000" w:rsidRDefault="004A0DC4">
      <w:pPr>
        <w:ind w:left="360" w:hanging="360"/>
        <w:rPr>
          <w:b/>
        </w:rPr>
      </w:pPr>
    </w:p>
    <w:p w:rsidR="00000000" w:rsidRDefault="004A0DC4">
      <w:pPr>
        <w:ind w:left="1080" w:hanging="360"/>
      </w:pPr>
      <w:r>
        <w:t>Women may want sons for security reasons</w:t>
      </w:r>
    </w:p>
    <w:p w:rsidR="00000000" w:rsidRDefault="004A0DC4">
      <w:pPr>
        <w:ind w:left="1080" w:hanging="360"/>
      </w:pPr>
      <w:r>
        <w:t>Women in matrilineal societies often enjoy greater security</w:t>
      </w:r>
    </w:p>
    <w:p w:rsidR="00000000" w:rsidRDefault="004A0DC4">
      <w:pPr>
        <w:ind w:left="360" w:hanging="360"/>
        <w:rPr>
          <w:b/>
        </w:rPr>
      </w:pPr>
    </w:p>
    <w:p w:rsidR="00000000" w:rsidRDefault="004A0DC4">
      <w:pPr>
        <w:ind w:left="360" w:hanging="360"/>
      </w:pPr>
      <w:r>
        <w:rPr>
          <w:b/>
        </w:rPr>
        <w:t>Children's Labor</w:t>
      </w:r>
    </w:p>
    <w:p w:rsidR="00000000" w:rsidRDefault="004A0DC4">
      <w:pPr>
        <w:ind w:left="360" w:hanging="360"/>
      </w:pPr>
    </w:p>
    <w:p w:rsidR="00000000" w:rsidRDefault="004A0DC4">
      <w:pPr>
        <w:ind w:left="1080" w:hanging="360"/>
      </w:pPr>
      <w:r>
        <w:t xml:space="preserve">Children are an integral part of household labor </w:t>
      </w:r>
    </w:p>
    <w:p w:rsidR="00000000" w:rsidRDefault="004A0DC4">
      <w:pPr>
        <w:ind w:left="1080" w:hanging="360"/>
      </w:pPr>
      <w:r>
        <w:t>Children's labor is becoming increasingly commoditized</w:t>
      </w:r>
    </w:p>
    <w:p w:rsidR="00000000" w:rsidRDefault="004A0DC4">
      <w:pPr>
        <w:ind w:left="360" w:hanging="360"/>
        <w:rPr>
          <w:b/>
        </w:rPr>
      </w:pPr>
      <w:r>
        <w:rPr>
          <w:b/>
        </w:rPr>
        <w:br w:type="page"/>
        <w:t>Women, Families and</w:t>
      </w:r>
      <w:r>
        <w:rPr>
          <w:b/>
        </w:rPr>
        <w:t xml:space="preserve"> Fertility Decisions</w:t>
      </w:r>
    </w:p>
    <w:p w:rsidR="00000000" w:rsidRDefault="004A0DC4">
      <w:pPr>
        <w:ind w:left="360" w:hanging="360"/>
      </w:pPr>
      <w:r>
        <w:t>Women are, in many societies, denied basic rights, this very lack of rights may cause women to want to have additional male children</w:t>
      </w:r>
    </w:p>
    <w:p w:rsidR="00000000" w:rsidRDefault="004A0DC4">
      <w:pPr>
        <w:ind w:left="360" w:hanging="360"/>
        <w:rPr>
          <w:b/>
        </w:rPr>
      </w:pPr>
      <w:r>
        <w:br w:type="page"/>
      </w:r>
      <w:r>
        <w:rPr>
          <w:b/>
        </w:rPr>
        <w:t>Amartya Sen: What is the source of women's deprivation?</w:t>
      </w:r>
    </w:p>
    <w:p w:rsidR="00000000" w:rsidRDefault="004A0DC4">
      <w:pPr>
        <w:ind w:left="1080" w:hanging="360"/>
      </w:pPr>
      <w:r>
        <w:t>1. Not strictly political</w:t>
      </w:r>
    </w:p>
    <w:p w:rsidR="00000000" w:rsidRDefault="004A0DC4">
      <w:pPr>
        <w:ind w:left="1080" w:hanging="360"/>
      </w:pPr>
      <w:r>
        <w:t>2. Not associated with poverty</w:t>
      </w:r>
    </w:p>
    <w:p w:rsidR="00000000" w:rsidRDefault="004A0DC4">
      <w:pPr>
        <w:ind w:left="1080" w:hanging="360"/>
      </w:pPr>
      <w:r>
        <w:t>3. Women's perceived worth is important:</w:t>
      </w:r>
    </w:p>
    <w:p w:rsidR="00000000" w:rsidRDefault="004A0DC4">
      <w:pPr>
        <w:ind w:left="1800" w:hanging="360"/>
      </w:pPr>
      <w:r>
        <w:t>i. access to outside income</w:t>
      </w:r>
    </w:p>
    <w:p w:rsidR="00000000" w:rsidRDefault="004A0DC4">
      <w:pPr>
        <w:ind w:left="1800" w:hanging="360"/>
      </w:pPr>
      <w:r>
        <w:t>ii. women's work recognized as productive</w:t>
      </w:r>
    </w:p>
    <w:p w:rsidR="00000000" w:rsidRDefault="004A0DC4">
      <w:pPr>
        <w:ind w:left="1800" w:hanging="360"/>
      </w:pPr>
      <w:r>
        <w:t>iii. access to economic resources</w:t>
      </w:r>
    </w:p>
    <w:p w:rsidR="00000000" w:rsidRDefault="004A0DC4">
      <w:pPr>
        <w:ind w:left="1800" w:hanging="360"/>
      </w:pPr>
      <w:r>
        <w:t>iv. understanding of deprivation</w:t>
      </w:r>
    </w:p>
    <w:p w:rsidR="00000000" w:rsidRDefault="004A0DC4">
      <w:pPr>
        <w:ind w:left="1080" w:hanging="360"/>
      </w:pPr>
      <w:r>
        <w:t>4. access to 'gainful employment' highly correlated with survival</w:t>
      </w:r>
    </w:p>
    <w:p w:rsidR="00000000" w:rsidRDefault="004A0DC4">
      <w:pPr>
        <w:ind w:left="360" w:hanging="360"/>
        <w:rPr>
          <w:b/>
        </w:rPr>
      </w:pPr>
      <w:r>
        <w:br w:type="page"/>
      </w:r>
      <w:r>
        <w:rPr>
          <w:b/>
        </w:rPr>
        <w:t>Mamdani: Harvard Study discussed in Crehan's piece (in reader)</w:t>
      </w:r>
    </w:p>
    <w:p w:rsidR="00000000" w:rsidRDefault="004A0DC4">
      <w:pPr>
        <w:ind w:left="1080" w:hanging="360"/>
      </w:pPr>
      <w:r>
        <w:t>Indian villagers in Manupur accepted birth control medicines, but did not take them</w:t>
      </w:r>
    </w:p>
    <w:p w:rsidR="00000000" w:rsidRDefault="004A0DC4">
      <w:pPr>
        <w:ind w:left="1080" w:hanging="360"/>
      </w:pPr>
      <w:r>
        <w:t>Despite huge expenditures on education, the need for large families outweighs desire for small family size</w:t>
      </w:r>
    </w:p>
    <w:p w:rsidR="00000000" w:rsidRDefault="004A0DC4">
      <w:pPr>
        <w:ind w:left="1080" w:hanging="360"/>
      </w:pPr>
      <w:r>
        <w:t>Later study by Nag in early 1980's showed that changing economic conditions (e.g. high education cost) had caused same villagers to advocate smaller families</w:t>
      </w:r>
    </w:p>
    <w:p w:rsidR="00000000" w:rsidRDefault="004A0DC4">
      <w:pPr>
        <w:ind w:left="1080" w:hanging="360"/>
      </w:pPr>
      <w:r>
        <w:t>Mamdani raises important questions about the accuracy of studies when funding depends upon successf</w:t>
      </w:r>
      <w:r>
        <w:t>ul field results</w:t>
      </w:r>
    </w:p>
    <w:p w:rsidR="00000000" w:rsidRDefault="004A0DC4">
      <w:pPr>
        <w:ind w:left="360" w:hanging="360"/>
      </w:pPr>
      <w:r>
        <w:br w:type="page"/>
      </w:r>
      <w:r>
        <w:rPr>
          <w:b/>
        </w:rPr>
        <w:t>Women and Security</w:t>
      </w:r>
    </w:p>
    <w:p w:rsidR="00000000" w:rsidRDefault="004A0DC4">
      <w:pPr>
        <w:ind w:left="360" w:hanging="360"/>
        <w:rPr>
          <w:b/>
        </w:rPr>
      </w:pPr>
    </w:p>
    <w:p w:rsidR="00000000" w:rsidRDefault="004A0DC4">
      <w:pPr>
        <w:ind w:left="360" w:hanging="360"/>
      </w:pPr>
      <w:r>
        <w:t>Women may want sons for security reasons</w:t>
      </w:r>
    </w:p>
    <w:p w:rsidR="00000000" w:rsidRDefault="004A0DC4">
      <w:pPr>
        <w:ind w:left="1080" w:hanging="360"/>
      </w:pPr>
      <w:r>
        <w:t>when women are denied economic rights</w:t>
      </w:r>
    </w:p>
    <w:p w:rsidR="00000000" w:rsidRDefault="004A0DC4">
      <w:pPr>
        <w:ind w:left="1080" w:hanging="360"/>
      </w:pPr>
      <w:r>
        <w:t>when marriages are unstable</w:t>
      </w:r>
    </w:p>
    <w:p w:rsidR="00000000" w:rsidRDefault="004A0DC4">
      <w:pPr>
        <w:ind w:left="1080" w:hanging="360"/>
      </w:pPr>
    </w:p>
    <w:p w:rsidR="00000000" w:rsidRDefault="004A0DC4">
      <w:pPr>
        <w:ind w:left="360" w:hanging="360"/>
      </w:pPr>
      <w:r>
        <w:t>Women in matrilineal societies often enjoy greater security</w:t>
      </w:r>
    </w:p>
    <w:p w:rsidR="00000000" w:rsidRDefault="004A0DC4">
      <w:pPr>
        <w:ind w:left="1080" w:hanging="360"/>
      </w:pPr>
      <w:r>
        <w:t>Although India as a whole shows low survivorship for women, in states where matrilineal inheritance is the rule, women fare better</w:t>
      </w:r>
    </w:p>
    <w:p w:rsidR="00000000" w:rsidRDefault="004A0DC4">
      <w:pPr>
        <w:ind w:left="360" w:hanging="360"/>
      </w:pPr>
      <w:r>
        <w:rPr>
          <w:b/>
        </w:rPr>
        <w:br w:type="page"/>
        <w:t>Children's Labor</w:t>
      </w:r>
    </w:p>
    <w:p w:rsidR="00000000" w:rsidRDefault="004A0DC4">
      <w:pPr>
        <w:ind w:left="360" w:hanging="360"/>
      </w:pPr>
    </w:p>
    <w:p w:rsidR="00000000" w:rsidRDefault="004A0DC4">
      <w:pPr>
        <w:ind w:left="360" w:hanging="360"/>
      </w:pPr>
      <w:r>
        <w:t>Children are an integral part of the household labor process</w:t>
      </w:r>
    </w:p>
    <w:p w:rsidR="00000000" w:rsidRDefault="004A0DC4">
      <w:pPr>
        <w:ind w:left="1080" w:hanging="360"/>
      </w:pPr>
      <w:r>
        <w:t>Everyday reproductive: children help with chores</w:t>
      </w:r>
    </w:p>
    <w:p w:rsidR="00000000" w:rsidRDefault="004A0DC4">
      <w:pPr>
        <w:ind w:left="1080" w:hanging="360"/>
      </w:pPr>
      <w:r>
        <w:t>Lifecycle reproductive: children inherit home,</w:t>
      </w:r>
      <w:r>
        <w:t xml:space="preserve"> help out parents</w:t>
      </w:r>
    </w:p>
    <w:p w:rsidR="00000000" w:rsidRDefault="004A0DC4">
      <w:pPr>
        <w:ind w:left="1800" w:hanging="360"/>
      </w:pPr>
      <w:r>
        <w:t>benefit: economic security if children able to help</w:t>
      </w:r>
    </w:p>
    <w:p w:rsidR="00000000" w:rsidRDefault="004A0DC4">
      <w:pPr>
        <w:ind w:left="1800" w:hanging="360"/>
      </w:pPr>
      <w:r>
        <w:t>cost: expensive education may be necessary</w:t>
      </w:r>
    </w:p>
    <w:p w:rsidR="00000000" w:rsidRDefault="004A0DC4">
      <w:pPr>
        <w:ind w:left="360" w:hanging="360"/>
      </w:pPr>
      <w:r>
        <w:t xml:space="preserve">Children's labor is becoming increasingly commoditized </w:t>
      </w:r>
    </w:p>
    <w:p w:rsidR="00000000" w:rsidRDefault="004A0DC4">
      <w:pPr>
        <w:ind w:left="1080" w:hanging="360"/>
      </w:pPr>
      <w:r>
        <w:t>Crehan: South Africa and children in family labor contracts</w:t>
      </w:r>
    </w:p>
    <w:p w:rsidR="00000000" w:rsidRDefault="004A0DC4">
      <w:pPr>
        <w:ind w:left="1080" w:hanging="360"/>
      </w:pPr>
      <w:r>
        <w:t>Samatar: Children work in Somalian Banana orchards</w:t>
      </w:r>
    </w:p>
    <w:p w:rsidR="00000000" w:rsidRDefault="004A0DC4">
      <w:pPr>
        <w:ind w:left="1080" w:hanging="360"/>
      </w:pPr>
      <w:r>
        <w:t>Marx: Children workers important in England's Industrial Revolution</w:t>
      </w:r>
    </w:p>
    <w:p w:rsidR="00000000" w:rsidRDefault="004A0DC4">
      <w:pPr>
        <w:ind w:left="360" w:hanging="360"/>
      </w:pPr>
      <w:r>
        <w:rPr>
          <w:b/>
        </w:rPr>
        <w:br w:type="page"/>
        <w:t>Summary: Role of Households in Population Theory</w:t>
      </w:r>
    </w:p>
    <w:p w:rsidR="00000000" w:rsidRDefault="004A0DC4">
      <w:pPr>
        <w:ind w:left="360" w:hanging="360"/>
      </w:pPr>
    </w:p>
    <w:p w:rsidR="00000000" w:rsidRDefault="004A0DC4">
      <w:pPr>
        <w:ind w:left="1080" w:hanging="360"/>
      </w:pPr>
      <w:r>
        <w:t>1. Decisions as to total fertility are made at the household level, all demographic projections ultimately depend</w:t>
      </w:r>
      <w:r>
        <w:t xml:space="preserve"> upon an understanding of household</w:t>
      </w:r>
      <w:r>
        <w:noBreakHyphen/>
        <w:t>level decision</w:t>
      </w:r>
      <w:r>
        <w:noBreakHyphen/>
        <w:t>making</w:t>
      </w:r>
    </w:p>
    <w:p w:rsidR="00000000" w:rsidRDefault="004A0DC4">
      <w:pPr>
        <w:ind w:left="1080" w:hanging="360"/>
      </w:pPr>
      <w:r>
        <w:t>2. These decisions are governed by several factors including</w:t>
      </w:r>
    </w:p>
    <w:p w:rsidR="00000000" w:rsidRDefault="004A0DC4">
      <w:pPr>
        <w:ind w:left="1800" w:hanging="360"/>
      </w:pPr>
      <w:r>
        <w:t>i. economic cost/benefit of children (schooling, wage income present and future, etc.)</w:t>
      </w:r>
    </w:p>
    <w:p w:rsidR="00000000" w:rsidRDefault="004A0DC4">
      <w:pPr>
        <w:ind w:left="1800" w:hanging="360"/>
      </w:pPr>
      <w:r>
        <w:t>ii. security of women</w:t>
      </w:r>
    </w:p>
    <w:p w:rsidR="00000000" w:rsidRDefault="004A0DC4">
      <w:pPr>
        <w:ind w:left="1080" w:hanging="360"/>
      </w:pPr>
      <w:r>
        <w:t>3. Micro-level decisions are affected by economic development: improvement in lives of households and of women leads to lowered total fertility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A0DC4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4A0DC4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A0DC4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000000" w:rsidRDefault="004A0DC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4A0DC4"/>
    <w:rsid w:val="004A0DC4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461</Words>
  <Characters>2628</Characters>
  <Application>Microsoft Macintosh Word</Application>
  <DocSecurity>0</DocSecurity>
  <Lines>21</Lines>
  <Paragraphs>5</Paragraphs>
  <ScaleCrop>false</ScaleCrop>
  <Company>geography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2010-08-22T14:05:00Z</dcterms:created>
  <dcterms:modified xsi:type="dcterms:W3CDTF">2010-08-22T14:05:00Z</dcterms:modified>
</cp:coreProperties>
</file>