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3213">
      <w:pPr>
        <w:spacing w:before="240" w:line="360" w:lineRule="atLeast"/>
        <w:ind w:right="-144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International efforts to halt </w:t>
      </w:r>
      <w:r>
        <w:rPr>
          <w:b/>
          <w:sz w:val="48"/>
          <w:szCs w:val="48"/>
        </w:rPr>
        <w:br/>
        <w:t>environmental destruction</w:t>
      </w:r>
    </w:p>
    <w:p w:rsidR="00000000" w:rsidRDefault="00DB3213">
      <w:pPr>
        <w:spacing w:before="240" w:line="360" w:lineRule="atLeast"/>
        <w:ind w:right="-1440"/>
        <w:rPr>
          <w:b/>
          <w:sz w:val="48"/>
          <w:szCs w:val="48"/>
        </w:rPr>
      </w:pPr>
      <w:r>
        <w:rPr>
          <w:b/>
          <w:sz w:val="48"/>
          <w:szCs w:val="48"/>
        </w:rPr>
        <w:t>The process of capitalist development is threatening global ecological catastrophe, what answers do we have?</w:t>
      </w:r>
    </w:p>
    <w:p w:rsidR="00000000" w:rsidRDefault="00DB3213">
      <w:pPr>
        <w:spacing w:before="240" w:line="360" w:lineRule="atLeast"/>
        <w:ind w:left="720" w:right="-1440"/>
        <w:rPr>
          <w:b/>
          <w:sz w:val="48"/>
          <w:szCs w:val="48"/>
        </w:rPr>
      </w:pPr>
      <w:r>
        <w:rPr>
          <w:b/>
          <w:sz w:val="48"/>
          <w:szCs w:val="48"/>
        </w:rPr>
        <w:t>the United Nations:</w:t>
      </w:r>
    </w:p>
    <w:p w:rsidR="00000000" w:rsidRDefault="00DB3213">
      <w:pPr>
        <w:spacing w:before="240" w:line="360" w:lineRule="atLeast"/>
        <w:ind w:left="1440" w:right="-144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Conference on Environment &amp; Development </w:t>
      </w:r>
    </w:p>
    <w:p w:rsidR="00000000" w:rsidRDefault="00DB3213">
      <w:pPr>
        <w:spacing w:before="240" w:line="360" w:lineRule="atLeast"/>
        <w:ind w:left="1440" w:right="-1440"/>
        <w:rPr>
          <w:b/>
          <w:sz w:val="48"/>
          <w:szCs w:val="48"/>
        </w:rPr>
      </w:pPr>
      <w:r>
        <w:rPr>
          <w:b/>
          <w:sz w:val="48"/>
          <w:szCs w:val="48"/>
        </w:rPr>
        <w:t>Agenda 21</w:t>
      </w:r>
    </w:p>
    <w:p w:rsidR="00000000" w:rsidRDefault="00DB3213">
      <w:pPr>
        <w:spacing w:before="240" w:line="360" w:lineRule="atLeast"/>
        <w:ind w:left="720" w:right="-1440"/>
        <w:rPr>
          <w:b/>
          <w:sz w:val="48"/>
          <w:szCs w:val="48"/>
        </w:rPr>
      </w:pPr>
      <w:r>
        <w:rPr>
          <w:b/>
          <w:sz w:val="48"/>
          <w:szCs w:val="48"/>
        </w:rPr>
        <w:t>Non-Governmental Or</w:t>
      </w:r>
      <w:r>
        <w:rPr>
          <w:b/>
          <w:sz w:val="48"/>
          <w:szCs w:val="48"/>
        </w:rPr>
        <w:t>ganizations</w:t>
      </w:r>
    </w:p>
    <w:p w:rsidR="00000000" w:rsidRDefault="00DB3213">
      <w:pPr>
        <w:spacing w:before="240" w:line="360" w:lineRule="atLeast"/>
        <w:ind w:left="720" w:right="-1440"/>
        <w:rPr>
          <w:b/>
          <w:sz w:val="48"/>
          <w:szCs w:val="48"/>
        </w:rPr>
      </w:pPr>
      <w:r>
        <w:rPr>
          <w:b/>
          <w:sz w:val="48"/>
          <w:szCs w:val="48"/>
        </w:rPr>
        <w:t>GATT versus Managed Trade</w:t>
      </w:r>
    </w:p>
    <w:p w:rsidR="00000000" w:rsidRDefault="00DB3213">
      <w:pPr>
        <w:spacing w:before="240" w:line="360" w:lineRule="atLeast"/>
        <w:ind w:right="-1440"/>
        <w:rPr>
          <w:b/>
          <w:sz w:val="48"/>
          <w:szCs w:val="48"/>
        </w:rPr>
      </w:pPr>
      <w:r>
        <w:rPr>
          <w:b/>
          <w:sz w:val="48"/>
          <w:szCs w:val="48"/>
        </w:rPr>
        <w:t>QUESTION: How are benefits to be redistributed between First World and Third World nations such that they are allowed to develop inan ecologically sustainable manner?</w:t>
      </w:r>
    </w:p>
    <w:p w:rsidR="00000000" w:rsidRDefault="00DB3213">
      <w:pPr>
        <w:spacing w:before="240" w:line="360" w:lineRule="atLeast"/>
        <w:ind w:right="-14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Agenda 21 and the UNCED or 'Earth Summit' of 1992</w:t>
      </w: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>I. Tensions between development and environment</w:t>
      </w: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biodiversity: developing timber-rich countries vs. NGOs, Local resistance, north</w:t>
      </w: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climate convention: small islands vs. high consumption</w:t>
      </w: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>II. History of Process</w:t>
      </w:r>
    </w:p>
    <w:p w:rsidR="00000000" w:rsidRDefault="00DB3213">
      <w:pPr>
        <w:spacing w:before="240" w:line="360" w:lineRule="atLeast"/>
        <w:ind w:left="1880" w:right="-1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>Stockholm</w:t>
      </w:r>
    </w:p>
    <w:p w:rsidR="00000000" w:rsidRDefault="00DB3213">
      <w:pPr>
        <w:spacing w:before="240" w:line="360" w:lineRule="atLeast"/>
        <w:ind w:left="1880" w:right="-1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>'Earth Summit'</w:t>
      </w: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 xml:space="preserve">III. </w:t>
      </w:r>
      <w:r>
        <w:rPr>
          <w:b/>
          <w:sz w:val="48"/>
          <w:szCs w:val="48"/>
          <w:u w:val="single"/>
        </w:rPr>
        <w:t>Results</w:t>
      </w:r>
      <w:r>
        <w:rPr>
          <w:b/>
          <w:sz w:val="48"/>
          <w:szCs w:val="48"/>
        </w:rPr>
        <w:t xml:space="preserve"> of 199</w:t>
      </w:r>
      <w:r>
        <w:rPr>
          <w:b/>
          <w:sz w:val="48"/>
          <w:szCs w:val="48"/>
        </w:rPr>
        <w:t>2 'Earth Summit' process</w:t>
      </w: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Agreements:</w:t>
      </w: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>1. Framework Convention on Climate Change</w:t>
      </w: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>2. Covention of Biological Diversity</w:t>
      </w:r>
    </w:p>
    <w:p w:rsidR="00000000" w:rsidRDefault="00DB3213">
      <w:pPr>
        <w:spacing w:before="240" w:line="360" w:lineRule="atLeast"/>
        <w:ind w:left="440" w:right="-1620" w:hanging="440"/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Declarations of Principles Not Agreements</w:t>
      </w:r>
    </w:p>
    <w:p w:rsidR="00000000" w:rsidRDefault="00DB3213">
      <w:pPr>
        <w:spacing w:before="240" w:line="360" w:lineRule="atLeast"/>
        <w:ind w:left="440" w:right="-162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>Agenda 21</w:t>
      </w:r>
    </w:p>
    <w:p w:rsidR="00000000" w:rsidRDefault="00DB3213">
      <w:pPr>
        <w:spacing w:before="240" w:line="360" w:lineRule="atLeast"/>
        <w:ind w:left="440" w:right="-162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>Rio Declaration</w:t>
      </w:r>
    </w:p>
    <w:p w:rsidR="00000000" w:rsidRDefault="00DB3213">
      <w:pPr>
        <w:spacing w:before="240" w:line="360" w:lineRule="atLeast"/>
        <w:ind w:left="440" w:right="-162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>Forest Principles</w:t>
      </w: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  <w:u w:val="single"/>
        </w:rPr>
      </w:pPr>
      <w:r>
        <w:rPr>
          <w:b/>
          <w:sz w:val="48"/>
          <w:szCs w:val="48"/>
        </w:rPr>
        <w:br w:type="page"/>
      </w:r>
      <w:r>
        <w:rPr>
          <w:b/>
          <w:sz w:val="48"/>
          <w:szCs w:val="48"/>
          <w:u w:val="single"/>
        </w:rPr>
        <w:t xml:space="preserve">Politics of Process: </w:t>
      </w: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Southern Capital </w:t>
      </w:r>
    </w:p>
    <w:p w:rsidR="00000000" w:rsidRDefault="00DB3213">
      <w:pPr>
        <w:spacing w:before="240" w:line="360" w:lineRule="atLeast"/>
        <w:ind w:left="1080" w:right="-1440" w:hanging="64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 xml:space="preserve">Use environmental concessions as diplomatic weapons: </w:t>
      </w:r>
    </w:p>
    <w:p w:rsidR="00000000" w:rsidRDefault="00DB3213">
      <w:pPr>
        <w:spacing w:before="240" w:line="360" w:lineRule="atLeast"/>
        <w:ind w:left="1080" w:right="-1440" w:hanging="64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Strategy: Bargain the environment for .7% of GNP that North is pledged to give as development aid $125 billion.</w:t>
      </w:r>
    </w:p>
    <w:p w:rsidR="00000000" w:rsidRDefault="00DB3213">
      <w:pPr>
        <w:spacing w:before="240" w:line="360" w:lineRule="atLeast"/>
        <w:ind w:left="1080" w:right="-1440" w:hanging="64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Problem: long-term trap of staying in the cellar with the affluent north partying upstairs</w:t>
      </w:r>
    </w:p>
    <w:p w:rsidR="00000000" w:rsidRDefault="00DB3213">
      <w:pPr>
        <w:spacing w:before="240" w:line="360" w:lineRule="atLeast"/>
        <w:ind w:right="-1440"/>
        <w:rPr>
          <w:b/>
          <w:sz w:val="48"/>
          <w:szCs w:val="48"/>
        </w:rPr>
      </w:pPr>
      <w:r>
        <w:rPr>
          <w:b/>
          <w:sz w:val="48"/>
          <w:szCs w:val="48"/>
        </w:rPr>
        <w:t>Northe</w:t>
      </w:r>
      <w:r>
        <w:rPr>
          <w:b/>
          <w:sz w:val="48"/>
          <w:szCs w:val="48"/>
        </w:rPr>
        <w:t xml:space="preserve">rn capital: </w:t>
      </w:r>
    </w:p>
    <w:p w:rsidR="00000000" w:rsidRDefault="00DB3213">
      <w:pPr>
        <w:spacing w:before="240" w:line="360" w:lineRule="atLeast"/>
        <w:ind w:left="1080" w:right="-144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Technological efficiency is the solution to pollution:</w:t>
      </w:r>
    </w:p>
    <w:p w:rsidR="00000000" w:rsidRDefault="00DB3213">
      <w:pPr>
        <w:spacing w:before="240" w:line="360" w:lineRule="atLeast"/>
        <w:ind w:left="1080" w:right="-144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How can the south pay for, and capital turn a profit on, technology developed and shipped free of charge?</w:t>
      </w:r>
    </w:p>
    <w:p w:rsidR="00000000" w:rsidRDefault="00DB3213">
      <w:pPr>
        <w:spacing w:before="240" w:line="360" w:lineRule="atLeast"/>
        <w:ind w:left="1080" w:right="-144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Consumption: Poverty prevents Southern industry from progressing despite efficiency revolutions</w:t>
      </w:r>
      <w:r>
        <w:rPr>
          <w:b/>
          <w:sz w:val="48"/>
          <w:szCs w:val="48"/>
        </w:rPr>
        <w:br/>
      </w:r>
    </w:p>
    <w:p w:rsidR="00000000" w:rsidRDefault="00DB3213">
      <w:pPr>
        <w:ind w:right="-14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This debate was rephased during 'Earth Summit':</w:t>
      </w:r>
    </w:p>
    <w:p w:rsidR="00000000" w:rsidRDefault="00DB3213">
      <w:pPr>
        <w:spacing w:before="240"/>
        <w:ind w:right="-1440"/>
        <w:rPr>
          <w:b/>
          <w:sz w:val="48"/>
          <w:szCs w:val="48"/>
        </w:rPr>
      </w:pPr>
      <w:r>
        <w:rPr>
          <w:b/>
          <w:sz w:val="48"/>
          <w:szCs w:val="48"/>
        </w:rPr>
        <w:t>It's global, ergo we all have equal responsibility for the problem</w:t>
      </w: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</w:rPr>
      </w:pPr>
    </w:p>
    <w:p w:rsidR="00000000" w:rsidRDefault="00DB3213">
      <w:pPr>
        <w:spacing w:before="240" w:line="360" w:lineRule="atLeast"/>
        <w:ind w:left="440" w:right="-1440" w:hanging="440"/>
        <w:rPr>
          <w:b/>
          <w:sz w:val="48"/>
          <w:szCs w:val="48"/>
        </w:rPr>
      </w:pP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B3213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DB3213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B3213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DB321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DB3213"/>
    <w:rsid w:val="00DB3213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242</Words>
  <Characters>1381</Characters>
  <Application>Microsoft Macintosh Word</Application>
  <DocSecurity>0</DocSecurity>
  <Lines>11</Lines>
  <Paragraphs>2</Paragraphs>
  <ScaleCrop>false</ScaleCrop>
  <Company>geography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2010-08-22T14:14:00Z</dcterms:created>
  <dcterms:modified xsi:type="dcterms:W3CDTF">2010-08-22T14:14:00Z</dcterms:modified>
</cp:coreProperties>
</file>