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60D4">
      <w:pPr>
        <w:rPr>
          <w:b/>
          <w:sz w:val="48"/>
          <w:szCs w:val="48"/>
        </w:rPr>
      </w:pPr>
      <w:r>
        <w:rPr>
          <w:b/>
          <w:sz w:val="48"/>
          <w:szCs w:val="48"/>
        </w:rPr>
        <w:t>Relative Per Capital Greenhouse Emissions, 1991</w:t>
      </w:r>
    </w:p>
    <w:p w:rsidR="00000000" w:rsidRDefault="005E60D4">
      <w:pPr>
        <w:rPr>
          <w:b/>
          <w:sz w:val="48"/>
          <w:szCs w:val="48"/>
        </w:rPr>
      </w:pP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1. Qatar</w:t>
      </w:r>
      <w:r>
        <w:rPr>
          <w:b/>
          <w:sz w:val="48"/>
          <w:szCs w:val="48"/>
        </w:rPr>
        <w:tab/>
        <w:t>18.6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2. Gabon</w:t>
      </w:r>
      <w:r>
        <w:rPr>
          <w:b/>
          <w:sz w:val="48"/>
          <w:szCs w:val="48"/>
        </w:rPr>
        <w:tab/>
        <w:t>17.03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3. United Arab Emirates</w:t>
      </w:r>
      <w:r>
        <w:rPr>
          <w:b/>
          <w:sz w:val="48"/>
          <w:szCs w:val="48"/>
        </w:rPr>
        <w:tab/>
        <w:t>16.1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4. Brunei</w:t>
      </w:r>
      <w:r>
        <w:rPr>
          <w:b/>
          <w:sz w:val="48"/>
          <w:szCs w:val="48"/>
        </w:rPr>
        <w:tab/>
        <w:t>11.51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5. Luxembourg</w:t>
      </w:r>
      <w:r>
        <w:rPr>
          <w:b/>
          <w:sz w:val="48"/>
          <w:szCs w:val="48"/>
        </w:rPr>
        <w:tab/>
        <w:t>11.4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6. Iraq</w:t>
      </w:r>
      <w:r>
        <w:rPr>
          <w:b/>
          <w:sz w:val="48"/>
          <w:szCs w:val="48"/>
        </w:rPr>
        <w:tab/>
        <w:t>10.8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7. United States</w:t>
      </w:r>
      <w:r>
        <w:rPr>
          <w:b/>
          <w:sz w:val="48"/>
          <w:szCs w:val="48"/>
        </w:rPr>
        <w:tab/>
        <w:t xml:space="preserve">  8.9</w:t>
      </w:r>
    </w:p>
    <w:p w:rsidR="00000000" w:rsidRDefault="005E60D4">
      <w:pPr>
        <w:tabs>
          <w:tab w:val="left" w:pos="2420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>8. Australia</w:t>
      </w:r>
      <w:r>
        <w:rPr>
          <w:b/>
          <w:sz w:val="48"/>
          <w:szCs w:val="48"/>
        </w:rPr>
        <w:tab/>
        <w:t xml:space="preserve">  7.7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E60D4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5E60D4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E60D4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5E60D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5E60D4"/>
    <w:rsid w:val="005E60D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Macintosh Word</Application>
  <DocSecurity>0</DocSecurity>
  <Lines>1</Lines>
  <Paragraphs>1</Paragraphs>
  <ScaleCrop>false</ScaleCrop>
  <Company>geography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2010-08-22T14:15:00Z</dcterms:created>
  <dcterms:modified xsi:type="dcterms:W3CDTF">2010-08-22T14:15:00Z</dcterms:modified>
</cp:coreProperties>
</file>