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48F6">
      <w:pPr>
        <w:rPr>
          <w:b/>
          <w:sz w:val="48"/>
          <w:szCs w:val="48"/>
        </w:rPr>
      </w:pPr>
      <w:r>
        <w:rPr>
          <w:b/>
          <w:sz w:val="48"/>
          <w:szCs w:val="48"/>
        </w:rPr>
        <w:t>Toxics-'Goods' versus 'Bads'</w:t>
      </w:r>
    </w:p>
    <w:p w:rsidR="00000000" w:rsidRDefault="009048F6">
      <w:pPr>
        <w:rPr>
          <w:b/>
          <w:sz w:val="48"/>
          <w:szCs w:val="48"/>
        </w:rPr>
      </w:pPr>
    </w:p>
    <w:p w:rsidR="00000000" w:rsidRDefault="009048F6">
      <w:pPr>
        <w:rPr>
          <w:b/>
          <w:sz w:val="48"/>
          <w:szCs w:val="48"/>
        </w:rPr>
      </w:pPr>
      <w:r>
        <w:rPr>
          <w:b/>
          <w:sz w:val="48"/>
          <w:szCs w:val="48"/>
        </w:rPr>
        <w:t>'Bads'—Toxic Contaminants</w:t>
      </w:r>
    </w:p>
    <w:p w:rsidR="00000000" w:rsidRDefault="009048F6">
      <w:pPr>
        <w:rPr>
          <w:b/>
          <w:sz w:val="48"/>
          <w:szCs w:val="48"/>
        </w:rPr>
      </w:pPr>
      <w:r>
        <w:rPr>
          <w:b/>
          <w:sz w:val="48"/>
          <w:szCs w:val="48"/>
        </w:rPr>
        <w:t>Markets</w:t>
      </w:r>
    </w:p>
    <w:p w:rsidR="00000000" w:rsidRDefault="009048F6">
      <w:pPr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A. Price Formation for goods</w:t>
      </w:r>
    </w:p>
    <w:p w:rsidR="00000000" w:rsidRDefault="009048F6">
      <w:pPr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Price to consume</w:t>
      </w:r>
    </w:p>
    <w:p w:rsidR="00000000" w:rsidRDefault="009048F6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ab/>
        <w:t>Price Formation for bads</w:t>
      </w:r>
    </w:p>
    <w:p w:rsidR="00000000" w:rsidRDefault="009048F6">
      <w:pPr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Price of avoidance</w:t>
      </w:r>
    </w:p>
    <w:p w:rsidR="00000000" w:rsidRDefault="009048F6">
      <w:pPr>
        <w:ind w:left="1440" w:right="-720"/>
        <w:rPr>
          <w:b/>
          <w:sz w:val="48"/>
          <w:szCs w:val="48"/>
        </w:rPr>
      </w:pPr>
    </w:p>
    <w:p w:rsidR="00000000" w:rsidRDefault="009048F6">
      <w:pPr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B. Price-Quantity Relation</w:t>
      </w:r>
    </w:p>
    <w:p w:rsidR="00000000" w:rsidRDefault="009048F6">
      <w:pPr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Goods</w:t>
      </w:r>
      <w:r>
        <w:rPr>
          <w:b/>
          <w:sz w:val="48"/>
          <w:szCs w:val="48"/>
        </w:rPr>
        <w:tab/>
        <w:t>Q</w:t>
      </w:r>
      <w:r>
        <w:rPr>
          <w:b/>
          <w:sz w:val="48"/>
          <w:szCs w:val="48"/>
        </w:rPr>
        <w:tab/>
        <w:t>P</w:t>
      </w:r>
    </w:p>
    <w:p w:rsidR="00000000" w:rsidRDefault="009048F6">
      <w:pPr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Bads</w:t>
      </w:r>
      <w:r>
        <w:rPr>
          <w:b/>
          <w:sz w:val="48"/>
          <w:szCs w:val="48"/>
        </w:rPr>
        <w:tab/>
        <w:t>Q</w:t>
      </w:r>
      <w:r>
        <w:rPr>
          <w:b/>
          <w:sz w:val="48"/>
          <w:szCs w:val="48"/>
        </w:rPr>
        <w:tab/>
        <w:t>P</w:t>
      </w:r>
    </w:p>
    <w:p w:rsidR="00000000" w:rsidRDefault="009048F6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C.  Wealth buys goods</w:t>
      </w:r>
    </w:p>
    <w:p w:rsidR="00000000" w:rsidRDefault="009048F6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ab/>
        <w:t>Wealth avoids bads</w:t>
      </w:r>
    </w:p>
    <w:p w:rsidR="00000000" w:rsidRDefault="009048F6">
      <w:pPr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 xml:space="preserve">Bads—Toxic </w:t>
      </w:r>
      <w:r>
        <w:rPr>
          <w:b/>
          <w:sz w:val="48"/>
          <w:szCs w:val="48"/>
        </w:rPr>
        <w:t>Materials</w:t>
      </w:r>
    </w:p>
    <w:p w:rsidR="00000000" w:rsidRDefault="009048F6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1. Location —Specific Bads</w:t>
      </w:r>
    </w:p>
    <w:p w:rsidR="00000000" w:rsidRDefault="009048F6">
      <w:pPr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Goods in one location become bads in another</w:t>
      </w:r>
    </w:p>
    <w:p w:rsidR="00000000" w:rsidRDefault="009048F6">
      <w:pPr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Pesticides</w:t>
      </w:r>
    </w:p>
    <w:p w:rsidR="00000000" w:rsidRDefault="009048F6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2. Location non-specific</w:t>
      </w:r>
    </w:p>
    <w:p w:rsidR="00000000" w:rsidRDefault="009048F6">
      <w:pPr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bads regardless of location</w:t>
      </w:r>
    </w:p>
    <w:p w:rsidR="00000000" w:rsidRDefault="009048F6">
      <w:pPr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Toxic waste</w:t>
      </w:r>
    </w:p>
    <w:p w:rsidR="00000000" w:rsidRDefault="009048F6">
      <w:pPr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Eliminating Toxics</w:t>
      </w:r>
    </w:p>
    <w:p w:rsidR="00000000" w:rsidRDefault="009048F6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1. Bury Waste—Remove to Futures</w:t>
      </w:r>
    </w:p>
    <w:p w:rsidR="00000000" w:rsidRDefault="009048F6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2. Spatially Distribute Waste—'Dislocate' spatially</w:t>
      </w:r>
    </w:p>
    <w:p w:rsidR="00000000" w:rsidRDefault="009048F6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1. incinerators—destroy and distribute</w:t>
      </w:r>
    </w:p>
    <w:p w:rsidR="00000000" w:rsidRDefault="009048F6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2. Export </w:t>
      </w:r>
      <w:r>
        <w:rPr>
          <w:b/>
          <w:sz w:val="48"/>
          <w:szCs w:val="48"/>
          <w:u w:val="single"/>
        </w:rPr>
        <w:t>INTRA</w:t>
      </w:r>
      <w:r>
        <w:rPr>
          <w:b/>
          <w:sz w:val="48"/>
          <w:szCs w:val="48"/>
        </w:rPr>
        <w:t>nationally to poor communities</w:t>
      </w:r>
    </w:p>
    <w:p w:rsidR="00000000" w:rsidRDefault="009048F6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3. Export </w:t>
      </w:r>
      <w:r>
        <w:rPr>
          <w:b/>
          <w:sz w:val="48"/>
          <w:szCs w:val="48"/>
          <w:u w:val="single"/>
        </w:rPr>
        <w:t>INTER</w:t>
      </w:r>
      <w:r>
        <w:rPr>
          <w:b/>
          <w:sz w:val="48"/>
          <w:szCs w:val="48"/>
        </w:rPr>
        <w:t>nationally to Third World</w:t>
      </w:r>
    </w:p>
    <w:p w:rsidR="00000000" w:rsidRDefault="009048F6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a. Export waste</w:t>
      </w:r>
    </w:p>
    <w:p w:rsidR="00000000" w:rsidRDefault="009048F6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b. Export waste-generating industries and industrial processes</w:t>
      </w:r>
    </w:p>
    <w:p w:rsidR="00000000" w:rsidRDefault="009048F6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4. Illegal Dumping—Shadow Corporations</w:t>
      </w:r>
    </w:p>
    <w:p w:rsidR="00000000" w:rsidRDefault="009048F6">
      <w:pPr>
        <w:spacing w:before="240"/>
        <w:rPr>
          <w:b/>
          <w:sz w:val="48"/>
          <w:szCs w:val="48"/>
          <w:u w:val="single"/>
        </w:rPr>
      </w:pPr>
      <w:r>
        <w:rPr>
          <w:b/>
          <w:sz w:val="48"/>
          <w:szCs w:val="48"/>
        </w:rPr>
        <w:br w:type="page"/>
      </w:r>
      <w:r>
        <w:rPr>
          <w:b/>
          <w:sz w:val="48"/>
          <w:szCs w:val="48"/>
          <w:u w:val="single"/>
        </w:rPr>
        <w:t>Stati</w:t>
      </w:r>
      <w:r>
        <w:rPr>
          <w:b/>
          <w:sz w:val="48"/>
          <w:szCs w:val="48"/>
          <w:u w:val="single"/>
        </w:rPr>
        <w:t>stics versus Realities in Mexico</w:t>
      </w:r>
    </w:p>
    <w:p w:rsidR="00000000" w:rsidRDefault="009048F6">
      <w:pPr>
        <w:spacing w:before="240"/>
        <w:rPr>
          <w:b/>
          <w:sz w:val="48"/>
          <w:szCs w:val="48"/>
        </w:rPr>
      </w:pPr>
      <w:r>
        <w:rPr>
          <w:b/>
          <w:sz w:val="48"/>
          <w:szCs w:val="48"/>
        </w:rPr>
        <w:t>Inspection conditions:</w:t>
      </w:r>
    </w:p>
    <w:p w:rsidR="00000000" w:rsidRDefault="009048F6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1. Low, No pay</w:t>
      </w:r>
    </w:p>
    <w:p w:rsidR="00000000" w:rsidRDefault="009048F6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2. Lack of Supervisory oversight</w:t>
      </w:r>
    </w:p>
    <w:p w:rsidR="00000000" w:rsidRDefault="009048F6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3. No transportation</w:t>
      </w:r>
    </w:p>
    <w:p w:rsidR="00000000" w:rsidRDefault="009048F6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4. No laboratory analysis</w:t>
      </w:r>
    </w:p>
    <w:p w:rsidR="00000000" w:rsidRDefault="009048F6">
      <w:pPr>
        <w:spacing w:before="240"/>
        <w:ind w:left="720"/>
        <w:rPr>
          <w:b/>
          <w:sz w:val="48"/>
          <w:szCs w:val="48"/>
        </w:rPr>
      </w:pPr>
      <w:r>
        <w:rPr>
          <w:b/>
          <w:sz w:val="48"/>
          <w:szCs w:val="48"/>
        </w:rPr>
        <w:t>5. Inspections and environmental regulation contradict need for economic growth</w:t>
      </w:r>
    </w:p>
    <w:p w:rsidR="00000000" w:rsidRDefault="009048F6">
      <w:pPr>
        <w:ind w:left="1440"/>
        <w:rPr>
          <w:b/>
          <w:sz w:val="48"/>
          <w:szCs w:val="48"/>
        </w:rPr>
      </w:pP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048F6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9048F6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048F6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000000" w:rsidRDefault="009048F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9048F6"/>
    <w:rsid w:val="009048F6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</Words>
  <Characters>824</Characters>
  <Application>Microsoft Macintosh Word</Application>
  <DocSecurity>0</DocSecurity>
  <Lines>6</Lines>
  <Paragraphs>1</Paragraphs>
  <ScaleCrop>false</ScaleCrop>
  <Company>geography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2010-08-22T16:03:00Z</dcterms:created>
  <dcterms:modified xsi:type="dcterms:W3CDTF">2010-08-22T16:03:00Z</dcterms:modified>
</cp:coreProperties>
</file>