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3065">
      <w:pPr>
        <w:tabs>
          <w:tab w:val="left" w:pos="2600"/>
          <w:tab w:val="left" w:pos="5220"/>
          <w:tab w:val="left" w:pos="6920"/>
        </w:tabs>
        <w:ind w:left="360" w:right="-360" w:hanging="360"/>
        <w:rPr>
          <w:b/>
        </w:rPr>
      </w:pPr>
      <w:r>
        <w:rPr>
          <w:b/>
          <w:sz w:val="48"/>
          <w:szCs w:val="48"/>
        </w:rPr>
        <w:t>Most people in the world live in cities</w:t>
      </w:r>
      <w:r>
        <w:rPr>
          <w:b/>
          <w:sz w:val="48"/>
          <w:szCs w:val="48"/>
        </w:rPr>
        <w:br/>
      </w:r>
      <w:r>
        <w:rPr>
          <w:b/>
        </w:rPr>
        <w:br/>
      </w:r>
      <w:r>
        <w:rPr>
          <w:b/>
          <w:sz w:val="48"/>
          <w:szCs w:val="48"/>
        </w:rPr>
        <w:tab/>
        <w:t>World</w:t>
      </w:r>
      <w:r>
        <w:rPr>
          <w:b/>
          <w:sz w:val="48"/>
          <w:szCs w:val="48"/>
        </w:rPr>
        <w:tab/>
        <w:t>US</w:t>
      </w:r>
      <w:r>
        <w:rPr>
          <w:b/>
          <w:sz w:val="48"/>
          <w:szCs w:val="48"/>
        </w:rPr>
        <w:tab/>
        <w:t>Mexico</w:t>
      </w:r>
      <w:r>
        <w:rPr>
          <w:b/>
          <w:sz w:val="48"/>
          <w:szCs w:val="48"/>
        </w:rPr>
        <w:br/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  <w:r>
        <w:rPr>
          <w:b/>
          <w:sz w:val="48"/>
          <w:szCs w:val="48"/>
        </w:rPr>
        <w:t>% Urban</w:t>
      </w:r>
      <w:r>
        <w:rPr>
          <w:b/>
          <w:sz w:val="48"/>
          <w:szCs w:val="48"/>
        </w:rPr>
        <w:tab/>
        <w:t>45%</w:t>
      </w:r>
      <w:r>
        <w:rPr>
          <w:b/>
          <w:sz w:val="48"/>
          <w:szCs w:val="48"/>
        </w:rPr>
        <w:tab/>
        <w:t>76%</w:t>
      </w:r>
      <w:r>
        <w:rPr>
          <w:b/>
          <w:sz w:val="48"/>
          <w:szCs w:val="48"/>
        </w:rPr>
        <w:tab/>
        <w:t>75%</w:t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change </w:t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  <w:r>
        <w:rPr>
          <w:b/>
          <w:sz w:val="48"/>
          <w:szCs w:val="48"/>
        </w:rPr>
        <w:t>since 1965</w:t>
      </w:r>
      <w:r>
        <w:rPr>
          <w:b/>
          <w:sz w:val="48"/>
          <w:szCs w:val="48"/>
        </w:rPr>
        <w:tab/>
        <w:t>+10</w:t>
      </w:r>
      <w:r>
        <w:rPr>
          <w:b/>
          <w:sz w:val="48"/>
          <w:szCs w:val="48"/>
        </w:rPr>
        <w:tab/>
        <w:t>+5</w:t>
      </w:r>
      <w:r>
        <w:rPr>
          <w:b/>
          <w:sz w:val="48"/>
          <w:szCs w:val="48"/>
        </w:rPr>
        <w:tab/>
        <w:t>+20</w:t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</w:p>
    <w:p w:rsidR="00000000" w:rsidRDefault="00AD3065">
      <w:pPr>
        <w:tabs>
          <w:tab w:val="left" w:pos="98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  <w:r>
        <w:rPr>
          <w:b/>
          <w:sz w:val="48"/>
          <w:szCs w:val="48"/>
        </w:rPr>
        <w:t>Reasons for Growth of cities: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  <w:t>1. Industrial Expansion is Urban</w:t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Job creation in cities</w:t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Rural—Urban migration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  <w:t>2. Social Services are Urban bi</w:t>
      </w:r>
      <w:r>
        <w:rPr>
          <w:b/>
          <w:sz w:val="48"/>
          <w:szCs w:val="48"/>
        </w:rPr>
        <w:t>ased</w:t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Health care</w:t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Education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  <w:t>3. Political Power of urban developers over rent-producing governmental powers</w:t>
      </w:r>
    </w:p>
    <w:p w:rsidR="00000000" w:rsidRDefault="00AD3065">
      <w:pPr>
        <w:tabs>
          <w:tab w:val="left" w:pos="98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Two Types of Environmental Concerns are associated with cities: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  <w:t xml:space="preserve">1. Exposure of vast numbers of people to the concentrated contaminants which are, inevitably, concentrated in urban areas 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SF Women and Breast Cancer</w:t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Cincinnati Water Contamination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  <w:t>2. The populace of cities utilizes resources in amounts far in excess of local ability to produce, replenish, or reprocess them.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Los Angeles and</w:t>
      </w:r>
      <w:r>
        <w:rPr>
          <w:b/>
          <w:sz w:val="48"/>
          <w:szCs w:val="48"/>
        </w:rPr>
        <w:t xml:space="preserve"> Mono Lake</w:t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Chicago Sewer System</w:t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Air Pollution</w:t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Mexico City: a Topographical Error</w:t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</w:p>
    <w:p w:rsidR="00000000" w:rsidRDefault="00AD3065">
      <w:pPr>
        <w:tabs>
          <w:tab w:val="left" w:pos="90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  <w:r>
        <w:rPr>
          <w:b/>
          <w:sz w:val="48"/>
          <w:szCs w:val="48"/>
        </w:rPr>
        <w:t>Mexico City is a Natural Basin surrounded on all sides by high mountains.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rain collected into large, shallow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tab/>
        <w:t xml:space="preserve">lake 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  <w:t>•</w:t>
      </w:r>
      <w:r>
        <w:rPr>
          <w:b/>
          <w:sz w:val="48"/>
          <w:szCs w:val="48"/>
        </w:rPr>
        <w:tab/>
        <w:t>air inversions</w:t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Mexico City:</w:t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Principal Air Contaminants in </w:t>
      </w:r>
      <w:r>
        <w:rPr>
          <w:rFonts w:ascii="Symbol" w:hAnsi="Symbol"/>
          <w:b/>
          <w:sz w:val="48"/>
          <w:szCs w:val="48"/>
          <w:u w:val="single"/>
        </w:rPr>
        <w:t></w:t>
      </w:r>
      <w:r>
        <w:rPr>
          <w:b/>
          <w:sz w:val="48"/>
          <w:szCs w:val="48"/>
          <w:u w:val="single"/>
        </w:rPr>
        <w:t>g/m3</w:t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  <w:u w:val="single"/>
        </w:rPr>
      </w:pPr>
    </w:p>
    <w:p w:rsidR="00000000" w:rsidRDefault="00AD3065">
      <w:pPr>
        <w:tabs>
          <w:tab w:val="left" w:pos="2880"/>
          <w:tab w:val="left" w:pos="5220"/>
          <w:tab w:val="left" w:pos="6480"/>
        </w:tabs>
        <w:ind w:left="360" w:hanging="360"/>
        <w:rPr>
          <w:b/>
          <w:sz w:val="48"/>
          <w:szCs w:val="48"/>
          <w:u w:val="single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Allowable</w:t>
      </w:r>
      <w:r>
        <w:rPr>
          <w:b/>
          <w:sz w:val="48"/>
          <w:szCs w:val="48"/>
        </w:rPr>
        <w:tab/>
        <w:t>Mex City</w:t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</w:p>
    <w:p w:rsidR="00000000" w:rsidRDefault="00AD3065">
      <w:pPr>
        <w:tabs>
          <w:tab w:val="left" w:pos="3420"/>
          <w:tab w:val="left" w:pos="7200"/>
        </w:tabs>
        <w:ind w:left="360" w:hanging="360"/>
        <w:rPr>
          <w:b/>
          <w:position w:val="-8"/>
          <w:sz w:val="48"/>
          <w:szCs w:val="48"/>
        </w:rPr>
      </w:pPr>
      <w:r>
        <w:rPr>
          <w:b/>
          <w:sz w:val="48"/>
          <w:szCs w:val="48"/>
        </w:rPr>
        <w:t>SO</w:t>
      </w:r>
      <w:r>
        <w:rPr>
          <w:b/>
          <w:position w:val="-8"/>
          <w:sz w:val="48"/>
          <w:szCs w:val="48"/>
        </w:rPr>
        <w:t>2</w:t>
      </w:r>
      <w:r>
        <w:rPr>
          <w:b/>
          <w:position w:val="-8"/>
          <w:sz w:val="48"/>
          <w:szCs w:val="48"/>
        </w:rPr>
        <w:tab/>
        <w:t>40-60</w:t>
      </w:r>
      <w:r>
        <w:rPr>
          <w:b/>
          <w:position w:val="-8"/>
          <w:sz w:val="48"/>
          <w:szCs w:val="48"/>
        </w:rPr>
        <w:tab/>
        <w:t>100</w:t>
      </w:r>
      <w:r>
        <w:rPr>
          <w:b/>
          <w:position w:val="-8"/>
          <w:sz w:val="48"/>
          <w:szCs w:val="48"/>
        </w:rPr>
        <w:br/>
      </w:r>
    </w:p>
    <w:p w:rsidR="00000000" w:rsidRDefault="00AD3065">
      <w:pPr>
        <w:tabs>
          <w:tab w:val="left" w:pos="3600"/>
          <w:tab w:val="left" w:pos="7200"/>
          <w:tab w:val="left" w:pos="7740"/>
        </w:tabs>
        <w:ind w:left="360" w:hanging="360"/>
        <w:rPr>
          <w:b/>
          <w:position w:val="-8"/>
          <w:sz w:val="48"/>
          <w:szCs w:val="48"/>
        </w:rPr>
      </w:pPr>
      <w:r>
        <w:rPr>
          <w:b/>
          <w:sz w:val="48"/>
          <w:szCs w:val="48"/>
        </w:rPr>
        <w:t>NO</w:t>
      </w:r>
      <w:r>
        <w:rPr>
          <w:b/>
          <w:position w:val="-8"/>
          <w:sz w:val="48"/>
          <w:szCs w:val="48"/>
        </w:rPr>
        <w:t>x</w:t>
      </w:r>
      <w:r>
        <w:rPr>
          <w:b/>
          <w:sz w:val="48"/>
          <w:szCs w:val="48"/>
        </w:rPr>
        <w:t xml:space="preserve">  </w:t>
      </w:r>
      <w:r>
        <w:rPr>
          <w:b/>
          <w:position w:val="-8"/>
          <w:sz w:val="48"/>
          <w:szCs w:val="48"/>
        </w:rPr>
        <w:tab/>
        <w:t>150</w:t>
      </w:r>
      <w:r>
        <w:rPr>
          <w:b/>
          <w:position w:val="-8"/>
          <w:sz w:val="48"/>
          <w:szCs w:val="48"/>
        </w:rPr>
        <w:tab/>
        <w:t>150</w:t>
      </w:r>
    </w:p>
    <w:p w:rsidR="00000000" w:rsidRDefault="00AD3065">
      <w:pPr>
        <w:tabs>
          <w:tab w:val="left" w:pos="3600"/>
          <w:tab w:val="left" w:pos="7200"/>
          <w:tab w:val="left" w:pos="7740"/>
        </w:tabs>
        <w:ind w:left="360" w:hanging="360"/>
        <w:rPr>
          <w:b/>
          <w:position w:val="-8"/>
          <w:sz w:val="48"/>
          <w:szCs w:val="48"/>
        </w:rPr>
      </w:pPr>
      <w:r>
        <w:rPr>
          <w:b/>
          <w:sz w:val="48"/>
          <w:szCs w:val="48"/>
        </w:rPr>
        <w:t>O</w:t>
      </w:r>
      <w:r>
        <w:rPr>
          <w:b/>
          <w:position w:val="-8"/>
          <w:sz w:val="48"/>
          <w:szCs w:val="48"/>
        </w:rPr>
        <w:t>3</w:t>
      </w:r>
      <w:r>
        <w:rPr>
          <w:b/>
          <w:position w:val="-8"/>
          <w:sz w:val="48"/>
          <w:szCs w:val="48"/>
        </w:rPr>
        <w:tab/>
        <w:t>120</w:t>
      </w:r>
      <w:r>
        <w:rPr>
          <w:b/>
          <w:position w:val="-8"/>
          <w:sz w:val="48"/>
          <w:szCs w:val="48"/>
        </w:rPr>
        <w:tab/>
        <w:t>&gt;300</w:t>
      </w:r>
      <w:r>
        <w:rPr>
          <w:b/>
          <w:position w:val="-8"/>
          <w:sz w:val="48"/>
          <w:szCs w:val="48"/>
        </w:rPr>
        <w:br/>
      </w:r>
    </w:p>
    <w:p w:rsidR="00000000" w:rsidRDefault="00AD3065">
      <w:pPr>
        <w:tabs>
          <w:tab w:val="left" w:pos="3600"/>
          <w:tab w:val="left" w:pos="7200"/>
          <w:tab w:val="left" w:pos="7740"/>
        </w:tabs>
        <w:ind w:left="360" w:hanging="360"/>
        <w:rPr>
          <w:b/>
          <w:position w:val="-8"/>
          <w:sz w:val="48"/>
          <w:szCs w:val="48"/>
        </w:rPr>
      </w:pPr>
      <w:r>
        <w:rPr>
          <w:b/>
          <w:position w:val="-8"/>
          <w:sz w:val="48"/>
          <w:szCs w:val="48"/>
        </w:rPr>
        <w:t>CO</w:t>
      </w:r>
      <w:r>
        <w:rPr>
          <w:b/>
          <w:position w:val="-8"/>
          <w:sz w:val="48"/>
          <w:szCs w:val="48"/>
        </w:rPr>
        <w:tab/>
        <w:t>20</w:t>
      </w:r>
      <w:r>
        <w:rPr>
          <w:b/>
          <w:position w:val="-8"/>
          <w:sz w:val="48"/>
          <w:szCs w:val="48"/>
        </w:rPr>
        <w:tab/>
        <w:t>&gt;30</w:t>
      </w:r>
      <w:r>
        <w:rPr>
          <w:b/>
          <w:position w:val="-8"/>
          <w:sz w:val="48"/>
          <w:szCs w:val="48"/>
        </w:rPr>
        <w:br/>
      </w:r>
    </w:p>
    <w:p w:rsidR="00000000" w:rsidRDefault="00AD3065">
      <w:pPr>
        <w:tabs>
          <w:tab w:val="left" w:pos="3600"/>
          <w:tab w:val="left" w:pos="7200"/>
          <w:tab w:val="left" w:pos="7740"/>
        </w:tabs>
        <w:ind w:left="360" w:hanging="360"/>
        <w:rPr>
          <w:b/>
          <w:position w:val="-8"/>
          <w:sz w:val="48"/>
          <w:szCs w:val="48"/>
        </w:rPr>
      </w:pPr>
      <w:r>
        <w:rPr>
          <w:b/>
          <w:position w:val="-8"/>
          <w:sz w:val="48"/>
          <w:szCs w:val="48"/>
        </w:rPr>
        <w:t>Particulates</w:t>
      </w:r>
      <w:r>
        <w:rPr>
          <w:b/>
          <w:position w:val="-8"/>
          <w:sz w:val="48"/>
          <w:szCs w:val="48"/>
        </w:rPr>
        <w:tab/>
        <w:t>90</w:t>
      </w:r>
      <w:r>
        <w:rPr>
          <w:b/>
          <w:position w:val="-8"/>
          <w:sz w:val="48"/>
          <w:szCs w:val="48"/>
        </w:rPr>
        <w:tab/>
        <w:t>&gt;200</w:t>
      </w:r>
      <w:r>
        <w:rPr>
          <w:b/>
          <w:position w:val="-8"/>
          <w:sz w:val="48"/>
          <w:szCs w:val="48"/>
        </w:rPr>
        <w:br/>
      </w:r>
    </w:p>
    <w:p w:rsidR="00000000" w:rsidRDefault="00AD3065">
      <w:pPr>
        <w:tabs>
          <w:tab w:val="left" w:pos="3600"/>
          <w:tab w:val="left" w:pos="7200"/>
          <w:tab w:val="left" w:pos="7740"/>
        </w:tabs>
        <w:ind w:left="360" w:hanging="360"/>
        <w:rPr>
          <w:b/>
          <w:position w:val="-8"/>
          <w:sz w:val="48"/>
          <w:szCs w:val="48"/>
        </w:rPr>
      </w:pPr>
      <w:r>
        <w:rPr>
          <w:b/>
          <w:position w:val="-8"/>
          <w:sz w:val="48"/>
          <w:szCs w:val="48"/>
        </w:rPr>
        <w:t>Lead</w:t>
      </w:r>
      <w:r>
        <w:rPr>
          <w:b/>
          <w:position w:val="-8"/>
          <w:sz w:val="48"/>
          <w:szCs w:val="48"/>
        </w:rPr>
        <w:tab/>
        <w:t>1</w:t>
      </w:r>
      <w:r>
        <w:rPr>
          <w:b/>
          <w:position w:val="-8"/>
          <w:sz w:val="48"/>
          <w:szCs w:val="48"/>
        </w:rPr>
        <w:tab/>
        <w:t>1.5</w:t>
      </w:r>
    </w:p>
    <w:p w:rsidR="00000000" w:rsidRDefault="00AD3065">
      <w:pPr>
        <w:tabs>
          <w:tab w:val="left" w:pos="3060"/>
          <w:tab w:val="left" w:pos="5220"/>
          <w:tab w:val="left" w:pos="7740"/>
        </w:tabs>
        <w:ind w:left="360" w:hanging="360"/>
        <w:rPr>
          <w:b/>
          <w:sz w:val="48"/>
          <w:szCs w:val="48"/>
        </w:rPr>
      </w:pP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D3065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AD3065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D3065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000000" w:rsidRDefault="00AD306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AD3065"/>
    <w:rsid w:val="00AD3065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</Words>
  <Characters>952</Characters>
  <Application>Microsoft Macintosh Word</Application>
  <DocSecurity>0</DocSecurity>
  <Lines>7</Lines>
  <Paragraphs>1</Paragraphs>
  <ScaleCrop>false</ScaleCrop>
  <Company>geography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2010-08-22T16:28:00Z</dcterms:created>
  <dcterms:modified xsi:type="dcterms:W3CDTF">2010-08-22T16:28:00Z</dcterms:modified>
</cp:coreProperties>
</file>